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6BA" w:rsidRPr="004C1783" w:rsidRDefault="004C1783" w:rsidP="008241BD">
      <w:pPr>
        <w:spacing w:after="0" w:line="360" w:lineRule="auto"/>
        <w:jc w:val="both"/>
        <w:rPr>
          <w:rFonts w:ascii="Times New Roman" w:hAnsi="Times New Roman" w:cs="Times New Roman"/>
          <w:sz w:val="24"/>
        </w:rPr>
      </w:pPr>
      <w:r w:rsidRPr="004C1783">
        <w:rPr>
          <w:rFonts w:ascii="Times New Roman" w:hAnsi="Times New Roman" w:cs="Times New Roman"/>
          <w:sz w:val="24"/>
        </w:rPr>
        <w:t>UNIVERSIDAD CENTRAL DEL ECUADOR</w:t>
      </w:r>
    </w:p>
    <w:p w:rsidR="004C1783" w:rsidRPr="004C1783" w:rsidRDefault="004C1783" w:rsidP="008241BD">
      <w:pPr>
        <w:spacing w:after="0" w:line="360" w:lineRule="auto"/>
        <w:jc w:val="both"/>
        <w:rPr>
          <w:rFonts w:ascii="Times New Roman" w:hAnsi="Times New Roman" w:cs="Times New Roman"/>
          <w:sz w:val="24"/>
        </w:rPr>
      </w:pPr>
      <w:r w:rsidRPr="004C1783">
        <w:rPr>
          <w:rFonts w:ascii="Times New Roman" w:hAnsi="Times New Roman" w:cs="Times New Roman"/>
          <w:sz w:val="24"/>
        </w:rPr>
        <w:t>FACULTAD DE COMUNICACIÓN SOCIAL</w:t>
      </w:r>
    </w:p>
    <w:p w:rsidR="004C1783" w:rsidRDefault="004C1783" w:rsidP="008241BD">
      <w:pPr>
        <w:spacing w:after="0" w:line="360" w:lineRule="auto"/>
        <w:jc w:val="both"/>
        <w:rPr>
          <w:rFonts w:ascii="Times New Roman" w:hAnsi="Times New Roman" w:cs="Times New Roman"/>
          <w:sz w:val="24"/>
        </w:rPr>
      </w:pPr>
      <w:r w:rsidRPr="004C1783">
        <w:rPr>
          <w:rFonts w:ascii="Times New Roman" w:hAnsi="Times New Roman" w:cs="Times New Roman"/>
          <w:sz w:val="24"/>
        </w:rPr>
        <w:t>COMUNICACIÓN INSTITUCIONAL</w:t>
      </w:r>
    </w:p>
    <w:p w:rsidR="004C1783" w:rsidRDefault="004C1783" w:rsidP="008241BD">
      <w:pPr>
        <w:spacing w:after="0" w:line="360" w:lineRule="auto"/>
        <w:jc w:val="both"/>
        <w:rPr>
          <w:rFonts w:ascii="Times New Roman" w:hAnsi="Times New Roman" w:cs="Times New Roman"/>
          <w:sz w:val="24"/>
        </w:rPr>
      </w:pPr>
    </w:p>
    <w:p w:rsidR="004C1783" w:rsidRDefault="004C1783" w:rsidP="008241BD">
      <w:pPr>
        <w:spacing w:after="0" w:line="360" w:lineRule="auto"/>
        <w:jc w:val="both"/>
        <w:rPr>
          <w:rFonts w:ascii="Times New Roman" w:hAnsi="Times New Roman" w:cs="Times New Roman"/>
          <w:sz w:val="24"/>
        </w:rPr>
      </w:pPr>
    </w:p>
    <w:p w:rsidR="004C1783" w:rsidRDefault="004C1783" w:rsidP="008241BD">
      <w:pPr>
        <w:tabs>
          <w:tab w:val="left" w:pos="6402"/>
        </w:tabs>
        <w:spacing w:after="0" w:line="360" w:lineRule="auto"/>
        <w:jc w:val="both"/>
        <w:rPr>
          <w:rFonts w:ascii="Times New Roman" w:hAnsi="Times New Roman" w:cs="Times New Roman"/>
          <w:sz w:val="24"/>
        </w:rPr>
      </w:pPr>
      <w:r>
        <w:rPr>
          <w:rFonts w:ascii="Times New Roman" w:hAnsi="Times New Roman" w:cs="Times New Roman"/>
          <w:sz w:val="24"/>
        </w:rPr>
        <w:t>Integrantes: Vanesa Mera</w:t>
      </w:r>
      <w:r>
        <w:rPr>
          <w:rFonts w:ascii="Times New Roman" w:hAnsi="Times New Roman" w:cs="Times New Roman"/>
          <w:sz w:val="24"/>
        </w:rPr>
        <w:tab/>
        <w:t>Curso: 6° “D”</w:t>
      </w:r>
    </w:p>
    <w:p w:rsidR="004C1783" w:rsidRPr="004C1783" w:rsidRDefault="004C1783" w:rsidP="008241BD">
      <w:pPr>
        <w:tabs>
          <w:tab w:val="left" w:pos="1252"/>
        </w:tabs>
        <w:spacing w:after="0" w:line="360" w:lineRule="auto"/>
        <w:jc w:val="both"/>
        <w:rPr>
          <w:rFonts w:ascii="Times New Roman" w:hAnsi="Times New Roman" w:cs="Times New Roman"/>
          <w:sz w:val="24"/>
        </w:rPr>
      </w:pPr>
      <w:r>
        <w:rPr>
          <w:rFonts w:ascii="Times New Roman" w:hAnsi="Times New Roman" w:cs="Times New Roman"/>
          <w:sz w:val="24"/>
        </w:rPr>
        <w:tab/>
        <w:t>Angie Yar</w:t>
      </w:r>
    </w:p>
    <w:p w:rsidR="004C1783" w:rsidRDefault="004C1783" w:rsidP="008241BD">
      <w:pPr>
        <w:spacing w:line="360" w:lineRule="auto"/>
        <w:jc w:val="both"/>
        <w:rPr>
          <w:rFonts w:ascii="Times New Roman" w:hAnsi="Times New Roman" w:cs="Times New Roman"/>
          <w:sz w:val="24"/>
        </w:rPr>
      </w:pPr>
    </w:p>
    <w:p w:rsidR="004C1783" w:rsidRDefault="004C1783" w:rsidP="008241BD">
      <w:pPr>
        <w:spacing w:line="360" w:lineRule="auto"/>
        <w:jc w:val="both"/>
        <w:rPr>
          <w:rFonts w:ascii="Times New Roman" w:hAnsi="Times New Roman" w:cs="Times New Roman"/>
          <w:b/>
          <w:sz w:val="24"/>
        </w:rPr>
      </w:pPr>
      <w:r w:rsidRPr="004C1783">
        <w:rPr>
          <w:rFonts w:ascii="Times New Roman" w:hAnsi="Times New Roman" w:cs="Times New Roman"/>
          <w:b/>
          <w:sz w:val="24"/>
        </w:rPr>
        <w:t>Cyworld: Creación y captura de valor en una red social</w:t>
      </w:r>
    </w:p>
    <w:p w:rsidR="004C1783" w:rsidRPr="004C1783" w:rsidRDefault="004C1783" w:rsidP="008241BD">
      <w:pPr>
        <w:spacing w:line="360" w:lineRule="auto"/>
        <w:jc w:val="both"/>
        <w:rPr>
          <w:rFonts w:ascii="Times New Roman" w:hAnsi="Times New Roman" w:cs="Times New Roman"/>
          <w:sz w:val="24"/>
        </w:rPr>
      </w:pPr>
      <w:r w:rsidRPr="004C1783">
        <w:rPr>
          <w:rFonts w:ascii="Times New Roman" w:hAnsi="Times New Roman" w:cs="Times New Roman"/>
          <w:sz w:val="24"/>
        </w:rPr>
        <w:t>¿Deseaba que Cyworld se convirtiera en el próximo MySpace, Google, iTunes, Amazon o en una combinación de todas esas empresas?</w:t>
      </w:r>
    </w:p>
    <w:p w:rsidR="004C1783" w:rsidRDefault="004C1783" w:rsidP="008241BD">
      <w:pPr>
        <w:spacing w:line="360" w:lineRule="auto"/>
        <w:jc w:val="both"/>
        <w:rPr>
          <w:rFonts w:ascii="Times New Roman" w:hAnsi="Times New Roman" w:cs="Times New Roman"/>
          <w:sz w:val="24"/>
        </w:rPr>
      </w:pPr>
      <w:r>
        <w:rPr>
          <w:rFonts w:ascii="Times New Roman" w:hAnsi="Times New Roman" w:cs="Times New Roman"/>
          <w:sz w:val="24"/>
        </w:rPr>
        <w:t>De acuerdo a su constante crecimiento Cyworld se enfrentaba a un futuro incierto, a pesar de haber solventado algunas pérdidas durante años anteriores</w:t>
      </w:r>
      <w:r w:rsidR="00335CAE">
        <w:rPr>
          <w:rFonts w:ascii="Times New Roman" w:hAnsi="Times New Roman" w:cs="Times New Roman"/>
          <w:sz w:val="24"/>
        </w:rPr>
        <w:t>,</w:t>
      </w:r>
      <w:r>
        <w:rPr>
          <w:rFonts w:ascii="Times New Roman" w:hAnsi="Times New Roman" w:cs="Times New Roman"/>
          <w:sz w:val="24"/>
        </w:rPr>
        <w:t xml:space="preserve"> </w:t>
      </w:r>
      <w:r w:rsidR="00335CAE">
        <w:rPr>
          <w:rFonts w:ascii="Times New Roman" w:hAnsi="Times New Roman" w:cs="Times New Roman"/>
          <w:sz w:val="24"/>
        </w:rPr>
        <w:t>en este momento se encontraba ante un rápido avance tecnológico conjuntamente con la implementación de nuevas tecnologías. Por ende, creemos que optaría por fusionarse</w:t>
      </w:r>
      <w:r w:rsidR="006221DF">
        <w:rPr>
          <w:rFonts w:ascii="Times New Roman" w:hAnsi="Times New Roman" w:cs="Times New Roman"/>
          <w:sz w:val="24"/>
        </w:rPr>
        <w:t xml:space="preserve"> y convertirse en una combinación de algunas empresas, ofreciendo</w:t>
      </w:r>
      <w:r w:rsidR="00335CAE">
        <w:rPr>
          <w:rFonts w:ascii="Times New Roman" w:hAnsi="Times New Roman" w:cs="Times New Roman"/>
          <w:sz w:val="24"/>
        </w:rPr>
        <w:t xml:space="preserve"> servicios y contenidos de gran variedad. </w:t>
      </w:r>
      <w:r w:rsidR="006221DF">
        <w:rPr>
          <w:rFonts w:ascii="Times New Roman" w:hAnsi="Times New Roman" w:cs="Times New Roman"/>
          <w:sz w:val="24"/>
        </w:rPr>
        <w:t>No deseaba ser una plataforma como Google, debido a que no le gustaba ser estático y enfocarse  en una sola dirección. Esto</w:t>
      </w:r>
      <w:r w:rsidR="00335CAE">
        <w:rPr>
          <w:rFonts w:ascii="Times New Roman" w:hAnsi="Times New Roman" w:cs="Times New Roman"/>
          <w:sz w:val="24"/>
        </w:rPr>
        <w:t xml:space="preserve">, debido a que </w:t>
      </w:r>
      <w:r w:rsidR="006221DF">
        <w:rPr>
          <w:rFonts w:ascii="Times New Roman" w:hAnsi="Times New Roman" w:cs="Times New Roman"/>
          <w:sz w:val="24"/>
        </w:rPr>
        <w:t xml:space="preserve">su objetivo era </w:t>
      </w:r>
      <w:r w:rsidR="00335CAE">
        <w:rPr>
          <w:rFonts w:ascii="Times New Roman" w:hAnsi="Times New Roman" w:cs="Times New Roman"/>
          <w:sz w:val="24"/>
        </w:rPr>
        <w:t xml:space="preserve"> mantenerse en el </w:t>
      </w:r>
      <w:r w:rsidR="00A055C9">
        <w:rPr>
          <w:rFonts w:ascii="Times New Roman" w:hAnsi="Times New Roman" w:cs="Times New Roman"/>
          <w:sz w:val="24"/>
        </w:rPr>
        <w:t xml:space="preserve">mercado </w:t>
      </w:r>
      <w:r w:rsidR="00335CAE">
        <w:rPr>
          <w:rFonts w:ascii="Times New Roman" w:hAnsi="Times New Roman" w:cs="Times New Roman"/>
          <w:sz w:val="24"/>
        </w:rPr>
        <w:t xml:space="preserve">como también posicionarse cada vez más. </w:t>
      </w:r>
      <w:r w:rsidR="00A87FDE">
        <w:rPr>
          <w:rFonts w:ascii="Times New Roman" w:hAnsi="Times New Roman" w:cs="Times New Roman"/>
          <w:sz w:val="24"/>
        </w:rPr>
        <w:t>Frente a esta situación</w:t>
      </w:r>
      <w:r w:rsidR="00A055C9">
        <w:rPr>
          <w:rFonts w:ascii="Times New Roman" w:hAnsi="Times New Roman" w:cs="Times New Roman"/>
          <w:sz w:val="24"/>
        </w:rPr>
        <w:t>,</w:t>
      </w:r>
      <w:r w:rsidR="00A87FDE">
        <w:rPr>
          <w:rFonts w:ascii="Times New Roman" w:hAnsi="Times New Roman" w:cs="Times New Roman"/>
          <w:sz w:val="24"/>
        </w:rPr>
        <w:t xml:space="preserve"> lo ideal sería enfocarse en las necesidades de los usuarios</w:t>
      </w:r>
      <w:r w:rsidR="006221DF">
        <w:rPr>
          <w:rFonts w:ascii="Times New Roman" w:hAnsi="Times New Roman" w:cs="Times New Roman"/>
          <w:sz w:val="24"/>
        </w:rPr>
        <w:t>,</w:t>
      </w:r>
      <w:r w:rsidR="00A87FDE">
        <w:rPr>
          <w:rFonts w:ascii="Times New Roman" w:hAnsi="Times New Roman" w:cs="Times New Roman"/>
          <w:sz w:val="24"/>
        </w:rPr>
        <w:t xml:space="preserve"> ya que cada día gran parte de los internautas presentan cambiantes y nuevos requerimientos. Así mismo</w:t>
      </w:r>
      <w:r w:rsidR="00A055C9">
        <w:rPr>
          <w:rFonts w:ascii="Times New Roman" w:hAnsi="Times New Roman" w:cs="Times New Roman"/>
          <w:sz w:val="24"/>
        </w:rPr>
        <w:t>,</w:t>
      </w:r>
      <w:r w:rsidR="00A87FDE">
        <w:rPr>
          <w:rFonts w:ascii="Times New Roman" w:hAnsi="Times New Roman" w:cs="Times New Roman"/>
          <w:sz w:val="24"/>
        </w:rPr>
        <w:t xml:space="preserve"> es necesario realizar un estudio previo para priorizar las alternativas a incorporar, no solamente  es cuestión de </w:t>
      </w:r>
      <w:r w:rsidR="00A055C9">
        <w:rPr>
          <w:rFonts w:ascii="Times New Roman" w:hAnsi="Times New Roman" w:cs="Times New Roman"/>
          <w:sz w:val="24"/>
        </w:rPr>
        <w:t>hacer algo sin prever sus riesgos   o ventajas. Es fundamental ser</w:t>
      </w:r>
      <w:r w:rsidR="00672307">
        <w:rPr>
          <w:rFonts w:ascii="Times New Roman" w:hAnsi="Times New Roman" w:cs="Times New Roman"/>
          <w:sz w:val="24"/>
        </w:rPr>
        <w:t xml:space="preserve"> conscientes de las acciones que se van a implementar teniendo en cuenta siempre las preferencias de los usuarios. Evitando perjudicar o alterar la percepción de los usuarios, tratando siempre de optar por lo mejor, satisfaciendo sus necesidades. </w:t>
      </w:r>
      <w:r w:rsidR="00A055C9">
        <w:rPr>
          <w:rFonts w:ascii="Times New Roman" w:hAnsi="Times New Roman" w:cs="Times New Roman"/>
          <w:sz w:val="24"/>
        </w:rPr>
        <w:t xml:space="preserve"> De acuerdo </w:t>
      </w:r>
      <w:r w:rsidR="008F6DE1">
        <w:rPr>
          <w:rFonts w:ascii="Times New Roman" w:hAnsi="Times New Roman" w:cs="Times New Roman"/>
          <w:sz w:val="24"/>
        </w:rPr>
        <w:t>a la</w:t>
      </w:r>
      <w:r w:rsidR="00A055C9">
        <w:rPr>
          <w:rFonts w:ascii="Times New Roman" w:hAnsi="Times New Roman" w:cs="Times New Roman"/>
          <w:sz w:val="24"/>
        </w:rPr>
        <w:t xml:space="preserve"> evolución</w:t>
      </w:r>
      <w:r w:rsidR="008F6DE1">
        <w:rPr>
          <w:rFonts w:ascii="Times New Roman" w:hAnsi="Times New Roman" w:cs="Times New Roman"/>
          <w:sz w:val="24"/>
        </w:rPr>
        <w:t xml:space="preserve"> de Cyberworld,</w:t>
      </w:r>
      <w:r w:rsidR="00A055C9">
        <w:rPr>
          <w:rFonts w:ascii="Times New Roman" w:hAnsi="Times New Roman" w:cs="Times New Roman"/>
          <w:sz w:val="24"/>
        </w:rPr>
        <w:t xml:space="preserve"> es evidente que este sitio se ha mostrado apto para adaptarse o implementar algún cambio en su contenido. En este </w:t>
      </w:r>
      <w:r w:rsidR="008F6DE1">
        <w:rPr>
          <w:rFonts w:ascii="Times New Roman" w:hAnsi="Times New Roman" w:cs="Times New Roman"/>
          <w:sz w:val="24"/>
        </w:rPr>
        <w:t>caso, creemos</w:t>
      </w:r>
      <w:r w:rsidR="00A055C9">
        <w:rPr>
          <w:rFonts w:ascii="Times New Roman" w:hAnsi="Times New Roman" w:cs="Times New Roman"/>
          <w:sz w:val="24"/>
        </w:rPr>
        <w:t xml:space="preserve"> que a pesar de mostrarse en un inicio como un </w:t>
      </w:r>
      <w:r w:rsidR="00672307">
        <w:rPr>
          <w:rFonts w:ascii="Times New Roman" w:hAnsi="Times New Roman" w:cs="Times New Roman"/>
          <w:sz w:val="24"/>
        </w:rPr>
        <w:t xml:space="preserve">medio carente de </w:t>
      </w:r>
      <w:r w:rsidR="008F6DE1">
        <w:rPr>
          <w:rFonts w:ascii="Times New Roman" w:hAnsi="Times New Roman" w:cs="Times New Roman"/>
          <w:sz w:val="24"/>
        </w:rPr>
        <w:t xml:space="preserve">publicidad, en la actualidad no tenía otra opción, por ende inició  implementando  mayor cantidad de publicidad, ya que de una u otra forma esto le ayudaba a generar ingresos. No obstante, no es necesario exagerar en la </w:t>
      </w:r>
      <w:r w:rsidR="008F6DE1">
        <w:rPr>
          <w:rFonts w:ascii="Times New Roman" w:hAnsi="Times New Roman" w:cs="Times New Roman"/>
          <w:sz w:val="24"/>
        </w:rPr>
        <w:lastRenderedPageBreak/>
        <w:t xml:space="preserve">implementación de publicidad debido a que en ocasiones esto genera confusión y una </w:t>
      </w:r>
      <w:r w:rsidR="008241BD">
        <w:rPr>
          <w:rFonts w:ascii="Times New Roman" w:hAnsi="Times New Roman" w:cs="Times New Roman"/>
          <w:sz w:val="24"/>
        </w:rPr>
        <w:t>mala aceptación en los clientes</w:t>
      </w:r>
      <w:r w:rsidR="008F6DE1">
        <w:rPr>
          <w:rFonts w:ascii="Times New Roman" w:hAnsi="Times New Roman" w:cs="Times New Roman"/>
          <w:sz w:val="24"/>
        </w:rPr>
        <w:t>.</w:t>
      </w:r>
      <w:r w:rsidR="008241BD">
        <w:rPr>
          <w:rFonts w:ascii="Times New Roman" w:hAnsi="Times New Roman" w:cs="Times New Roman"/>
          <w:sz w:val="24"/>
        </w:rPr>
        <w:t xml:space="preserve"> Pues los usuarios y críticos de estas plataformas consideran que utilizar ciertos mecanismos para obtener información de los usuarios es entrometerle en la privacidad de quien los consume. Así como es el caso de Facebook, hasta ahora en dos ocasiones ha ocasionado incomodidad. </w:t>
      </w:r>
    </w:p>
    <w:p w:rsidR="008241BD" w:rsidRDefault="008241BD" w:rsidP="008241BD">
      <w:pPr>
        <w:spacing w:line="360" w:lineRule="auto"/>
        <w:jc w:val="both"/>
        <w:rPr>
          <w:rFonts w:ascii="Times New Roman" w:hAnsi="Times New Roman" w:cs="Times New Roman"/>
          <w:sz w:val="24"/>
        </w:rPr>
      </w:pPr>
      <w:r>
        <w:rPr>
          <w:rFonts w:ascii="Times New Roman" w:hAnsi="Times New Roman" w:cs="Times New Roman"/>
          <w:sz w:val="24"/>
        </w:rPr>
        <w:t xml:space="preserve">En definitiva, que si bien es cierto que la tecnología avanza cada vez más rápido, y cada día existe más competencia para las plataformas ya establecida, consideramos que implementar nuevos mecanismo de espionaje no va a servir para que sus marcas se conviertan en líderes en el mercado, lo que menos quieren los usuarios es que se metan en sus vidas. Lo que estas marcas deberían hacer es analizar de mejor manera a sus usuarios </w:t>
      </w:r>
      <w:r w:rsidR="000E59CE">
        <w:rPr>
          <w:rFonts w:ascii="Times New Roman" w:hAnsi="Times New Roman" w:cs="Times New Roman"/>
          <w:sz w:val="24"/>
        </w:rPr>
        <w:t>encuestas</w:t>
      </w:r>
      <w:r>
        <w:rPr>
          <w:rFonts w:ascii="Times New Roman" w:hAnsi="Times New Roman" w:cs="Times New Roman"/>
          <w:sz w:val="24"/>
        </w:rPr>
        <w:t xml:space="preserve"> bien establecidas. El mecanismo que se está utilizando en la actualidad es bastante fastidioso, es decir, resulta incómodo para el usuario ver algo que no quiere, y la plataforma de Facebook así lo hace, de cierta manera está ob</w:t>
      </w:r>
      <w:r w:rsidR="000E59CE">
        <w:rPr>
          <w:rFonts w:ascii="Times New Roman" w:hAnsi="Times New Roman" w:cs="Times New Roman"/>
          <w:sz w:val="24"/>
        </w:rPr>
        <w:t xml:space="preserve">ligando a los usuarios a consumir cosas que no desean y no tener la opción no omitirlas así como lo hace YouTube. </w:t>
      </w:r>
    </w:p>
    <w:p w:rsidR="000E59CE" w:rsidRPr="004C1783" w:rsidRDefault="000E59CE" w:rsidP="008241BD">
      <w:pPr>
        <w:spacing w:line="360" w:lineRule="auto"/>
        <w:jc w:val="both"/>
        <w:rPr>
          <w:rFonts w:ascii="Times New Roman" w:hAnsi="Times New Roman" w:cs="Times New Roman"/>
          <w:sz w:val="24"/>
        </w:rPr>
      </w:pPr>
      <w:r>
        <w:rPr>
          <w:rFonts w:ascii="Times New Roman" w:hAnsi="Times New Roman" w:cs="Times New Roman"/>
          <w:sz w:val="24"/>
        </w:rPr>
        <w:t xml:space="preserve">La mejor opción para que estas plataformas llegan al éxito es trabajando para ellos mismos y no comprando ni vendiéndose a otras marcas. Siempre tienen que buscan soluciones a los posibles problemas que se puedan generar y eso solo lo podrán hacer con la comunicación. Sería bueno que todas las marcas líderes compartan sus para que así las marcas salientes logren saber que tienen que hacer y como desempeñarse en esta industria y para que sus usuarios estén totalmente satisfechos. Buscar opciones para que las dos partes ganen y algo que se tiene que tener en claro es que el consumidor lo menos que </w:t>
      </w:r>
      <w:bookmarkStart w:id="0" w:name="_GoBack"/>
      <w:bookmarkEnd w:id="0"/>
      <w:r>
        <w:rPr>
          <w:rFonts w:ascii="Times New Roman" w:hAnsi="Times New Roman" w:cs="Times New Roman"/>
          <w:sz w:val="24"/>
        </w:rPr>
        <w:t>quiere es pagar los servicios que se les está ofreciendo.</w:t>
      </w:r>
    </w:p>
    <w:p w:rsidR="004C1783" w:rsidRPr="004C1783" w:rsidRDefault="004C1783" w:rsidP="008241BD">
      <w:pPr>
        <w:spacing w:line="360" w:lineRule="auto"/>
        <w:jc w:val="both"/>
        <w:rPr>
          <w:rFonts w:ascii="Times New Roman" w:hAnsi="Times New Roman" w:cs="Times New Roman"/>
          <w:sz w:val="24"/>
        </w:rPr>
      </w:pPr>
    </w:p>
    <w:p w:rsidR="00335CAE" w:rsidRPr="004C1783" w:rsidRDefault="00335CAE" w:rsidP="008241BD">
      <w:pPr>
        <w:spacing w:line="360" w:lineRule="auto"/>
        <w:jc w:val="both"/>
        <w:rPr>
          <w:rFonts w:ascii="Times New Roman" w:hAnsi="Times New Roman" w:cs="Times New Roman"/>
          <w:sz w:val="24"/>
        </w:rPr>
      </w:pPr>
    </w:p>
    <w:sectPr w:rsidR="00335CAE" w:rsidRPr="004C1783" w:rsidSect="008241BD">
      <w:pgSz w:w="12240" w:h="15840"/>
      <w:pgMar w:top="1418" w:right="1701" w:bottom="141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AB6B55"/>
    <w:multiLevelType w:val="hybridMultilevel"/>
    <w:tmpl w:val="B7EEC1C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783"/>
    <w:rsid w:val="00055407"/>
    <w:rsid w:val="00097169"/>
    <w:rsid w:val="000E59CE"/>
    <w:rsid w:val="00335CAE"/>
    <w:rsid w:val="004C1783"/>
    <w:rsid w:val="006221DF"/>
    <w:rsid w:val="00672307"/>
    <w:rsid w:val="007476BA"/>
    <w:rsid w:val="008241BD"/>
    <w:rsid w:val="008F6DE1"/>
    <w:rsid w:val="00A055C9"/>
    <w:rsid w:val="00A87FD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799026-5C1D-469F-9E77-6DBC2B60F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C17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597</Words>
  <Characters>3286</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3876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MICHU YAR</dc:creator>
  <cp:keywords/>
  <dc:description/>
  <cp:lastModifiedBy>KATA</cp:lastModifiedBy>
  <cp:revision>3</cp:revision>
  <dcterms:created xsi:type="dcterms:W3CDTF">2019-12-01T03:48:00Z</dcterms:created>
  <dcterms:modified xsi:type="dcterms:W3CDTF">2019-12-01T16:58:00Z</dcterms:modified>
</cp:coreProperties>
</file>