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AFDE2D" w14:textId="77777777" w:rsidR="00670CE6" w:rsidRDefault="00670CE6" w:rsidP="00670CE6">
      <w:r w:rsidRPr="005A5887">
        <w:rPr>
          <w:b/>
          <w:bCs/>
        </w:rPr>
        <w:t>NOMBRE:</w:t>
      </w:r>
      <w:r>
        <w:t xml:space="preserve"> NATHALY CAICEDO ARROYO</w:t>
      </w:r>
    </w:p>
    <w:p w14:paraId="35EB4348" w14:textId="77777777" w:rsidR="00670CE6" w:rsidRDefault="00670CE6" w:rsidP="00670CE6">
      <w:r w:rsidRPr="005A5887">
        <w:rPr>
          <w:b/>
          <w:bCs/>
        </w:rPr>
        <w:t>CURSO:</w:t>
      </w:r>
      <w:r>
        <w:t xml:space="preserve"> 6TO “D”</w:t>
      </w:r>
    </w:p>
    <w:p w14:paraId="1D810051" w14:textId="77777777" w:rsidR="00670CE6" w:rsidRDefault="00670CE6" w:rsidP="00670CE6">
      <w:r w:rsidRPr="005A5887">
        <w:rPr>
          <w:b/>
          <w:bCs/>
        </w:rPr>
        <w:t>TAREA</w:t>
      </w:r>
      <w:r>
        <w:t>: ANÁLISIS DE PUBLICIDAD POLÍTICA EN PELICULAS</w:t>
      </w:r>
      <w:r>
        <w:br/>
        <w:t xml:space="preserve"> </w:t>
      </w:r>
    </w:p>
    <w:p w14:paraId="78F5F120" w14:textId="77777777" w:rsidR="00670CE6" w:rsidRPr="005A5887" w:rsidRDefault="00670CE6" w:rsidP="00670CE6">
      <w:pPr>
        <w:rPr>
          <w:b/>
          <w:bCs/>
        </w:rPr>
      </w:pPr>
      <w:r w:rsidRPr="005A5887">
        <w:rPr>
          <w:b/>
          <w:bCs/>
        </w:rPr>
        <w:t>1. EL CANDIDATO (ROBERT REDFORD – 1972)</w:t>
      </w:r>
    </w:p>
    <w:p w14:paraId="0E304054" w14:textId="77777777" w:rsidR="00670CE6" w:rsidRPr="005A5887" w:rsidRDefault="001B3CF5" w:rsidP="00670CE6">
      <w:pPr>
        <w:rPr>
          <w:b/>
          <w:bCs/>
        </w:rPr>
      </w:pPr>
      <w:r w:rsidRPr="005A5887">
        <w:rPr>
          <w:b/>
          <w:bCs/>
        </w:rPr>
        <w:t>DESCRIPCIÓN</w:t>
      </w:r>
      <w:r w:rsidR="0026593B" w:rsidRPr="005A5887">
        <w:rPr>
          <w:b/>
          <w:bCs/>
        </w:rPr>
        <w:t xml:space="preserve"> (min 37:14 – </w:t>
      </w:r>
      <w:r w:rsidR="00A03E5E" w:rsidRPr="005A5887">
        <w:rPr>
          <w:b/>
          <w:bCs/>
        </w:rPr>
        <w:t>39:55)</w:t>
      </w:r>
    </w:p>
    <w:p w14:paraId="6C2098FA" w14:textId="77777777" w:rsidR="0026593B" w:rsidRDefault="0026593B" w:rsidP="0026593B">
      <w:pPr>
        <w:jc w:val="both"/>
      </w:pPr>
      <w:r>
        <w:t>Empieza con un enfoque a una pantalla de televisión en la que se muestra una publicidad del candidato Bill McKay de una forma convencedora, se abre a un plano medio enfocando al candidato, luego a un plano general en el que se muestran al resto de personajes y el lugar en donde se encuentran.</w:t>
      </w:r>
    </w:p>
    <w:p w14:paraId="39998D15" w14:textId="77777777" w:rsidR="0026593B" w:rsidRDefault="0026593B" w:rsidP="0026593B">
      <w:pPr>
        <w:jc w:val="both"/>
      </w:pPr>
      <w:r>
        <w:t>Lo interesante de esta escena es el análisis que se hace a la publicidad del candidato</w:t>
      </w:r>
      <w:r w:rsidR="00A03E5E">
        <w:t xml:space="preserve">, pues ese montaje lo manipulan para que se escuche solo lo que se quiere comunicar al </w:t>
      </w:r>
      <w:proofErr w:type="spellStart"/>
      <w:r w:rsidR="00A03E5E">
        <w:t>publico</w:t>
      </w:r>
      <w:proofErr w:type="spellEnd"/>
      <w:r w:rsidR="00A03E5E">
        <w:t xml:space="preserve"> objetivo, sin embargo hay escenas que no salen en la publicidad (las de la clínica), porque el publicista (Howard) que lo maneja dice que en esas escenas no se transmite nada  de hecho McKay se muestra inseguro, nervioso y no convence a nadie.</w:t>
      </w:r>
    </w:p>
    <w:p w14:paraId="52C62596" w14:textId="77777777" w:rsidR="00A03E5E" w:rsidRPr="005A5887" w:rsidRDefault="00A03E5E" w:rsidP="0026593B">
      <w:pPr>
        <w:jc w:val="both"/>
        <w:rPr>
          <w:b/>
          <w:bCs/>
        </w:rPr>
      </w:pPr>
      <w:r w:rsidRPr="005A5887">
        <w:rPr>
          <w:b/>
          <w:bCs/>
        </w:rPr>
        <w:t>SINTESIS</w:t>
      </w:r>
    </w:p>
    <w:p w14:paraId="169CC5DC" w14:textId="77777777" w:rsidR="00A03E5E" w:rsidRDefault="00A65731" w:rsidP="0026593B">
      <w:pPr>
        <w:jc w:val="both"/>
      </w:pPr>
      <w:r>
        <w:t xml:space="preserve">Bill McKay candidato a senador es contactado para postularse como tal, en el proceso de su postulación tiene varios conflictos con su opositor </w:t>
      </w:r>
      <w:proofErr w:type="spellStart"/>
      <w:r>
        <w:t>Jarmon</w:t>
      </w:r>
      <w:proofErr w:type="spellEnd"/>
      <w:r>
        <w:t>, al igual en su familia existen problemas tanto con su esposa como con su padre y más problemas un poco antes de la elección, en donde se menciona que su discurso inicial ha cambiado y se ha vuelto más comercial y general, que usa la publicidad solo para vender su propuesta.</w:t>
      </w:r>
      <w:r w:rsidR="00AB5A2D">
        <w:t xml:space="preserve"> Sin embargo, poco a poco cona campañas en televisión y visitas a los barrios promocionándose y compartiendo su pensamiento, se va recuperando y ganando mayor presencia en la gente.</w:t>
      </w:r>
    </w:p>
    <w:p w14:paraId="175F3EA6" w14:textId="5AA22D2C" w:rsidR="00AB5A2D" w:rsidRDefault="00AB5A2D" w:rsidP="0026593B">
      <w:pPr>
        <w:jc w:val="both"/>
      </w:pPr>
      <w:r>
        <w:t xml:space="preserve">Después de su debate con </w:t>
      </w:r>
      <w:proofErr w:type="spellStart"/>
      <w:r>
        <w:t>Jarmon</w:t>
      </w:r>
      <w:proofErr w:type="spellEnd"/>
      <w:r>
        <w:t xml:space="preserve">, empieza una subida de McKay en la que él repite una y otra vez el mismo discurso, sabemos que es solo </w:t>
      </w:r>
      <w:r w:rsidR="009A26C4">
        <w:t>palabrería,</w:t>
      </w:r>
      <w:r>
        <w:t xml:space="preserve"> pero el pueblo aun así se lo cree, los medios de comunicación y la publicidad utilizada se tornan muy poderosos en la construcción de su discurso político</w:t>
      </w:r>
      <w:r w:rsidR="009A26C4">
        <w:t xml:space="preserve">. Finalmente, en el día de elecciones todavía hay tensión y McKay va ganando aparentemente o eso es lo que dicen los medios de comunicación. Minutos más tarde se confirma que McKay es senador, pero ahora no sabe </w:t>
      </w:r>
      <w:r w:rsidR="00F87C07">
        <w:t>qué</w:t>
      </w:r>
      <w:r w:rsidR="009A26C4">
        <w:t xml:space="preserve"> hacer con ese cargo.</w:t>
      </w:r>
    </w:p>
    <w:p w14:paraId="414090FF" w14:textId="4B1EE4E4" w:rsidR="001129FF" w:rsidRPr="00AD41D8" w:rsidRDefault="00F87C07" w:rsidP="0026593B">
      <w:pPr>
        <w:jc w:val="both"/>
        <w:rPr>
          <w:b/>
          <w:bCs/>
        </w:rPr>
      </w:pPr>
      <w:r w:rsidRPr="00AD41D8">
        <w:rPr>
          <w:b/>
          <w:bCs/>
        </w:rPr>
        <w:t>2. WAG THE DOG</w:t>
      </w:r>
      <w:r w:rsidR="007D7916">
        <w:rPr>
          <w:b/>
          <w:bCs/>
        </w:rPr>
        <w:t xml:space="preserve"> (Dustin Hoffman 1997)</w:t>
      </w:r>
      <w:bookmarkStart w:id="0" w:name="_GoBack"/>
    </w:p>
    <w:bookmarkEnd w:id="0"/>
    <w:p w14:paraId="49526BD0" w14:textId="115EC161" w:rsidR="00F87C07" w:rsidRDefault="00F87C07" w:rsidP="00AD41D8">
      <w:pPr>
        <w:tabs>
          <w:tab w:val="left" w:pos="3285"/>
        </w:tabs>
        <w:jc w:val="both"/>
      </w:pPr>
      <w:r>
        <w:rPr>
          <w:b/>
          <w:bCs/>
        </w:rPr>
        <w:t>DESCRIPCIÓN</w:t>
      </w:r>
      <w:r w:rsidR="00AD41D8">
        <w:rPr>
          <w:b/>
          <w:bCs/>
        </w:rPr>
        <w:t xml:space="preserve"> (1:22:45 – 1:</w:t>
      </w:r>
      <w:r w:rsidR="000A3F0E">
        <w:rPr>
          <w:b/>
          <w:bCs/>
        </w:rPr>
        <w:t>33:20)</w:t>
      </w:r>
    </w:p>
    <w:p w14:paraId="06BB2737" w14:textId="79958023" w:rsidR="00F87C07" w:rsidRDefault="00F87C07" w:rsidP="0026593B">
      <w:pPr>
        <w:jc w:val="both"/>
      </w:pPr>
      <w:r>
        <w:t xml:space="preserve">El momento en el que Stanley (productor) del corto de la guerra se enoja y discute porque quiere los créditos de la realización del corto, no le importa el dinero, sin embargo, </w:t>
      </w:r>
      <w:r w:rsidR="009F1498">
        <w:t>él crea el contenido de ese producto y no lo valoran, hizo creer a todos que esa guerra era real, aunque el trasfondo de la realización de ese corto es más interesante. Crear una guerra falsa para desviar la atención del escándalo de la violación del candidato a presidente justo a 11 días de la votación, es por eso que esa publicidad falsa de la guerra ayudará.</w:t>
      </w:r>
    </w:p>
    <w:p w14:paraId="0DDA226E" w14:textId="7DDE6B47" w:rsidR="009F1498" w:rsidRDefault="009F1498" w:rsidP="0026593B">
      <w:pPr>
        <w:jc w:val="both"/>
        <w:rPr>
          <w:b/>
          <w:bCs/>
        </w:rPr>
      </w:pPr>
      <w:r>
        <w:rPr>
          <w:b/>
          <w:bCs/>
        </w:rPr>
        <w:t>SINTESIS</w:t>
      </w:r>
    </w:p>
    <w:p w14:paraId="58C674C2" w14:textId="4B4F5D6F" w:rsidR="009F1498" w:rsidRDefault="009F1498" w:rsidP="0026593B">
      <w:pPr>
        <w:jc w:val="both"/>
      </w:pPr>
      <w:r>
        <w:t xml:space="preserve">Nuestra historia comienza con una reunión con los directores de campaña y algunos periodistas que ayudaran con la difusión de la información que favorezca a su candidato, esa reunión se </w:t>
      </w:r>
      <w:r>
        <w:lastRenderedPageBreak/>
        <w:t xml:space="preserve">dipo para poder obtener una solución a un </w:t>
      </w:r>
      <w:r w:rsidR="00CB63EE">
        <w:t>escándalo</w:t>
      </w:r>
      <w:r>
        <w:t xml:space="preserve"> que podría ser muy perjudicial para la campaña de</w:t>
      </w:r>
      <w:r w:rsidR="00CB63EE">
        <w:t xml:space="preserve"> Neal, entonces se decide crear una guerra falsa para desviar la atención a algo más fuerte que involucre a todo el país a que la atención se centre solo en Neal.</w:t>
      </w:r>
    </w:p>
    <w:p w14:paraId="3EC05593" w14:textId="7B2D5AAF" w:rsidR="00CB63EE" w:rsidRDefault="00CB63EE" w:rsidP="0026593B">
      <w:pPr>
        <w:jc w:val="both"/>
      </w:pPr>
      <w:r>
        <w:t>Se difunde la idea de que existe un Bombardeo B-3 para poder empezar con el plan de distracción, ya que solo tienen 11 días para lograr salvar la reputación de su candidato a la reelección presidencial, así que viajan a Los Ángeles en busca de uno de los mejores productores de cine para crear este espectáculo, se planea todo con precisión, solo falta rodarlo, una vez en proceso este corto</w:t>
      </w:r>
      <w:r w:rsidR="00AD41D8">
        <w:t>, existe un problema con Stanley por el crédito de su corto, le importa mucho que su trabajo sea reconocido, él nos dice que no hizo ese corto por dinero, sino por el crédito de la realización.</w:t>
      </w:r>
    </w:p>
    <w:p w14:paraId="15FCF179" w14:textId="235AACF3" w:rsidR="000A3F0E" w:rsidRDefault="000A3F0E" w:rsidP="0026593B">
      <w:pPr>
        <w:jc w:val="both"/>
        <w:rPr>
          <w:b/>
          <w:bCs/>
        </w:rPr>
      </w:pPr>
      <w:r>
        <w:rPr>
          <w:b/>
          <w:bCs/>
        </w:rPr>
        <w:t xml:space="preserve">3. NO </w:t>
      </w:r>
      <w:r w:rsidR="007D7916">
        <w:rPr>
          <w:b/>
          <w:bCs/>
        </w:rPr>
        <w:t>(Gael García 2012)</w:t>
      </w:r>
    </w:p>
    <w:p w14:paraId="76E2EAEA" w14:textId="54E93990" w:rsidR="000A3F0E" w:rsidRDefault="000A3F0E" w:rsidP="0026593B">
      <w:pPr>
        <w:jc w:val="both"/>
        <w:rPr>
          <w:b/>
          <w:bCs/>
        </w:rPr>
      </w:pPr>
      <w:r>
        <w:rPr>
          <w:b/>
          <w:bCs/>
        </w:rPr>
        <w:t>DESCRIPCIÓN</w:t>
      </w:r>
    </w:p>
    <w:p w14:paraId="12522328" w14:textId="08EE7804" w:rsidR="000A3F0E" w:rsidRDefault="000A3F0E" w:rsidP="0026593B">
      <w:pPr>
        <w:jc w:val="both"/>
      </w:pPr>
      <w:r>
        <w:t>La escena en la que presentan la maqueta de su campaña publicitaria, y los auspiciantes lo critican demasiado, sin embargo, Rene explica que se usa un lenguaje comercial, familiar con un fondo político. Pero existe una discusión con uno de los presentes porque cree que esta publicidad invisibiliza lo depravado que ha sido el gobierno de Pinochet y siente que la campaña del NO debería ser mas cruda y visibilizar el dolor que siente el pueblo con la represión de su dictador, y todo parecía que se iba por la borda y que la idea no se iba a realizar.</w:t>
      </w:r>
    </w:p>
    <w:p w14:paraId="3F7EF0FE" w14:textId="292C13A2" w:rsidR="000A3F0E" w:rsidRPr="000A3F0E" w:rsidRDefault="000A3F0E" w:rsidP="0026593B">
      <w:pPr>
        <w:jc w:val="both"/>
        <w:rPr>
          <w:b/>
          <w:bCs/>
        </w:rPr>
      </w:pPr>
      <w:r w:rsidRPr="000A3F0E">
        <w:rPr>
          <w:b/>
          <w:bCs/>
        </w:rPr>
        <w:t>SINTESIS</w:t>
      </w:r>
    </w:p>
    <w:p w14:paraId="6CF3A3CE" w14:textId="72564B16" w:rsidR="007D7916" w:rsidRDefault="000A3F0E" w:rsidP="0026593B">
      <w:pPr>
        <w:jc w:val="both"/>
      </w:pPr>
      <w:r>
        <w:t>Con la presión que ejerce Pinochet al pueblo Rene decide crear una campaña en contra del gobierno pues trabaja como publicista con Lucho</w:t>
      </w:r>
      <w:r w:rsidR="007D7916">
        <w:t xml:space="preserve"> en una agencia publicitaria. Con la aprobación del gobierno para tener un espacio en la televisión de 15 min diarios por un mes en el horario nocturno empieza la realización del corto. </w:t>
      </w:r>
    </w:p>
    <w:p w14:paraId="738B8F63" w14:textId="06DF1053" w:rsidR="007D7916" w:rsidRPr="000A3F0E" w:rsidRDefault="007D7916" w:rsidP="0026593B">
      <w:pPr>
        <w:jc w:val="both"/>
      </w:pPr>
      <w:r>
        <w:t>Rene quiere hacer esta campaña con un aire de felicidad, intenta mostrar al NO como un paso a la alegría y con oportunidad de un futuro prometedor y no desde un enfoque critico a la presidencia, esta campaña usa un lenguaje comercial, pero con un discurso o fondo político. Se compone una canción para la campaña con el nombre “Chile, la alegría ya viene” que será un identitario para el NO. Finalmente, e</w:t>
      </w:r>
      <w:r w:rsidRPr="007D7916">
        <w:t>l día de las votaciones, la tensión no pudo ser mayor. Todo parecía indicar que habría fraude desde el gobierno. Sin embargo, al final de la jornada, los militares dejaron solo a Pinochet y lo obligaron a reconocer el triunfo de la oposición. Saavedra sale a la calle con su hijo para observar la alegría que se respira en un Chile libre. Luego volverá, finalmente, a su vida normal.</w:t>
      </w:r>
    </w:p>
    <w:p w14:paraId="695A3F7A" w14:textId="1AF9E54E" w:rsidR="001129FF" w:rsidRPr="00AD41D8" w:rsidRDefault="001129FF" w:rsidP="0026593B">
      <w:pPr>
        <w:jc w:val="both"/>
        <w:rPr>
          <w:b/>
          <w:bCs/>
        </w:rPr>
      </w:pPr>
      <w:r w:rsidRPr="00AD41D8">
        <w:rPr>
          <w:b/>
          <w:bCs/>
        </w:rPr>
        <w:t>ANÁLISIS DEBATE KENNEDY VS NIXON</w:t>
      </w:r>
    </w:p>
    <w:p w14:paraId="6D6B1CE8" w14:textId="2FC185C2" w:rsidR="001129FF" w:rsidRDefault="001129FF" w:rsidP="0026593B">
      <w:pPr>
        <w:jc w:val="both"/>
      </w:pPr>
      <w:r>
        <w:t>El conductor del programa y moderador de este pequeño debate entre los candidatos a presidente de los Estados Unidos comienza diciendo que los medios de comunicación y sus alia</w:t>
      </w:r>
      <w:r w:rsidR="002C2D38">
        <w:t>dos se enorgullecen de proporcionar el espacio para que esa discusión se lleve a cabo.</w:t>
      </w:r>
    </w:p>
    <w:p w14:paraId="798CAFAD" w14:textId="3681EF5C" w:rsidR="001B3CF5" w:rsidRDefault="002C2D38" w:rsidP="007D7916">
      <w:pPr>
        <w:jc w:val="both"/>
      </w:pPr>
      <w:r>
        <w:t xml:space="preserve">Observo que los candidatos se sienten un poco incomodos por la forma en la que sientan y miran a las cámaras, al menos Nixon se muestra inseguro al principio. Con el inicio del debate por parte de Kennedy podemos ver que se siente muy seguro y confiado en lo que dice y sus acciones con el cuerpo lo demuestran. Cuando Nixon habla se nota más </w:t>
      </w:r>
      <w:r w:rsidR="006F43D5">
        <w:t>retraído, sin embargo, sus respuestas para los entrevistadores fueron bastante convi</w:t>
      </w:r>
      <w:r w:rsidR="00AD41D8">
        <w:t>n</w:t>
      </w:r>
      <w:r w:rsidR="006F43D5">
        <w:t>centes.</w:t>
      </w:r>
    </w:p>
    <w:sectPr w:rsidR="001B3CF5">
      <w:headerReference w:type="default" r:id="rId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F31448" w14:textId="77777777" w:rsidR="00870FC3" w:rsidRDefault="00870FC3" w:rsidP="00670CE6">
      <w:pPr>
        <w:spacing w:after="0" w:line="240" w:lineRule="auto"/>
      </w:pPr>
      <w:r>
        <w:separator/>
      </w:r>
    </w:p>
  </w:endnote>
  <w:endnote w:type="continuationSeparator" w:id="0">
    <w:p w14:paraId="3F12ADE1" w14:textId="77777777" w:rsidR="00870FC3" w:rsidRDefault="00870FC3" w:rsidP="00670C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36618E" w14:textId="77777777" w:rsidR="00870FC3" w:rsidRDefault="00870FC3" w:rsidP="00670CE6">
      <w:pPr>
        <w:spacing w:after="0" w:line="240" w:lineRule="auto"/>
      </w:pPr>
      <w:r>
        <w:separator/>
      </w:r>
    </w:p>
  </w:footnote>
  <w:footnote w:type="continuationSeparator" w:id="0">
    <w:p w14:paraId="3C6DBC24" w14:textId="77777777" w:rsidR="00870FC3" w:rsidRDefault="00870FC3" w:rsidP="00670C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F62176" w14:textId="77777777" w:rsidR="00670CE6" w:rsidRDefault="00670CE6" w:rsidP="00670CE6">
    <w:pPr>
      <w:pStyle w:val="Encabezado"/>
      <w:jc w:val="center"/>
    </w:pPr>
    <w:r>
      <w:t>UNIVERSIDAD CENTRAL DEL ECUADOR</w:t>
    </w:r>
  </w:p>
  <w:p w14:paraId="356E773F" w14:textId="77777777" w:rsidR="00670CE6" w:rsidRDefault="00670CE6" w:rsidP="00670CE6">
    <w:pPr>
      <w:pStyle w:val="Encabezado"/>
      <w:jc w:val="center"/>
    </w:pPr>
    <w:r>
      <w:t>FACULTAD DE COMUNICACIÓN SOCIAL</w:t>
    </w:r>
  </w:p>
  <w:p w14:paraId="69E17B62" w14:textId="77777777" w:rsidR="00670CE6" w:rsidRDefault="00670CE6" w:rsidP="00670CE6">
    <w:pPr>
      <w:pStyle w:val="Encabezado"/>
      <w:jc w:val="center"/>
    </w:pPr>
    <w:r>
      <w:t>COMUNICACIÓN INSTITUCIONAL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0CE6"/>
    <w:rsid w:val="000A3F0E"/>
    <w:rsid w:val="001129FF"/>
    <w:rsid w:val="001B3CF5"/>
    <w:rsid w:val="0026593B"/>
    <w:rsid w:val="002C2D38"/>
    <w:rsid w:val="003401AD"/>
    <w:rsid w:val="005A5887"/>
    <w:rsid w:val="00670CE6"/>
    <w:rsid w:val="006F43D5"/>
    <w:rsid w:val="007B4B40"/>
    <w:rsid w:val="007D7916"/>
    <w:rsid w:val="00857146"/>
    <w:rsid w:val="00870FC3"/>
    <w:rsid w:val="009A26C4"/>
    <w:rsid w:val="009F1498"/>
    <w:rsid w:val="00A03E5E"/>
    <w:rsid w:val="00A65731"/>
    <w:rsid w:val="00AB5A2D"/>
    <w:rsid w:val="00AD41D8"/>
    <w:rsid w:val="00C46B67"/>
    <w:rsid w:val="00CB63EE"/>
    <w:rsid w:val="00F87C07"/>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CC38C7"/>
  <w15:chartTrackingRefBased/>
  <w15:docId w15:val="{921D7EBD-FD22-4772-A6C1-B62B964697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70CE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70CE6"/>
  </w:style>
  <w:style w:type="paragraph" w:styleId="Piedepgina">
    <w:name w:val="footer"/>
    <w:basedOn w:val="Normal"/>
    <w:link w:val="PiedepginaCar"/>
    <w:uiPriority w:val="99"/>
    <w:unhideWhenUsed/>
    <w:rsid w:val="00670CE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70C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16429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633</TotalTime>
  <Pages>2</Pages>
  <Words>944</Words>
  <Characters>5198</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Nathaly Caicedo</dc:creator>
  <cp:keywords/>
  <dc:description/>
  <cp:lastModifiedBy>Nathaly Caicedo</cp:lastModifiedBy>
  <cp:revision>3</cp:revision>
  <dcterms:created xsi:type="dcterms:W3CDTF">2020-01-25T21:41:00Z</dcterms:created>
  <dcterms:modified xsi:type="dcterms:W3CDTF">2020-01-26T23:47:00Z</dcterms:modified>
</cp:coreProperties>
</file>