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UNIVERSIDAD CENTRAL DEL ECUADOR                                               COMUNICACIÓN SOCIAL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Comunicación Institucional</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NOMBRES</w:t>
      </w:r>
      <w:r w:rsidDel="00000000" w:rsidR="00000000" w:rsidRPr="00000000">
        <w:rPr>
          <w:rFonts w:ascii="Times New Roman" w:cs="Times New Roman" w:eastAsia="Times New Roman" w:hAnsi="Times New Roman"/>
          <w:sz w:val="24"/>
          <w:szCs w:val="24"/>
          <w:rtl w:val="0"/>
        </w:rPr>
        <w:t xml:space="preserve">:   Karina Rengifo                                                                         </w:t>
      </w:r>
    </w:p>
    <w:p w:rsidR="00000000" w:rsidDel="00000000" w:rsidP="00000000" w:rsidRDefault="00000000" w:rsidRPr="00000000" w14:paraId="0000000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CURSO</w:t>
      </w:r>
      <w:r w:rsidDel="00000000" w:rsidR="00000000" w:rsidRPr="00000000">
        <w:rPr>
          <w:rFonts w:ascii="Times New Roman" w:cs="Times New Roman" w:eastAsia="Times New Roman" w:hAnsi="Times New Roman"/>
          <w:sz w:val="24"/>
          <w:szCs w:val="24"/>
          <w:rtl w:val="0"/>
        </w:rPr>
        <w:t xml:space="preserve">: 6to  “D”                                                                         </w:t>
      </w:r>
    </w:p>
    <w:p w:rsidR="00000000" w:rsidDel="00000000" w:rsidP="00000000" w:rsidRDefault="00000000" w:rsidRPr="00000000" w14:paraId="0000000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FECHA</w:t>
      </w:r>
      <w:r w:rsidDel="00000000" w:rsidR="00000000" w:rsidRPr="00000000">
        <w:rPr>
          <w:rFonts w:ascii="Times New Roman" w:cs="Times New Roman" w:eastAsia="Times New Roman" w:hAnsi="Times New Roman"/>
          <w:sz w:val="24"/>
          <w:szCs w:val="24"/>
          <w:rtl w:val="0"/>
        </w:rPr>
        <w:t xml:space="preserve">: 26-01-2020</w:t>
      </w:r>
    </w:p>
    <w:p w:rsidR="00000000" w:rsidDel="00000000" w:rsidP="00000000" w:rsidRDefault="00000000" w:rsidRPr="00000000" w14:paraId="0000000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ANÁLISIS PELÍCULAS </w:t>
      </w:r>
    </w:p>
    <w:p w:rsidR="00000000" w:rsidDel="00000000" w:rsidP="00000000" w:rsidRDefault="00000000" w:rsidRPr="00000000" w14:paraId="00000009">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El  candidato película con Robert Redford</w:t>
      </w:r>
      <w:r w:rsidDel="00000000" w:rsidR="00000000" w:rsidRPr="00000000">
        <w:rPr>
          <w:rtl w:val="0"/>
        </w:rPr>
      </w:r>
    </w:p>
    <w:p w:rsidR="00000000" w:rsidDel="00000000" w:rsidP="00000000" w:rsidRDefault="00000000" w:rsidRPr="00000000" w14:paraId="0000000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escena que más me llamó la atención fue McKay entra a su vida política y tiene varias críticas de sus asesores ya que le dicen desde cómo vestirse hasta la forma en cómo se debe expresar ante el público, luego de eso  el sale a presentarse ante en pueblo como candidato a senador pero sufre un gran rechazo por parte del mismo( minuto 19)</w:t>
      </w:r>
    </w:p>
    <w:p w:rsidR="00000000" w:rsidDel="00000000" w:rsidP="00000000" w:rsidRDefault="00000000" w:rsidRPr="00000000" w14:paraId="0000000E">
      <w:pPr>
        <w:jc w:val="both"/>
        <w:rPr>
          <w:rFonts w:ascii="Times New Roman" w:cs="Times New Roman" w:eastAsia="Times New Roman" w:hAnsi="Times New Roman"/>
          <w:sz w:val="24"/>
          <w:szCs w:val="24"/>
        </w:rPr>
      </w:pPr>
      <w:hyperlink r:id="rId6">
        <w:r w:rsidDel="00000000" w:rsidR="00000000" w:rsidRPr="00000000">
          <w:rPr>
            <w:rFonts w:ascii="Times New Roman" w:cs="Times New Roman" w:eastAsia="Times New Roman" w:hAnsi="Times New Roman"/>
            <w:color w:val="1155cc"/>
            <w:sz w:val="24"/>
            <w:szCs w:val="24"/>
            <w:u w:val="single"/>
            <w:rtl w:val="0"/>
          </w:rPr>
          <w:t xml:space="preserve">https://youtu.be/F4EbDtMD9hM</w:t>
        </w:r>
      </w:hyperlink>
      <w:r w:rsidDel="00000000" w:rsidR="00000000" w:rsidRPr="00000000">
        <w:rPr>
          <w:rtl w:val="0"/>
        </w:rPr>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Síntesis </w:t>
      </w:r>
    </w:p>
    <w:p w:rsidR="00000000" w:rsidDel="00000000" w:rsidP="00000000" w:rsidRDefault="00000000" w:rsidRPr="00000000" w14:paraId="0000001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Abordado por un astuto asesor político es convencido para postularse como senador en contra del titular republicano, Crocker Jarmon, McKay es, además de un abogado honesto y un activista de izquierda, el hijo del popular ex gobernador John J. McKay que convencido por Boyle de que no tiene nada que perder, ya que será claramente el perdedor y de que gracias a ello podrá libremente expresar sus ideas y proyectos contra la actual política de la retórica y el clientelismo,McKay decide de la mano Boyle, como jefe de campaña, entrar en la carrera por el Senado. Pero Boyle contrata a Allen Garfield, especialista en medios y empresario publicitario para dirigir la propaganda de la campaña electoral. La genuina preocupación de McKay por los desfavorecidos y su visión honesta de la política desencadenan una intención de voto inesperada. Parece que los ciudadanos ven en él una oportunidad para el cambio. A partir de entonces, sus asesores pondrán en marcha la maquinaria necesaria para que su candidato llegue lo más lejos posible, incluso a ganar, sin importar que ello tenga que alejarlos del discurso legítimo, del mundo y de la imagen original de su hombre. Ofreciéndolo así, en bandeja, al circo de la publicidad y la propaganda en los medios, dirigido principalmente por la televisión.</w:t>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 de Pablo Larraín y actuación de Gael García </w:t>
      </w:r>
    </w:p>
    <w:p w:rsidR="00000000" w:rsidDel="00000000" w:rsidP="00000000" w:rsidRDefault="00000000" w:rsidRPr="00000000" w14:paraId="00000014">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 que más me llamó la atención de la película fue la parte en cómo presentan la campaña de comercial político chileno de la época debido a que tiene una gran apreciación y gran participación del público y de pueblo chileno pues involucra al pueblo en todo su esplendor y en todas sus actividades diarias por lo que hace que sea una parte más popular. </w:t>
      </w:r>
    </w:p>
    <w:p w:rsidR="00000000" w:rsidDel="00000000" w:rsidP="00000000" w:rsidRDefault="00000000" w:rsidRPr="00000000" w14:paraId="00000016">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7">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Síntesis </w:t>
      </w:r>
    </w:p>
    <w:p w:rsidR="00000000" w:rsidDel="00000000" w:rsidP="00000000" w:rsidRDefault="00000000" w:rsidRPr="00000000" w14:paraId="0000001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película No se enmarca en la dictadura chilena de Augusto Pinochet que, en 1988, cedió ante las presiones internacionales que diferían la legitimidad del gobierno militar y convocó a un plebiscito. Pinochet se anima a ello seguro de tener una ventaja indiscutible sobre la base de tres argumentos: el repunte de la economía chilena, la aparente seguridad ganada en la dictadura y el miedo a la izquierda radical. La primera reacción de la oposición chilena es rechazar la convocatoria y considerar la abstención. Pero las negociaciones resultan en un acuerdo de condiciones mínimas que pueden representar al menos una pequeña oportunidad para los opositores. El gobierno garantiza 15 minutos diarios de franja televisiva (en horario nocturno) por un mes. En ese tiempo ambas opciones deben presentar sus campañas. Este es el único espacio con el que cuenta la oposición para hacer algo al respecto. Ante circunstancias tan adversas, la oposición decide buscar la asesoría de publicistas expertos. Es así como entra en escena René Saavedra (Gael García Bernal). Un político democristiano llamado José Tomás Urrutia (Luis Gnecco) trata de persuadir a Saavedra para dirigir la campaña por el NO. Urrutia invoca el recuerdo del padre de Saavedra, su amigo personal, quien vivió exiliado en México junto al joven.</w:t>
      </w:r>
    </w:p>
    <w:p w:rsidR="00000000" w:rsidDel="00000000" w:rsidP="00000000" w:rsidRDefault="00000000" w:rsidRPr="00000000" w14:paraId="0000001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 crisis con sandra bullock</w:t>
      </w:r>
    </w:p>
    <w:p w:rsidR="00000000" w:rsidDel="00000000" w:rsidP="00000000" w:rsidRDefault="00000000" w:rsidRPr="00000000" w14:paraId="0000001B">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parte que más me gustó de la películas fue cuando ella se dio cuenta las acciones del presidente que haya llevó a cabo su campaña y por lo que ella decidió dejar su viaje y quedarse arreglar lo que había convertido en ese país, pues se dio cuenta había defraudado a sus jóvenes amigos de campaña. </w:t>
      </w:r>
    </w:p>
    <w:p w:rsidR="00000000" w:rsidDel="00000000" w:rsidP="00000000" w:rsidRDefault="00000000" w:rsidRPr="00000000" w14:paraId="0000001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Síntesis </w:t>
      </w:r>
    </w:p>
    <w:p w:rsidR="00000000" w:rsidDel="00000000" w:rsidP="00000000" w:rsidRDefault="00000000" w:rsidRPr="00000000" w14:paraId="0000001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Dos asesores políticos estadounidenses, la brillante estratega Jane "Calamity" Bodine y el taimado Pat Candy, enfrentados durante años, se ven las caras en Bolivia cuando ambos aceptan liderar la campaña para las elecciones presidenciales de los dos principales candidatos, durante el proceso de campaña hacen todo lo posible para dar bajos golpes de campaña, hasta que finalmente la guapa asesora decide jugarle sucio a su oponente por lo cual este queda como un nazi ante la sociedad bolivariana, dejando  ganar libremente a su cliente, el cual una vez que llegó al mandato no cumplió con las propuestas planteadas en campaña. </w:t>
      </w:r>
    </w:p>
    <w:p w:rsidR="00000000" w:rsidDel="00000000" w:rsidP="00000000" w:rsidRDefault="00000000" w:rsidRPr="00000000" w14:paraId="00000020">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1">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Wag the Dog  con Dustin Hoffman</w:t>
      </w:r>
    </w:p>
    <w:p w:rsidR="00000000" w:rsidDel="00000000" w:rsidP="00000000" w:rsidRDefault="00000000" w:rsidRPr="00000000" w14:paraId="0000002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sí me gustó toda la película, me parece divertido ver cómo todos los personajes se comunican con un presidente cuya rostro no vemos. Se lo ve siempre de espalda, hablando por teléfono o como una voz en el fondo. Es adrede, claro. El presidente es una marioneta. Quienes arreglan sus macanas (y quienes mueven los hilos políticos) son todos los que lo rodean. De hecho, para el final de la película ni siquiera sabemos si el Presidente realmente se propasó con la niña scout o no.</w:t>
      </w:r>
    </w:p>
    <w:p w:rsidR="00000000" w:rsidDel="00000000" w:rsidP="00000000" w:rsidRDefault="00000000" w:rsidRPr="00000000" w14:paraId="00000024">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5">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Síntesis </w:t>
      </w:r>
    </w:p>
    <w:p w:rsidR="00000000" w:rsidDel="00000000" w:rsidP="00000000" w:rsidRDefault="00000000" w:rsidRPr="00000000" w14:paraId="0000002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La historia es relatada por el lado victorioso y, como las noticias actuales, tiende a estar movida por ideologías políticas y relaciones de poder. La objetividad pura (o, para el caso, la verdad pura) es una utopía inalcanzable porque la historia está pincelada por recuerdos difusos, percepciones y costumbres. Tras ser pillado in fraganti en una situación escandalosa unos días antes de su reelección, el presidente de los Estados Unidos decide inventarse un conflicto que desvíe la atención de la prensa de su affaire. Uno de sus consejeros se pone en contacto con un productor de Hollywood para crear una cortina de humo: una guerra en Albania a la que el presidente pueda poner fin heroicamente ante las cámaras de televisión. </w:t>
      </w:r>
    </w:p>
    <w:p w:rsidR="00000000" w:rsidDel="00000000" w:rsidP="00000000" w:rsidRDefault="00000000" w:rsidRPr="00000000" w14:paraId="0000002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Análisis del primer debate de Nixon y Kenedy </w:t>
      </w:r>
    </w:p>
    <w:p w:rsidR="00000000" w:rsidDel="00000000" w:rsidP="00000000" w:rsidRDefault="00000000" w:rsidRPr="00000000" w14:paraId="00000029">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debate nos muestra lo importante que es saber adaptarse a los diferentes canales en el ámbito de la política, para los que escucharon el debate por la radio, las diferencias entre uno y otro candidato no habían sido tan grandes, e incluso daban por ganador a Nixon que por su parte, se negó a que le maquillaran para la ocasión y, según cuentan, no se preparó el debate confiando en que dominaba más ese terreno que su contrincante, lo que se tradujo en que los nervios, acompañados de una leve fiebre, mientras tanto, Kennedy hablaba a cámara con naturalidad, interpelaba a la audiencia y convencía a los espectadores de que sus propuestas eran las correctas. Además, decidió vestir un traje oscuro que contrastaba con el decorado y con su rostro recién bronceado se mostraba mucho más saludable que su opositor. Nixon, nada más salir del estudio, fue consciente de que había perdido aquel primer enfrentamiento.</w:t>
      </w:r>
    </w:p>
    <w:p w:rsidR="00000000" w:rsidDel="00000000" w:rsidP="00000000" w:rsidRDefault="00000000" w:rsidRPr="00000000" w14:paraId="0000002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jc w:val="both"/>
        <w:rPr>
          <w:rFonts w:ascii="Times New Roman" w:cs="Times New Roman" w:eastAsia="Times New Roman" w:hAnsi="Times New Roman"/>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youtu.be/F4EbDtMD9h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