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before="10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UNIVERSIDAD CENTRAL DEL ECUADOR                                               COMUNICACIÓN SOCIAL                                                                                                   Comunicación Institucional </w:t>
      </w:r>
    </w:p>
    <w:p w:rsidR="00000000" w:rsidDel="00000000" w:rsidP="00000000" w:rsidRDefault="00000000" w:rsidRPr="00000000" w14:paraId="00000002">
      <w:pPr>
        <w:spacing w:after="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NOMBRES:   </w:t>
      </w:r>
      <w:r w:rsidDel="00000000" w:rsidR="00000000" w:rsidRPr="00000000">
        <w:rPr>
          <w:rFonts w:ascii="Times New Roman" w:cs="Times New Roman" w:eastAsia="Times New Roman" w:hAnsi="Times New Roman"/>
          <w:sz w:val="24"/>
          <w:szCs w:val="24"/>
          <w:rtl w:val="0"/>
        </w:rPr>
        <w:t xml:space="preserve">Karina Rengifo                                                                         </w:t>
      </w:r>
    </w:p>
    <w:p w:rsidR="00000000" w:rsidDel="00000000" w:rsidP="00000000" w:rsidRDefault="00000000" w:rsidRPr="00000000" w14:paraId="00000003">
      <w:pPr>
        <w:spacing w:after="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CURSO: 6to </w:t>
      </w:r>
      <w:r w:rsidDel="00000000" w:rsidR="00000000" w:rsidRPr="00000000">
        <w:rPr>
          <w:rFonts w:ascii="Times New Roman" w:cs="Times New Roman" w:eastAsia="Times New Roman" w:hAnsi="Times New Roman"/>
          <w:sz w:val="24"/>
          <w:szCs w:val="24"/>
          <w:rtl w:val="0"/>
        </w:rPr>
        <w:t xml:space="preserve"> “D”                                                                         </w:t>
      </w:r>
    </w:p>
    <w:p w:rsidR="00000000" w:rsidDel="00000000" w:rsidP="00000000" w:rsidRDefault="00000000" w:rsidRPr="00000000" w14:paraId="00000004">
      <w:pPr>
        <w:spacing w:after="28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FECHA:</w:t>
      </w:r>
      <w:r w:rsidDel="00000000" w:rsidR="00000000" w:rsidRPr="00000000">
        <w:rPr>
          <w:rFonts w:ascii="Times New Roman" w:cs="Times New Roman" w:eastAsia="Times New Roman" w:hAnsi="Times New Roman"/>
          <w:sz w:val="24"/>
          <w:szCs w:val="24"/>
          <w:rtl w:val="0"/>
        </w:rPr>
        <w:t xml:space="preserve"> 06 -10-2019</w:t>
      </w:r>
    </w:p>
    <w:p w:rsidR="00000000" w:rsidDel="00000000" w:rsidP="00000000" w:rsidRDefault="00000000" w:rsidRPr="00000000" w14:paraId="00000005">
      <w:pPr>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6">
      <w:pPr>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El principio de la incertidumbre</w:t>
      </w:r>
    </w:p>
    <w:p w:rsidR="00000000" w:rsidDel="00000000" w:rsidP="00000000" w:rsidRDefault="00000000" w:rsidRPr="00000000" w14:paraId="00000008">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numPr>
          <w:ilvl w:val="0"/>
          <w:numId w:val="5"/>
        </w:numPr>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 El Inicio de la humanidad había una gran diferencia entre futuro y presente.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A">
      <w:pPr>
        <w:numPr>
          <w:ilvl w:val="0"/>
          <w:numId w:val="2"/>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Sólo los dioses podían llegar a pensar en el futuro. </w:t>
      </w:r>
    </w:p>
    <w:p w:rsidR="00000000" w:rsidDel="00000000" w:rsidP="00000000" w:rsidRDefault="00000000" w:rsidRPr="00000000" w14:paraId="0000000B">
      <w:pPr>
        <w:numPr>
          <w:ilvl w:val="0"/>
          <w:numId w:val="2"/>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incertidumbre era ignorada ya que no proporcionaba algo seguro para el hombre. </w:t>
      </w:r>
    </w:p>
    <w:p w:rsidR="00000000" w:rsidDel="00000000" w:rsidP="00000000" w:rsidRDefault="00000000" w:rsidRPr="00000000" w14:paraId="0000000C">
      <w:pPr>
        <w:numPr>
          <w:ilvl w:val="0"/>
          <w:numId w:val="2"/>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relación entre el presente y pasado es modificada con el tiempo. </w:t>
      </w:r>
    </w:p>
    <w:p w:rsidR="00000000" w:rsidDel="00000000" w:rsidP="00000000" w:rsidRDefault="00000000" w:rsidRPr="00000000" w14:paraId="0000000D">
      <w:pPr>
        <w:numPr>
          <w:ilvl w:val="0"/>
          <w:numId w:val="2"/>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creencias valores y conocimientos son puntos de referencia para ver la evolución de los tiempos. </w:t>
      </w:r>
    </w:p>
    <w:p w:rsidR="00000000" w:rsidDel="00000000" w:rsidP="00000000" w:rsidRDefault="00000000" w:rsidRPr="00000000" w14:paraId="0000000E">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2.</w:t>
      </w:r>
      <w:r w:rsidDel="00000000" w:rsidR="00000000" w:rsidRPr="00000000">
        <w:rPr>
          <w:rFonts w:ascii="Times New Roman" w:cs="Times New Roman" w:eastAsia="Times New Roman" w:hAnsi="Times New Roman"/>
          <w:b w:val="1"/>
          <w:sz w:val="24"/>
          <w:szCs w:val="24"/>
          <w:rtl w:val="0"/>
        </w:rPr>
        <w:t xml:space="preserve"> La habilidad para predecir el futuro se fue desarrollando con el tiempo </w:t>
      </w:r>
    </w:p>
    <w:p w:rsidR="00000000" w:rsidDel="00000000" w:rsidP="00000000" w:rsidRDefault="00000000" w:rsidRPr="00000000" w14:paraId="00000010">
      <w:pPr>
        <w:numPr>
          <w:ilvl w:val="0"/>
          <w:numId w:val="3"/>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predicción daba más alternativas de elección. </w:t>
      </w:r>
    </w:p>
    <w:p w:rsidR="00000000" w:rsidDel="00000000" w:rsidP="00000000" w:rsidRDefault="00000000" w:rsidRPr="00000000" w14:paraId="00000011">
      <w:pPr>
        <w:numPr>
          <w:ilvl w:val="0"/>
          <w:numId w:val="3"/>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juegos de probabilidad eran parte de la cotidianidad. </w:t>
      </w:r>
    </w:p>
    <w:p w:rsidR="00000000" w:rsidDel="00000000" w:rsidP="00000000" w:rsidRDefault="00000000" w:rsidRPr="00000000" w14:paraId="00000012">
      <w:pPr>
        <w:numPr>
          <w:ilvl w:val="0"/>
          <w:numId w:val="3"/>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empieza a hacer una evaluación y análisis del riesgo de las actividades para luego presentar estrategias. </w:t>
      </w:r>
    </w:p>
    <w:p w:rsidR="00000000" w:rsidDel="00000000" w:rsidP="00000000" w:rsidRDefault="00000000" w:rsidRPr="00000000" w14:paraId="00000013">
      <w:pPr>
        <w:numPr>
          <w:ilvl w:val="0"/>
          <w:numId w:val="3"/>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 teoría de constructo pensante de preocupaban en plantear problemas futuros. </w:t>
      </w:r>
    </w:p>
    <w:p w:rsidR="00000000" w:rsidDel="00000000" w:rsidP="00000000" w:rsidRDefault="00000000" w:rsidRPr="00000000" w14:paraId="00000014">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3. </w:t>
      </w:r>
      <w:r w:rsidDel="00000000" w:rsidR="00000000" w:rsidRPr="00000000">
        <w:rPr>
          <w:rFonts w:ascii="Times New Roman" w:cs="Times New Roman" w:eastAsia="Times New Roman" w:hAnsi="Times New Roman"/>
          <w:b w:val="1"/>
          <w:sz w:val="24"/>
          <w:szCs w:val="24"/>
          <w:rtl w:val="0"/>
        </w:rPr>
        <w:t xml:space="preserve">Cálculo de probabilidad y valores a través del tiempo </w:t>
      </w:r>
    </w:p>
    <w:p w:rsidR="00000000" w:rsidDel="00000000" w:rsidP="00000000" w:rsidRDefault="00000000" w:rsidRPr="00000000" w14:paraId="00000016">
      <w:pPr>
        <w:numPr>
          <w:ilvl w:val="0"/>
          <w:numId w:val="4"/>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se basa en un mundo inmaterial, con conductas regladas que si cambian se vuelven peligrosas. </w:t>
      </w:r>
    </w:p>
    <w:p w:rsidR="00000000" w:rsidDel="00000000" w:rsidP="00000000" w:rsidRDefault="00000000" w:rsidRPr="00000000" w14:paraId="00000017">
      <w:pPr>
        <w:numPr>
          <w:ilvl w:val="0"/>
          <w:numId w:val="4"/>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vida del hombre está regida por la observación de pautas inmutables. </w:t>
      </w:r>
    </w:p>
    <w:p w:rsidR="00000000" w:rsidDel="00000000" w:rsidP="00000000" w:rsidRDefault="00000000" w:rsidRPr="00000000" w14:paraId="00000018">
      <w:pPr>
        <w:numPr>
          <w:ilvl w:val="0"/>
          <w:numId w:val="4"/>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desarrolla una guerra de valores con el objetivo de imponer valores en todo el mundo. </w:t>
      </w:r>
    </w:p>
    <w:p w:rsidR="00000000" w:rsidDel="00000000" w:rsidP="00000000" w:rsidRDefault="00000000" w:rsidRPr="00000000" w14:paraId="00000019">
      <w:pPr>
        <w:numPr>
          <w:ilvl w:val="0"/>
          <w:numId w:val="4"/>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futuro está en manos de los dioses, careciendo de medios para calcular el riesgo y el futuro. </w:t>
      </w:r>
    </w:p>
    <w:p w:rsidR="00000000" w:rsidDel="00000000" w:rsidP="00000000" w:rsidRDefault="00000000" w:rsidRPr="00000000" w14:paraId="0000001A">
      <w:pPr>
        <w:numPr>
          <w:ilvl w:val="0"/>
          <w:numId w:val="4"/>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creencias y la magia eran el poder político, por lo cual recurrían al oráculo. </w:t>
      </w:r>
    </w:p>
    <w:p w:rsidR="00000000" w:rsidDel="00000000" w:rsidP="00000000" w:rsidRDefault="00000000" w:rsidRPr="00000000" w14:paraId="0000001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4.  </w:t>
      </w:r>
      <w:r w:rsidDel="00000000" w:rsidR="00000000" w:rsidRPr="00000000">
        <w:rPr>
          <w:rFonts w:ascii="Times New Roman" w:cs="Times New Roman" w:eastAsia="Times New Roman" w:hAnsi="Times New Roman"/>
          <w:b w:val="1"/>
          <w:sz w:val="24"/>
          <w:szCs w:val="24"/>
          <w:rtl w:val="0"/>
        </w:rPr>
        <w:t xml:space="preserve">Grecia y los cambios de mentalidad </w:t>
      </w:r>
    </w:p>
    <w:p w:rsidR="00000000" w:rsidDel="00000000" w:rsidP="00000000" w:rsidRDefault="00000000" w:rsidRPr="00000000" w14:paraId="0000001D">
      <w:pPr>
        <w:numPr>
          <w:ilvl w:val="0"/>
          <w:numId w:val="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Había cinco dimensiones para el arte y la guerra. </w:t>
      </w:r>
    </w:p>
    <w:p w:rsidR="00000000" w:rsidDel="00000000" w:rsidP="00000000" w:rsidRDefault="00000000" w:rsidRPr="00000000" w14:paraId="0000001E">
      <w:pPr>
        <w:numPr>
          <w:ilvl w:val="0"/>
          <w:numId w:val="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filósofos imponían los cambios de mentalidad, de la mítica a la científica dando paso a nuevos filósofos como Sócrates, Platón y Aristóteles. </w:t>
      </w:r>
    </w:p>
    <w:p w:rsidR="00000000" w:rsidDel="00000000" w:rsidP="00000000" w:rsidRDefault="00000000" w:rsidRPr="00000000" w14:paraId="0000001F">
      <w:pPr>
        <w:numPr>
          <w:ilvl w:val="0"/>
          <w:numId w:val="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forjar su propio destino y fijar su propio pensamiento los filósofos empiezan a ser castigados, con esto el tiempo deja de ser cíclico para brindar alternativas dentro del tiempo lineal. </w:t>
      </w:r>
    </w:p>
    <w:p w:rsidR="00000000" w:rsidDel="00000000" w:rsidP="00000000" w:rsidRDefault="00000000" w:rsidRPr="00000000" w14:paraId="00000020">
      <w:pPr>
        <w:numPr>
          <w:ilvl w:val="0"/>
          <w:numId w:val="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van desarrollando varios cálculos como los algoritmos, la probabilidad, la segunda etapa de probabilidad, la teoría de un nuevo mundo, la teoría de la utilidad, entre otros que eran necesarios para la vida. </w:t>
      </w:r>
    </w:p>
    <w:p w:rsidR="00000000" w:rsidDel="00000000" w:rsidP="00000000" w:rsidRDefault="00000000" w:rsidRPr="00000000" w14:paraId="00000021">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5.  </w:t>
      </w:r>
      <w:r w:rsidDel="00000000" w:rsidR="00000000" w:rsidRPr="00000000">
        <w:rPr>
          <w:rFonts w:ascii="Times New Roman" w:cs="Times New Roman" w:eastAsia="Times New Roman" w:hAnsi="Times New Roman"/>
          <w:b w:val="1"/>
          <w:sz w:val="24"/>
          <w:szCs w:val="24"/>
          <w:rtl w:val="0"/>
        </w:rPr>
        <w:t xml:space="preserve">El reino de la incertidumbre </w:t>
      </w:r>
    </w:p>
    <w:p w:rsidR="00000000" w:rsidDel="00000000" w:rsidP="00000000" w:rsidRDefault="00000000" w:rsidRPr="00000000" w14:paraId="00000023">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cambio y la creación de nuevos entornos define el camino y el futuro del hombre, con el estudio de la teoría de la incertidumbre  se desarrolla algunas teorías como la de apuestas, donde apostamos dinero con la posibilidad de ganar mucho. </w:t>
      </w:r>
    </w:p>
    <w:p w:rsidR="00000000" w:rsidDel="00000000" w:rsidP="00000000" w:rsidRDefault="00000000" w:rsidRPr="00000000" w14:paraId="00000024">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El estudio de los razonamientos matemáticos hacen que sea dudosa la teoría de la incertidumbre, por lo cual buscan el método científico, llevando a la comunicación pública con el fin de obtener reacciones del destinatario. </w:t>
      </w:r>
    </w:p>
    <w:p w:rsidR="00000000" w:rsidDel="00000000" w:rsidP="00000000" w:rsidRDefault="00000000" w:rsidRPr="00000000" w14:paraId="00000025">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partir de la comunicación se desarrolla varias teorías en la cuales hay dos probabilidades, la primera es obtener resultados al azar y la segunda es tener resultados específicos con estrategias planteadas. </w:t>
      </w:r>
    </w:p>
    <w:p w:rsidR="00000000" w:rsidDel="00000000" w:rsidP="00000000" w:rsidRDefault="00000000" w:rsidRPr="00000000" w14:paraId="00000026">
      <w:pPr>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9">
      <w:pPr>
        <w:jc w:val="both"/>
        <w:rPr>
          <w:rFonts w:ascii="Times New Roman" w:cs="Times New Roman" w:eastAsia="Times New Roman" w:hAnsi="Times New Roman"/>
          <w:b w:val="1"/>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