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792" w:rsidRDefault="00BA3B9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4891405</wp:posOffset>
                </wp:positionH>
                <wp:positionV relativeFrom="paragraph">
                  <wp:posOffset>5311140</wp:posOffset>
                </wp:positionV>
                <wp:extent cx="1562100" cy="1181100"/>
                <wp:effectExtent l="0" t="0" r="19050" b="19050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181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3B91" w:rsidRPr="00BA3B91" w:rsidRDefault="00BA3B91" w:rsidP="00BA3B91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Debe emerger como un proceso directivo fundamental, capaz de articular las capacidades y encausar los procesos fundamentales.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0" o:spid="_x0000_s1026" style="position:absolute;margin-left:385.15pt;margin-top:418.2pt;width:123pt;height:9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" fillcolor="white [3201]" strokecolor="#ed7d31 [3205]" strokeweight="1pt">
                <v:textbox>
                  <w:txbxContent>
                    <w:p w:rsidR="00BA3B91" w:rsidRPr="00BA3B91" w:rsidRDefault="00BA3B91" w:rsidP="00BA3B91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t>Debe emerger como un proceso directivo fundamental, capaz de articular las capacidades y encausar los procesos fundamentales.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4910455</wp:posOffset>
                </wp:positionH>
                <wp:positionV relativeFrom="paragraph">
                  <wp:posOffset>4911090</wp:posOffset>
                </wp:positionV>
                <wp:extent cx="1428750" cy="266700"/>
                <wp:effectExtent l="0" t="0" r="19050" b="19050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3B91" w:rsidRPr="00BA3B91" w:rsidRDefault="00BA3B91" w:rsidP="00BA3B9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BA3B91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Comunicación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9" o:spid="_x0000_s1027" style="position:absolute;margin-left:386.65pt;margin-top:386.7pt;width:112.5pt;height:21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" fillcolor="white [3201]" strokecolor="#ed7d31 [3205]" strokeweight="1pt">
                <v:textbox>
                  <w:txbxContent>
                    <w:p w:rsidR="00BA3B91" w:rsidRPr="00BA3B91" w:rsidRDefault="00BA3B91" w:rsidP="00BA3B9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BA3B91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Comunicación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6996430</wp:posOffset>
                </wp:positionH>
                <wp:positionV relativeFrom="paragraph">
                  <wp:posOffset>4196715</wp:posOffset>
                </wp:positionV>
                <wp:extent cx="1857375" cy="2028825"/>
                <wp:effectExtent l="0" t="0" r="28575" b="28575"/>
                <wp:wrapNone/>
                <wp:docPr id="28" name="Rectá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2028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693" w:rsidRPr="00BA3B91" w:rsidRDefault="00BA3B91" w:rsidP="00BA3B91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Cognitivo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Imaginativo, prospectivo.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valorativo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decisional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Mente paradigmática.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La empresa como jugador colectivo dotado de capacidades.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Dimensión racional.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Dimensión cultural.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El papel de la comunicación.</w:t>
                            </w:r>
                            <w:r w:rsidRPr="00BA3B91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8" o:spid="_x0000_s1028" style="position:absolute;margin-left:550.9pt;margin-top:330.45pt;width:146.25pt;height:159.7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" fillcolor="white [3201]" strokecolor="#70ad47 [3209]" strokeweight="1pt">
                <v:textbox>
                  <w:txbxContent>
                    <w:p w:rsidR="00093693" w:rsidRPr="00BA3B91" w:rsidRDefault="00BA3B91" w:rsidP="00BA3B91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t>Cognitivo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Imaginativo, prospectivo.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valorativo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decisional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Mente paradigmática.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La empresa como jugador colectivo dotado de capacidades.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Dimensión racional.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Dimensión cultural.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El papel de la comunicación.</w:t>
                      </w:r>
                      <w:r w:rsidRPr="00BA3B91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7344410</wp:posOffset>
                </wp:positionH>
                <wp:positionV relativeFrom="paragraph">
                  <wp:posOffset>3844290</wp:posOffset>
                </wp:positionV>
                <wp:extent cx="1152525" cy="257175"/>
                <wp:effectExtent l="0" t="0" r="28575" b="28575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693" w:rsidRPr="00BA3B91" w:rsidRDefault="00093693" w:rsidP="000936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BA3B91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Subsistemas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27" o:spid="_x0000_s1029" style="position:absolute;margin-left:578.3pt;margin-top:302.7pt;width:90.75pt;height:20.25pt;z-index:2516858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" fillcolor="white [3201]" strokecolor="#70ad47 [3209]" strokeweight="1pt">
                <v:textbox>
                  <w:txbxContent>
                    <w:p w:rsidR="00093693" w:rsidRPr="00BA3B91" w:rsidRDefault="00093693" w:rsidP="000936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BA3B91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Subsistemas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9369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4319905</wp:posOffset>
                </wp:positionH>
                <wp:positionV relativeFrom="paragraph">
                  <wp:posOffset>3834765</wp:posOffset>
                </wp:positionV>
                <wp:extent cx="2409825" cy="819150"/>
                <wp:effectExtent l="0" t="0" r="28575" b="19050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9825" cy="819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693" w:rsidRPr="00093693" w:rsidRDefault="00093693" w:rsidP="00093693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093693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Saber cuándo hay que favorecer la estabilidad y cuando la transformación. </w:t>
                            </w:r>
                            <w:r w:rsidRPr="00093693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 xml:space="preserve">Como saber impulsar en un momento y contexto adecuado (estrategia)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6" o:spid="_x0000_s1030" style="position:absolute;margin-left:340.15pt;margin-top:301.95pt;width:189.75pt;height:64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" fillcolor="white [3201]" strokecolor="#ffc000 [3207]" strokeweight="1pt">
                <v:textbox>
                  <w:txbxContent>
                    <w:p w:rsidR="00093693" w:rsidRPr="00093693" w:rsidRDefault="00093693" w:rsidP="00093693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093693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Saber cuándo hay que favorecer la estabilidad y cuando la transformación. </w:t>
                      </w:r>
                      <w:r w:rsidRPr="00093693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 xml:space="preserve">Como saber impulsar en un momento y contexto adecuado (estrategia) </w:t>
                      </w:r>
                    </w:p>
                  </w:txbxContent>
                </v:textbox>
              </v:rect>
            </w:pict>
          </mc:Fallback>
        </mc:AlternateContent>
      </w:r>
      <w:r w:rsidR="0009369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4300855</wp:posOffset>
                </wp:positionH>
                <wp:positionV relativeFrom="paragraph">
                  <wp:posOffset>3434715</wp:posOffset>
                </wp:positionV>
                <wp:extent cx="1752600" cy="257175"/>
                <wp:effectExtent l="0" t="0" r="19050" b="28575"/>
                <wp:wrapNone/>
                <wp:docPr id="25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693" w:rsidRPr="00093693" w:rsidRDefault="00093693" w:rsidP="000936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093693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Modelo de configuración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5" o:spid="_x0000_s1031" style="position:absolute;margin-left:338.65pt;margin-top:270.45pt;width:138pt;height:20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" fillcolor="white [3201]" strokecolor="#ffc000 [3207]" strokeweight="1pt">
                <v:textbox>
                  <w:txbxContent>
                    <w:p w:rsidR="00093693" w:rsidRPr="00093693" w:rsidRDefault="00093693" w:rsidP="000936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093693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Modelo de configuración</w:t>
                      </w:r>
                    </w:p>
                  </w:txbxContent>
                </v:textbox>
              </v:rect>
            </w:pict>
          </mc:Fallback>
        </mc:AlternateContent>
      </w:r>
      <w:r w:rsidR="00093693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1862455</wp:posOffset>
                </wp:positionH>
                <wp:positionV relativeFrom="paragraph">
                  <wp:posOffset>3691890</wp:posOffset>
                </wp:positionV>
                <wp:extent cx="2333625" cy="1276350"/>
                <wp:effectExtent l="0" t="0" r="28575" b="19050"/>
                <wp:wrapNone/>
                <wp:docPr id="24" name="Rectá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76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693" w:rsidRPr="00093693" w:rsidRDefault="00093693" w:rsidP="00093693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093693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Estrategias como proceso de interacción social.</w:t>
                            </w:r>
                            <w:r w:rsidRPr="00093693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Estrategia toma forma de perspectiva, con intenciones colectivas.</w:t>
                            </w:r>
                            <w:r w:rsidRPr="00093693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La cultura no estimula el cambio estratégico, pero protege la estrategia actual.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4" o:spid="_x0000_s1032" style="position:absolute;margin-left:146.65pt;margin-top:290.7pt;width:183.75pt;height:10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" fillcolor="white [3201]" strokecolor="#a5a5a5 [3206]" strokeweight="1pt">
                <v:textbox>
                  <w:txbxContent>
                    <w:p w:rsidR="00093693" w:rsidRPr="00093693" w:rsidRDefault="00093693" w:rsidP="00093693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093693">
                        <w:rPr>
                          <w:rFonts w:ascii="Times New Roman" w:hAnsi="Times New Roman" w:cs="Times New Roman"/>
                          <w:lang w:val="es-MX"/>
                        </w:rPr>
                        <w:t>Estrategias como proceso de interacción social.</w:t>
                      </w:r>
                      <w:r w:rsidRPr="00093693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Estrategia toma forma de perspectiva, con intenciones colectivas.</w:t>
                      </w:r>
                      <w:r w:rsidRPr="00093693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La cultura no estimula el cambio estratégico, pero protege la estrategia actual.</w:t>
                      </w:r>
                    </w:p>
                  </w:txbxContent>
                </v:textbox>
              </v:rect>
            </w:pict>
          </mc:Fallback>
        </mc:AlternateContent>
      </w:r>
      <w:r w:rsidR="0009369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2014855</wp:posOffset>
                </wp:positionH>
                <wp:positionV relativeFrom="paragraph">
                  <wp:posOffset>3329940</wp:posOffset>
                </wp:positionV>
                <wp:extent cx="1600200" cy="238125"/>
                <wp:effectExtent l="0" t="0" r="19050" b="28575"/>
                <wp:wrapNone/>
                <wp:docPr id="23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238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693" w:rsidRPr="00093693" w:rsidRDefault="00093693" w:rsidP="000936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093693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Escuela cultural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23" o:spid="_x0000_s1033" style="position:absolute;margin-left:158.65pt;margin-top:262.2pt;width:126pt;height:18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" fillcolor="white [3201]" strokecolor="#a5a5a5 [3206]" strokeweight="1pt">
                <v:textbox>
                  <w:txbxContent>
                    <w:p w:rsidR="00093693" w:rsidRPr="00093693" w:rsidRDefault="00093693" w:rsidP="000936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093693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Escuela cultural</w:t>
                      </w:r>
                    </w:p>
                  </w:txbxContent>
                </v:textbox>
              </v:rect>
            </w:pict>
          </mc:Fallback>
        </mc:AlternateContent>
      </w:r>
      <w:r w:rsidR="008B4F97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3253740</wp:posOffset>
                </wp:positionV>
                <wp:extent cx="2162175" cy="1295400"/>
                <wp:effectExtent l="0" t="0" r="28575" b="19050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1295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607" w:rsidRPr="008B4F97" w:rsidRDefault="008B4F97" w:rsidP="008B4F97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8B4F9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Influencia y pactos con los poderes políticos y factos.</w:t>
                            </w:r>
                            <w:r w:rsidRPr="008B4F9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Relación con otras organizaciones</w:t>
                            </w:r>
                            <w:r w:rsidRPr="008B4F9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Estrategias colectivas, alianzas estratégicas.</w:t>
                            </w:r>
                            <w:r w:rsidRPr="008B4F9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Sin comunicaciones no caben negociaciones</w:t>
                            </w:r>
                            <w:r w:rsidRPr="008B4F9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2" o:spid="_x0000_s1034" style="position:absolute;margin-left:-31.1pt;margin-top:256.2pt;width:170.25pt;height:10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" fillcolor="white [3201]" strokecolor="#ed7d31 [3205]" strokeweight="1pt">
                <v:textbox>
                  <w:txbxContent>
                    <w:p w:rsidR="00F15607" w:rsidRPr="008B4F97" w:rsidRDefault="008B4F97" w:rsidP="008B4F97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8B4F97">
                        <w:rPr>
                          <w:rFonts w:ascii="Times New Roman" w:hAnsi="Times New Roman" w:cs="Times New Roman"/>
                          <w:lang w:val="es-MX"/>
                        </w:rPr>
                        <w:t>Influencia y pactos con los poderes políticos y factos.</w:t>
                      </w:r>
                      <w:r w:rsidRPr="008B4F97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Relación con otras organizaciones</w:t>
                      </w:r>
                      <w:r w:rsidRPr="008B4F97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Estrategias colectivas, alianzas estratégicas.</w:t>
                      </w:r>
                      <w:r w:rsidRPr="008B4F97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Sin comunicaciones no caben negociaciones</w:t>
                      </w:r>
                      <w:r w:rsidRPr="008B4F97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 w:rsidR="008B4F97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2853690</wp:posOffset>
                </wp:positionV>
                <wp:extent cx="1724025" cy="266700"/>
                <wp:effectExtent l="0" t="0" r="28575" b="19050"/>
                <wp:wrapNone/>
                <wp:docPr id="21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607" w:rsidRPr="00093693" w:rsidRDefault="00F15607" w:rsidP="00F156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093693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Escuela del Macro Poder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21" o:spid="_x0000_s1035" style="position:absolute;margin-left:-8.6pt;margin-top:224.7pt;width:135.75pt;height:2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" fillcolor="white [3201]" strokecolor="#ed7d31 [3205]" strokeweight="1pt">
                <v:textbox>
                  <w:txbxContent>
                    <w:p w:rsidR="00F15607" w:rsidRPr="00093693" w:rsidRDefault="00F15607" w:rsidP="00F156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093693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Escuela del Macro Poder</w:t>
                      </w:r>
                    </w:p>
                  </w:txbxContent>
                </v:textbox>
              </v:rect>
            </w:pict>
          </mc:Fallback>
        </mc:AlternateContent>
      </w:r>
      <w:r w:rsidR="00F15607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6558280</wp:posOffset>
                </wp:positionH>
                <wp:positionV relativeFrom="paragraph">
                  <wp:posOffset>2120265</wp:posOffset>
                </wp:positionV>
                <wp:extent cx="1428750" cy="238125"/>
                <wp:effectExtent l="0" t="0" r="19050" b="28575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38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607" w:rsidRPr="00F15607" w:rsidRDefault="00F15607" w:rsidP="00F156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Escuela del poder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19" o:spid="_x0000_s1036" style="position:absolute;margin-left:516.4pt;margin-top:166.95pt;width:112.5pt;height:18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" fillcolor="white [3201]" strokecolor="black [3200]" strokeweight="1pt">
                <v:textbox>
                  <w:txbxContent>
                    <w:p w:rsidR="00F15607" w:rsidRPr="00F15607" w:rsidRDefault="00F15607" w:rsidP="00F156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Escuela del poder</w:t>
                      </w:r>
                    </w:p>
                  </w:txbxContent>
                </v:textbox>
              </v:rect>
            </w:pict>
          </mc:Fallback>
        </mc:AlternateContent>
      </w:r>
      <w:r w:rsidR="00F15607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6139181</wp:posOffset>
                </wp:positionH>
                <wp:positionV relativeFrom="paragraph">
                  <wp:posOffset>2482215</wp:posOffset>
                </wp:positionV>
                <wp:extent cx="2343150" cy="1095375"/>
                <wp:effectExtent l="0" t="0" r="19050" b="28575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1095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607" w:rsidRPr="00F15607" w:rsidRDefault="00F15607" w:rsidP="00F15607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Estrategia es resultado de un proceso.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Estrategia como influencia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Estrategia como transformador, conductor del cambio.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Organizaciones como individuos con ambiciones.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0" o:spid="_x0000_s1037" style="position:absolute;margin-left:483.4pt;margin-top:195.45pt;width:184.5pt;height:8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" fillcolor="white [3201]" strokecolor="black [3200]" strokeweight="1pt">
                <v:textbox>
                  <w:txbxContent>
                    <w:p w:rsidR="00F15607" w:rsidRPr="00F15607" w:rsidRDefault="00F15607" w:rsidP="00F15607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Estrategia es resultado de un proceso.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Estrategia como influencia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Estrategia como transformador, conductor del cambio.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Organizaciones como individuos con ambiciones.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 w:rsidR="00F15607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3910330</wp:posOffset>
                </wp:positionH>
                <wp:positionV relativeFrom="paragraph">
                  <wp:posOffset>2358390</wp:posOffset>
                </wp:positionV>
                <wp:extent cx="1933575" cy="971550"/>
                <wp:effectExtent l="0" t="0" r="28575" b="19050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607" w:rsidRPr="00F15607" w:rsidRDefault="00F15607" w:rsidP="00F15607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F1560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Organizaciones como sistemas que aprenden.</w:t>
                            </w:r>
                            <w:r w:rsidRPr="00F1560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El estratega enseña a aprender.</w:t>
                            </w:r>
                            <w:r w:rsidRPr="00F1560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Liderazgo es administrar el proceso de aprendizaje.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8" o:spid="_x0000_s1038" style="position:absolute;margin-left:307.9pt;margin-top:185.7pt;width:152.25pt;height:7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" fillcolor="white [3201]" strokecolor="#70ad47 [3209]" strokeweight="1pt">
                <v:textbox>
                  <w:txbxContent>
                    <w:p w:rsidR="00F15607" w:rsidRPr="00F15607" w:rsidRDefault="00F15607" w:rsidP="00F15607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F15607">
                        <w:rPr>
                          <w:rFonts w:ascii="Times New Roman" w:hAnsi="Times New Roman" w:cs="Times New Roman"/>
                          <w:lang w:val="es-MX"/>
                        </w:rPr>
                        <w:t>Organizaciones como sistemas que aprenden.</w:t>
                      </w:r>
                      <w:r w:rsidRPr="00F15607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El estratega enseña a aprender.</w:t>
                      </w:r>
                      <w:r w:rsidRPr="00F15607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Liderazgo es administrar el proceso de aprendizaje.</w:t>
                      </w:r>
                    </w:p>
                  </w:txbxContent>
                </v:textbox>
              </v:rect>
            </w:pict>
          </mc:Fallback>
        </mc:AlternateContent>
      </w:r>
      <w:r w:rsidR="00BD341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3910330</wp:posOffset>
                </wp:positionH>
                <wp:positionV relativeFrom="paragraph">
                  <wp:posOffset>1986914</wp:posOffset>
                </wp:positionV>
                <wp:extent cx="1743075" cy="257175"/>
                <wp:effectExtent l="0" t="0" r="28575" b="28575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415" w:rsidRPr="00BD3415" w:rsidRDefault="00BD3415" w:rsidP="00BD34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BD3415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Escuela del aprendizaje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7" o:spid="_x0000_s1039" style="position:absolute;margin-left:307.9pt;margin-top:156.45pt;width:137.25pt;height:20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" fillcolor="white [3201]" strokecolor="#70ad47 [3209]" strokeweight="1pt">
                <v:textbox>
                  <w:txbxContent>
                    <w:p w:rsidR="00BD3415" w:rsidRPr="00BD3415" w:rsidRDefault="00BD3415" w:rsidP="00BD341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BD3415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Escuela del aprendizaje</w:t>
                      </w:r>
                    </w:p>
                  </w:txbxContent>
                </v:textbox>
              </v:rect>
            </w:pict>
          </mc:Fallback>
        </mc:AlternateContent>
      </w:r>
      <w:r w:rsidR="00BD341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2310130</wp:posOffset>
                </wp:positionH>
                <wp:positionV relativeFrom="paragraph">
                  <wp:posOffset>2253615</wp:posOffset>
                </wp:positionV>
                <wp:extent cx="1485900" cy="942975"/>
                <wp:effectExtent l="0" t="0" r="19050" b="2857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942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415" w:rsidRPr="00BD3415" w:rsidRDefault="00BD3415" w:rsidP="00BD34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Los principios</w:t>
                            </w: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La formación</w:t>
                            </w: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Perspectivas</w:t>
                            </w: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Procesan información como individuos.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6" o:spid="_x0000_s1040" style="position:absolute;margin-left:181.9pt;margin-top:177.45pt;width:117pt;height:7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" fillcolor="white [3201]" strokecolor="#5b9bd5 [3204]" strokeweight="1pt">
                <v:textbox>
                  <w:txbxContent>
                    <w:p w:rsidR="00BD3415" w:rsidRPr="00BD3415" w:rsidRDefault="00BD3415" w:rsidP="00BD3415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t>Los principios</w:t>
                      </w: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La formación</w:t>
                      </w: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Perspectivas</w:t>
                      </w: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Procesan información como individuos.</w:t>
                      </w:r>
                    </w:p>
                  </w:txbxContent>
                </v:textbox>
              </v:rect>
            </w:pict>
          </mc:Fallback>
        </mc:AlternateContent>
      </w:r>
      <w:r w:rsidR="00BD341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2291080</wp:posOffset>
                </wp:positionH>
                <wp:positionV relativeFrom="paragraph">
                  <wp:posOffset>1929765</wp:posOffset>
                </wp:positionV>
                <wp:extent cx="1266825" cy="257175"/>
                <wp:effectExtent l="0" t="0" r="28575" b="28575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415" w:rsidRPr="00BD3415" w:rsidRDefault="00BD3415" w:rsidP="00BD34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BD3415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Escuela cognitiva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5" o:spid="_x0000_s1041" style="position:absolute;margin-left:180.4pt;margin-top:151.95pt;width:99.75pt;height:20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" fillcolor="white [3201]" strokecolor="#5b9bd5 [3204]" strokeweight="1pt">
                <v:textbox>
                  <w:txbxContent>
                    <w:p w:rsidR="00BD3415" w:rsidRPr="00BD3415" w:rsidRDefault="00BD3415" w:rsidP="00BD341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BD3415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Escuela cognitiva</w:t>
                      </w:r>
                    </w:p>
                  </w:txbxContent>
                </v:textbox>
              </v:rect>
            </w:pict>
          </mc:Fallback>
        </mc:AlternateContent>
      </w:r>
      <w:r w:rsidR="00BD341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-318770</wp:posOffset>
                </wp:positionH>
                <wp:positionV relativeFrom="paragraph">
                  <wp:posOffset>1920240</wp:posOffset>
                </wp:positionV>
                <wp:extent cx="2486025" cy="800100"/>
                <wp:effectExtent l="0" t="0" r="28575" b="1905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415" w:rsidRPr="00BD3415" w:rsidRDefault="00BD3415" w:rsidP="00BD341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Estrategia existe en la mente del líder.</w:t>
                            </w: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Líder promueve la visión, controla y reformula.</w:t>
                            </w: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La organización también es maleable.</w:t>
                            </w: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4" o:spid="_x0000_s1042" style="position:absolute;margin-left:-25.1pt;margin-top:151.2pt;width:195.75pt;height:6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" fillcolor="white [3201]" strokecolor="#a5a5a5 [3206]" strokeweight="1pt">
                <v:textbox>
                  <w:txbxContent>
                    <w:p w:rsidR="00BD3415" w:rsidRPr="00BD3415" w:rsidRDefault="00BD3415" w:rsidP="00BD3415">
                      <w:pPr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t>Estrategia existe en la mente del líder.</w:t>
                      </w: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Líder promueve la visión, controla y reformula.</w:t>
                      </w: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La organización también es maleable.</w:t>
                      </w: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 w:rsidR="00BD3415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-204470</wp:posOffset>
                </wp:positionH>
                <wp:positionV relativeFrom="paragraph">
                  <wp:posOffset>1520190</wp:posOffset>
                </wp:positionV>
                <wp:extent cx="2105025" cy="285750"/>
                <wp:effectExtent l="0" t="0" r="28575" b="19050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415" w:rsidRPr="00BD3415" w:rsidRDefault="00BD3415" w:rsidP="00BD34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BD3415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Modelo de la escuela empresarial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13" o:spid="_x0000_s1043" style="position:absolute;margin-left:-16.1pt;margin-top:119.7pt;width:165.75pt;height:22.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" fillcolor="white [3201]" strokecolor="#a5a5a5 [3206]" strokeweight="1pt">
                <v:textbox>
                  <w:txbxContent>
                    <w:p w:rsidR="00BD3415" w:rsidRPr="00BD3415" w:rsidRDefault="00BD3415" w:rsidP="00BD341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BD3415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Modelo de la escuela empresarial</w:t>
                      </w:r>
                    </w:p>
                  </w:txbxContent>
                </v:textbox>
              </v:rect>
            </w:pict>
          </mc:Fallback>
        </mc:AlternateContent>
      </w:r>
      <w:r w:rsidR="00BD341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6958330</wp:posOffset>
                </wp:positionH>
                <wp:positionV relativeFrom="paragraph">
                  <wp:posOffset>1053465</wp:posOffset>
                </wp:positionV>
                <wp:extent cx="1914525" cy="952500"/>
                <wp:effectExtent l="0" t="0" r="28575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415" w:rsidRPr="00BD3415" w:rsidRDefault="00BD3415" w:rsidP="00BD3415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Creación de estrategias como proceso formal.</w:t>
                            </w:r>
                          </w:p>
                          <w:p w:rsidR="00BD3415" w:rsidRPr="00BD3415" w:rsidRDefault="00BD3415" w:rsidP="00BD3415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BD3415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Estrategia es un plan, el estratega aprueba y controla la ejecución.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2" o:spid="_x0000_s1044" style="position:absolute;margin-left:547.9pt;margin-top:82.95pt;width:150.75pt;height: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" fillcolor="white [3201]" strokecolor="#ffc000 [3207]" strokeweight="1pt">
                <v:textbox>
                  <w:txbxContent>
                    <w:p w:rsidR="00BD3415" w:rsidRPr="00BD3415" w:rsidRDefault="00BD3415" w:rsidP="00BD3415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t>Creación de estrategias como proceso formal.</w:t>
                      </w:r>
                    </w:p>
                    <w:p w:rsidR="00BD3415" w:rsidRPr="00BD3415" w:rsidRDefault="00BD3415" w:rsidP="00BD3415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BD3415">
                        <w:rPr>
                          <w:rFonts w:ascii="Times New Roman" w:hAnsi="Times New Roman" w:cs="Times New Roman"/>
                          <w:lang w:val="es-MX"/>
                        </w:rPr>
                        <w:t>Estrategia es un plan, el estratega aprueba y controla la ejecución.</w:t>
                      </w:r>
                    </w:p>
                  </w:txbxContent>
                </v:textbox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6072505</wp:posOffset>
                </wp:positionH>
                <wp:positionV relativeFrom="paragraph">
                  <wp:posOffset>701040</wp:posOffset>
                </wp:positionV>
                <wp:extent cx="1800225" cy="247650"/>
                <wp:effectExtent l="0" t="0" r="28575" b="1905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686" w:rsidRPr="00417686" w:rsidRDefault="00417686" w:rsidP="004176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Escuela de la planificación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1" o:spid="_x0000_s1045" style="position:absolute;margin-left:478.15pt;margin-top:55.2pt;width:141.75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" fillcolor="white [3201]" strokecolor="#ffc000 [3207]" strokeweight="1pt">
                <v:textbox>
                  <w:txbxContent>
                    <w:p w:rsidR="00417686" w:rsidRPr="00417686" w:rsidRDefault="00417686" w:rsidP="004176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Escuela de la planificación</w:t>
                      </w:r>
                    </w:p>
                  </w:txbxContent>
                </v:textbox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4805680</wp:posOffset>
                </wp:positionH>
                <wp:positionV relativeFrom="paragraph">
                  <wp:posOffset>1024890</wp:posOffset>
                </wp:positionV>
                <wp:extent cx="1962150" cy="895350"/>
                <wp:effectExtent l="0" t="0" r="19050" b="1905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95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686" w:rsidRPr="00417686" w:rsidRDefault="00417686" w:rsidP="00417686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Estrategia como concepción y no aprendizaje.</w:t>
                            </w:r>
                          </w:p>
                          <w:p w:rsidR="00417686" w:rsidRPr="00417686" w:rsidRDefault="00417686" w:rsidP="00417686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Separar el pensamiento de la acción.</w:t>
                            </w:r>
                          </w:p>
                          <w:p w:rsidR="00417686" w:rsidRPr="00417686" w:rsidRDefault="00417686" w:rsidP="00417686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Obsesión por lo f</w:t>
                            </w:r>
                            <w:r w:rsidRPr="00417686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ormal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0" o:spid="_x0000_s1046" style="position:absolute;margin-left:378.4pt;margin-top:80.7pt;width:154.5pt;height:70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" fillcolor="white [3201]" strokecolor="black [3200]" strokeweight="1pt">
                <v:textbox>
                  <w:txbxContent>
                    <w:p w:rsidR="00417686" w:rsidRPr="00417686" w:rsidRDefault="00417686" w:rsidP="00417686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lang w:val="es-MX"/>
                        </w:rPr>
                        <w:t>Estrategia como concepción y no aprendizaje.</w:t>
                      </w:r>
                    </w:p>
                    <w:p w:rsidR="00417686" w:rsidRPr="00417686" w:rsidRDefault="00417686" w:rsidP="00417686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lang w:val="es-MX"/>
                        </w:rPr>
                        <w:t>Separar el pensamiento de la acción.</w:t>
                      </w:r>
                    </w:p>
                    <w:p w:rsidR="00417686" w:rsidRPr="00417686" w:rsidRDefault="00417686" w:rsidP="00417686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Obsesión por lo f</w:t>
                      </w:r>
                      <w:r w:rsidRPr="00417686">
                        <w:rPr>
                          <w:rFonts w:ascii="Times New Roman" w:hAnsi="Times New Roman" w:cs="Times New Roman"/>
                          <w:lang w:val="es-MX"/>
                        </w:rPr>
                        <w:t>ormal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3729355</wp:posOffset>
                </wp:positionH>
                <wp:positionV relativeFrom="paragraph">
                  <wp:posOffset>681990</wp:posOffset>
                </wp:positionV>
                <wp:extent cx="2019300" cy="247650"/>
                <wp:effectExtent l="0" t="0" r="19050" b="1905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686" w:rsidRPr="00417686" w:rsidRDefault="00417686" w:rsidP="004176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Crítica a la escuela del diseño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9" o:spid="_x0000_s1047" style="position:absolute;margin-left:293.65pt;margin-top:53.7pt;width:159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" fillcolor="white [3201]" strokecolor="black [3200]" strokeweight="1pt">
                <v:textbox>
                  <w:txbxContent>
                    <w:p w:rsidR="00417686" w:rsidRPr="00417686" w:rsidRDefault="00417686" w:rsidP="004176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Crítica a la escuela del diseño</w:t>
                      </w:r>
                    </w:p>
                  </w:txbxContent>
                </v:textbox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2243455</wp:posOffset>
                </wp:positionH>
                <wp:positionV relativeFrom="paragraph">
                  <wp:posOffset>1015365</wp:posOffset>
                </wp:positionV>
                <wp:extent cx="2476500" cy="790575"/>
                <wp:effectExtent l="0" t="0" r="19050" b="2857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0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686" w:rsidRPr="00417686" w:rsidRDefault="00417686" w:rsidP="0041768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Estrategia como un proceso formalizado de concepción, como perspectiva, como director general. La organización es orgánica y centralizada.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8" o:spid="_x0000_s1048" style="position:absolute;margin-left:176.65pt;margin-top:79.95pt;width:195pt;height:62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" fillcolor="white [3201]" strokecolor="#ed7d31 [3205]" strokeweight="1pt">
                <v:textbox>
                  <w:txbxContent>
                    <w:p w:rsidR="00417686" w:rsidRPr="00417686" w:rsidRDefault="00417686" w:rsidP="00417686">
                      <w:pPr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lang w:val="es-MX"/>
                        </w:rPr>
                        <w:t>Estrategia como un proceso formalizado de concepción, como perspectiva, como director general. La organización es orgánica y centralizada.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2262505</wp:posOffset>
                </wp:positionH>
                <wp:positionV relativeFrom="paragraph">
                  <wp:posOffset>662940</wp:posOffset>
                </wp:positionV>
                <wp:extent cx="1304925" cy="266700"/>
                <wp:effectExtent l="0" t="0" r="28575" b="1905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686" w:rsidRPr="00417686" w:rsidRDefault="00417686" w:rsidP="004176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Escuela del diseño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7" o:spid="_x0000_s1049" style="position:absolute;margin-left:178.15pt;margin-top:52.2pt;width:102.75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" fillcolor="white [3201]" strokecolor="#ed7d31 [3205]" strokeweight="1pt">
                <v:textbox>
                  <w:txbxContent>
                    <w:p w:rsidR="00417686" w:rsidRPr="00417686" w:rsidRDefault="00417686" w:rsidP="004176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Escuela del diseño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-428625</wp:posOffset>
                </wp:positionH>
                <wp:positionV relativeFrom="paragraph">
                  <wp:posOffset>662940</wp:posOffset>
                </wp:positionV>
                <wp:extent cx="2609850" cy="762000"/>
                <wp:effectExtent l="0" t="0" r="1905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686" w:rsidRPr="00417686" w:rsidRDefault="00417686" w:rsidP="0041768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Un juego se copie de jugadores que dentro de sus posibilidades y oportunidades deben elegir alternativas (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jugadas) para lograr resultados </w:t>
                            </w:r>
                            <w:r w:rsidRPr="00417686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esperados.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6" o:spid="_x0000_s1050" style="position:absolute;margin-left:-33.75pt;margin-top:52.2pt;width:205.5pt;height:60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" fillcolor="white [3201]" strokecolor="#70ad47 [3209]" strokeweight="1pt">
                <v:textbox>
                  <w:txbxContent>
                    <w:p w:rsidR="00417686" w:rsidRPr="00417686" w:rsidRDefault="00417686" w:rsidP="00417686">
                      <w:pPr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lang w:val="es-MX"/>
                        </w:rPr>
                        <w:t>Un juego se copie de jugadores que dentro de sus posibilidades y oportunidades deben elegir alternativas (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jugadas) para lograr resultados </w:t>
                      </w:r>
                      <w:r w:rsidRPr="00417686">
                        <w:rPr>
                          <w:rFonts w:ascii="Times New Roman" w:hAnsi="Times New Roman" w:cs="Times New Roman"/>
                          <w:lang w:val="es-MX"/>
                        </w:rPr>
                        <w:t>esperados.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6443980</wp:posOffset>
                </wp:positionH>
                <wp:positionV relativeFrom="paragraph">
                  <wp:posOffset>148590</wp:posOffset>
                </wp:positionV>
                <wp:extent cx="1905000" cy="409575"/>
                <wp:effectExtent l="0" t="0" r="19050" b="28575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409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3AEF" w:rsidRPr="008F3AEF" w:rsidRDefault="008F3AEF" w:rsidP="008F3AE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8F3AEF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Las percepciones distintas son las generadoras del conflicto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" o:spid="_x0000_s1051" style="position:absolute;margin-left:507.4pt;margin-top:11.7pt;width:150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" fillcolor="white [3201]" strokecolor="#70ad47 [3209]" strokeweight="1pt">
                <v:textbox>
                  <w:txbxContent>
                    <w:p w:rsidR="008F3AEF" w:rsidRPr="008F3AEF" w:rsidRDefault="008F3AEF" w:rsidP="008F3AEF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8F3AEF">
                        <w:rPr>
                          <w:rFonts w:ascii="Times New Roman" w:hAnsi="Times New Roman" w:cs="Times New Roman"/>
                          <w:lang w:val="es-MX"/>
                        </w:rPr>
                        <w:t>Las percepciones distintas son las generadoras del conflicto</w:t>
                      </w:r>
                    </w:p>
                  </w:txbxContent>
                </v:textbox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3548380</wp:posOffset>
                </wp:positionH>
                <wp:positionV relativeFrom="paragraph">
                  <wp:posOffset>148590</wp:posOffset>
                </wp:positionV>
                <wp:extent cx="2743200" cy="419100"/>
                <wp:effectExtent l="0" t="0" r="19050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3AEF" w:rsidRPr="008F3AEF" w:rsidRDefault="008F3AEF" w:rsidP="008F3AE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8F3AEF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Los jugadores deben tomar decisiones para resolver conflictos,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4" o:spid="_x0000_s1052" style="position:absolute;margin-left:279.4pt;margin-top:11.7pt;width:3in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" fillcolor="white [3201]" strokecolor="#70ad47 [3209]" strokeweight="1pt">
                <v:textbox>
                  <w:txbxContent>
                    <w:p w:rsidR="008F3AEF" w:rsidRPr="008F3AEF" w:rsidRDefault="008F3AEF" w:rsidP="008F3AEF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8F3AEF">
                        <w:rPr>
                          <w:rFonts w:ascii="Times New Roman" w:hAnsi="Times New Roman" w:cs="Times New Roman"/>
                          <w:lang w:val="es-MX"/>
                        </w:rPr>
                        <w:t>Los jugadores deben tomar decisiones para resolver conflictos,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-480695</wp:posOffset>
                </wp:positionH>
                <wp:positionV relativeFrom="paragraph">
                  <wp:posOffset>129540</wp:posOffset>
                </wp:positionV>
                <wp:extent cx="3914775" cy="428625"/>
                <wp:effectExtent l="0" t="0" r="28575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4775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3AEF" w:rsidRPr="008F3AEF" w:rsidRDefault="008F3AEF" w:rsidP="008F3AE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8F3AEF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El juego es una partida, aspiramos a superar la noción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estática del juego como situación, y también al juego como confrontación.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" o:spid="_x0000_s1053" style="position:absolute;margin-left:-37.85pt;margin-top:10.2pt;width:308.25pt;height:3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" fillcolor="white [3201]" strokecolor="#70ad47 [3209]" strokeweight="1pt">
                <v:textbox>
                  <w:txbxContent>
                    <w:p w:rsidR="008F3AEF" w:rsidRPr="008F3AEF" w:rsidRDefault="008F3AEF" w:rsidP="008F3AEF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8F3AEF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El juego es una partida, aspiramos a superar la noción 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estática del juego como situación, y también al juego como confrontación. </w:t>
                      </w:r>
                    </w:p>
                  </w:txbxContent>
                </v:textbox>
              </v:rect>
            </w:pict>
          </mc:Fallback>
        </mc:AlternateContent>
      </w:r>
      <w:r w:rsidR="0041768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-413385</wp:posOffset>
                </wp:positionV>
                <wp:extent cx="4543425" cy="4572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3425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3AEF" w:rsidRPr="008F3AEF" w:rsidRDefault="008F3AEF" w:rsidP="0041768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8F3AEF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El estratega requiere de una buena comprensión de las tendencias establecidas de las condiciones actuales, así como de los cambios futuros.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54" style="position:absolute;margin-left:0;margin-top:-32.55pt;width:357.75pt;height:36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" fillcolor="white [3201]" strokecolor="#5b9bd5 [3204]" strokeweight="1pt">
                <v:textbox>
                  <w:txbxContent>
                    <w:p w:rsidR="008F3AEF" w:rsidRPr="008F3AEF" w:rsidRDefault="008F3AEF" w:rsidP="00417686">
                      <w:pPr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8F3AEF">
                        <w:rPr>
                          <w:rFonts w:ascii="Times New Roman" w:hAnsi="Times New Roman" w:cs="Times New Roman"/>
                          <w:lang w:val="es-MX"/>
                        </w:rPr>
                        <w:t>El estratega requiere de una buena comprensión de las tendencias establecidas de las condiciones actuales, así como de los cambios futuros.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F3AE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3262630</wp:posOffset>
                </wp:positionH>
                <wp:positionV relativeFrom="paragraph">
                  <wp:posOffset>-756285</wp:posOffset>
                </wp:positionV>
                <wp:extent cx="1685925" cy="27622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3AEF" w:rsidRPr="00417686" w:rsidRDefault="008F3AEF" w:rsidP="008F3AE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417686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 xml:space="preserve"> La teoría de las partidas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55" style="position:absolute;margin-left:256.9pt;margin-top:-59.55pt;width:132.7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" fillcolor="white [3201]" strokecolor="#70ad47 [3209]" strokeweight="1pt">
                <v:textbox>
                  <w:txbxContent>
                    <w:p w:rsidR="008F3AEF" w:rsidRPr="00417686" w:rsidRDefault="008F3AEF" w:rsidP="008F3AE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417686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 xml:space="preserve"> La teoría de las partidas</w:t>
                      </w:r>
                    </w:p>
                  </w:txbxContent>
                </v:textbox>
              </v:rect>
            </w:pict>
          </mc:Fallback>
        </mc:AlternateContent>
      </w:r>
    </w:p>
    <w:sectPr w:rsidR="00293792" w:rsidSect="008F3AE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AEF"/>
    <w:rsid w:val="00093693"/>
    <w:rsid w:val="00293792"/>
    <w:rsid w:val="00417686"/>
    <w:rsid w:val="008B4F97"/>
    <w:rsid w:val="008F3AEF"/>
    <w:rsid w:val="00BA3B91"/>
    <w:rsid w:val="00BD3415"/>
    <w:rsid w:val="00F1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5E066"/>
  <w15:chartTrackingRefBased/>
  <w15:docId w15:val="{05CBEA60-9BA5-4D94-BB7D-75C6229E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</dc:creator>
  <cp:keywords/>
  <dc:description/>
  <cp:lastModifiedBy>Biblioteca</cp:lastModifiedBy>
  <cp:revision>2</cp:revision>
  <dcterms:created xsi:type="dcterms:W3CDTF">2019-12-11T16:37:00Z</dcterms:created>
  <dcterms:modified xsi:type="dcterms:W3CDTF">2019-12-11T17:33:00Z</dcterms:modified>
</cp:coreProperties>
</file>