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B71" w:rsidRPr="00065B04" w:rsidRDefault="00A03B71" w:rsidP="00A03B71">
      <w:pPr>
        <w:spacing w:after="0" w:line="240" w:lineRule="auto"/>
        <w:jc w:val="center"/>
        <w:rPr>
          <w:rFonts w:ascii="Times New Roman" w:eastAsia="Adobe Myungjo Std M" w:hAnsi="Times New Roman" w:cs="Times New Roman"/>
          <w:b/>
          <w:sz w:val="24"/>
        </w:rPr>
      </w:pPr>
      <w:r w:rsidRPr="00065B04">
        <w:rPr>
          <w:rFonts w:ascii="Times New Roman" w:hAnsi="Times New Roman" w:cs="Times New Roman"/>
          <w:b/>
          <w:noProof/>
          <w:sz w:val="24"/>
          <w:lang w:eastAsia="es-EC"/>
        </w:rPr>
        <w:drawing>
          <wp:anchor distT="0" distB="0" distL="114300" distR="114300" simplePos="0" relativeHeight="251660288" behindDoc="1" locked="0" layoutInCell="1" allowOverlap="1" wp14:anchorId="22CD92EE" wp14:editId="438A7A38">
            <wp:simplePos x="0" y="0"/>
            <wp:positionH relativeFrom="margin">
              <wp:posOffset>4438015</wp:posOffset>
            </wp:positionH>
            <wp:positionV relativeFrom="paragraph">
              <wp:posOffset>-175895</wp:posOffset>
            </wp:positionV>
            <wp:extent cx="1095375" cy="876300"/>
            <wp:effectExtent l="0" t="0" r="9525" b="0"/>
            <wp:wrapNone/>
            <wp:docPr id="3" name="Imagen 3" descr="Resultado de imagen para FAC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FACS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65B04">
        <w:rPr>
          <w:rFonts w:ascii="Times New Roman" w:eastAsia="Adobe Myungjo Std M" w:hAnsi="Times New Roman" w:cs="Times New Roman"/>
          <w:b/>
          <w:noProof/>
          <w:sz w:val="24"/>
          <w:lang w:eastAsia="es-EC"/>
        </w:rPr>
        <w:drawing>
          <wp:anchor distT="0" distB="0" distL="114300" distR="114300" simplePos="0" relativeHeight="251659264" behindDoc="1" locked="0" layoutInCell="1" allowOverlap="1" wp14:anchorId="327F944E" wp14:editId="636945A2">
            <wp:simplePos x="0" y="0"/>
            <wp:positionH relativeFrom="column">
              <wp:posOffset>139065</wp:posOffset>
            </wp:positionH>
            <wp:positionV relativeFrom="paragraph">
              <wp:posOffset>-4445</wp:posOffset>
            </wp:positionV>
            <wp:extent cx="895350" cy="883843"/>
            <wp:effectExtent l="0" t="0" r="0" b="0"/>
            <wp:wrapNone/>
            <wp:docPr id="1" name="Imagen 1" descr="Resultado de imagen para u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u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83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65B04">
        <w:rPr>
          <w:rFonts w:ascii="Times New Roman" w:eastAsia="Adobe Myungjo Std M" w:hAnsi="Times New Roman" w:cs="Times New Roman"/>
          <w:b/>
          <w:sz w:val="24"/>
        </w:rPr>
        <w:t>UNIVERSIDAD CENTRAL DEL ECUADOR</w:t>
      </w:r>
    </w:p>
    <w:p w:rsidR="00A03B71" w:rsidRPr="00065B04" w:rsidRDefault="00A03B71" w:rsidP="00A03B71">
      <w:pPr>
        <w:spacing w:after="0" w:line="240" w:lineRule="auto"/>
        <w:jc w:val="center"/>
        <w:rPr>
          <w:rFonts w:ascii="Times New Roman" w:eastAsia="Adobe Myungjo Std M" w:hAnsi="Times New Roman" w:cs="Times New Roman"/>
          <w:b/>
          <w:sz w:val="24"/>
        </w:rPr>
      </w:pPr>
      <w:r w:rsidRPr="00065B04">
        <w:rPr>
          <w:rFonts w:ascii="Times New Roman" w:eastAsia="Adobe Myungjo Std M" w:hAnsi="Times New Roman" w:cs="Times New Roman"/>
          <w:b/>
          <w:sz w:val="24"/>
        </w:rPr>
        <w:t>FACULTAD DE COMUNICACIÓN SOCIAL</w:t>
      </w:r>
    </w:p>
    <w:p w:rsidR="00A03B71" w:rsidRPr="00065B04" w:rsidRDefault="00A03B71" w:rsidP="00A03B71">
      <w:pPr>
        <w:tabs>
          <w:tab w:val="left" w:pos="1665"/>
          <w:tab w:val="center" w:pos="4252"/>
        </w:tabs>
        <w:spacing w:after="0" w:line="240" w:lineRule="auto"/>
        <w:rPr>
          <w:rFonts w:ascii="Times New Roman" w:eastAsia="Adobe Myungjo Std M" w:hAnsi="Times New Roman" w:cs="Times New Roman"/>
          <w:b/>
          <w:sz w:val="24"/>
        </w:rPr>
      </w:pPr>
      <w:r w:rsidRPr="00065B04">
        <w:rPr>
          <w:rFonts w:ascii="Times New Roman" w:eastAsia="Adobe Myungjo Std M" w:hAnsi="Times New Roman" w:cs="Times New Roman"/>
          <w:b/>
          <w:sz w:val="24"/>
        </w:rPr>
        <w:tab/>
      </w:r>
      <w:r w:rsidRPr="00065B04">
        <w:rPr>
          <w:rFonts w:ascii="Times New Roman" w:eastAsia="Adobe Myungjo Std M" w:hAnsi="Times New Roman" w:cs="Times New Roman"/>
          <w:b/>
          <w:sz w:val="24"/>
        </w:rPr>
        <w:tab/>
      </w:r>
      <w:r>
        <w:rPr>
          <w:rFonts w:ascii="Times New Roman" w:eastAsia="Adobe Myungjo Std M" w:hAnsi="Times New Roman" w:cs="Times New Roman"/>
          <w:b/>
          <w:sz w:val="24"/>
        </w:rPr>
        <w:t>C. INSTITUCIONAL</w:t>
      </w:r>
    </w:p>
    <w:p w:rsidR="00A03B71" w:rsidRPr="00065B04" w:rsidRDefault="00A03B71" w:rsidP="00A03B71">
      <w:pPr>
        <w:spacing w:after="0" w:line="240" w:lineRule="auto"/>
        <w:jc w:val="center"/>
        <w:rPr>
          <w:rFonts w:ascii="Times New Roman" w:eastAsia="Adobe Myungjo Std M" w:hAnsi="Times New Roman" w:cs="Times New Roman"/>
          <w:b/>
          <w:sz w:val="24"/>
        </w:rPr>
      </w:pPr>
      <w:r w:rsidRPr="00065B04">
        <w:rPr>
          <w:rFonts w:ascii="Times New Roman" w:eastAsia="Adobe Myungjo Std M" w:hAnsi="Times New Roman" w:cs="Times New Roman"/>
          <w:b/>
          <w:sz w:val="24"/>
        </w:rPr>
        <w:t xml:space="preserve">JONATHAN SUÁREZ V. </w:t>
      </w:r>
    </w:p>
    <w:p w:rsidR="00C90642" w:rsidRDefault="00C90642"/>
    <w:p w:rsidR="00A03B71" w:rsidRDefault="00A03B71"/>
    <w:p w:rsidR="00A03B71" w:rsidRDefault="00A03B71" w:rsidP="003812FF">
      <w:pPr>
        <w:jc w:val="both"/>
        <w:rPr>
          <w:b/>
          <w:u w:val="single"/>
        </w:rPr>
      </w:pPr>
      <w:r w:rsidRPr="00A03B71">
        <w:rPr>
          <w:b/>
          <w:u w:val="single"/>
        </w:rPr>
        <w:t>JAQUE MATE DEL PASTOR</w:t>
      </w:r>
    </w:p>
    <w:p w:rsidR="00A03B71" w:rsidRPr="00A03B71" w:rsidRDefault="00A03B71" w:rsidP="003812FF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El </w:t>
      </w:r>
      <w:r w:rsidRPr="00A03B71">
        <w:rPr>
          <w:rFonts w:ascii="Times New Roman" w:hAnsi="Times New Roman" w:cs="Times New Roman"/>
          <w:sz w:val="24"/>
        </w:rPr>
        <w:t>mate del pastor</w:t>
      </w:r>
      <w:r>
        <w:rPr>
          <w:rFonts w:ascii="Times New Roman" w:hAnsi="Times New Roman" w:cs="Times New Roman"/>
          <w:sz w:val="24"/>
        </w:rPr>
        <w:t xml:space="preserve"> </w:t>
      </w:r>
      <w:r w:rsidRPr="00A03B71">
        <w:rPr>
          <w:rFonts w:ascii="Times New Roman" w:hAnsi="Times New Roman" w:cs="Times New Roman"/>
          <w:sz w:val="24"/>
        </w:rPr>
        <w:t>en </w:t>
      </w:r>
      <w:r>
        <w:rPr>
          <w:rFonts w:ascii="Times New Roman" w:hAnsi="Times New Roman" w:cs="Times New Roman"/>
          <w:sz w:val="24"/>
        </w:rPr>
        <w:t xml:space="preserve">el </w:t>
      </w:r>
      <w:r w:rsidRPr="00A03B71">
        <w:rPr>
          <w:rFonts w:ascii="Times New Roman" w:hAnsi="Times New Roman" w:cs="Times New Roman"/>
          <w:sz w:val="24"/>
        </w:rPr>
        <w:t>ajedrez,</w:t>
      </w:r>
      <w:r>
        <w:rPr>
          <w:rFonts w:ascii="Times New Roman" w:hAnsi="Times New Roman" w:cs="Times New Roman"/>
          <w:sz w:val="24"/>
        </w:rPr>
        <w:t xml:space="preserve"> es</w:t>
      </w:r>
      <w:r w:rsidRPr="00A03B71">
        <w:rPr>
          <w:rFonts w:ascii="Times New Roman" w:hAnsi="Times New Roman" w:cs="Times New Roman"/>
          <w:sz w:val="24"/>
        </w:rPr>
        <w:t xml:space="preserve"> uno de los jaque mate más co</w:t>
      </w:r>
      <w:r>
        <w:rPr>
          <w:rFonts w:ascii="Times New Roman" w:hAnsi="Times New Roman" w:cs="Times New Roman"/>
          <w:sz w:val="24"/>
        </w:rPr>
        <w:t xml:space="preserve">rtos que se conocen </w:t>
      </w:r>
      <w:r w:rsidRPr="00A03B71">
        <w:rPr>
          <w:rFonts w:ascii="Times New Roman" w:hAnsi="Times New Roman" w:cs="Times New Roman"/>
          <w:sz w:val="24"/>
        </w:rPr>
        <w:t>y que ocurre tras los cuatro primeros movimientos del blanco y los tres primeros del negro, aunque con este último es menos frecuente.</w:t>
      </w:r>
    </w:p>
    <w:p w:rsidR="00A03B71" w:rsidRPr="003812FF" w:rsidRDefault="00A03B71" w:rsidP="003812FF">
      <w:pPr>
        <w:jc w:val="both"/>
        <w:rPr>
          <w:b/>
          <w:u w:val="single"/>
        </w:rPr>
      </w:pPr>
      <w:r w:rsidRPr="003812FF">
        <w:rPr>
          <w:b/>
          <w:u w:val="single"/>
        </w:rPr>
        <w:t>Figuras Blancas</w:t>
      </w:r>
    </w:p>
    <w:p w:rsidR="00A03B71" w:rsidRPr="003812FF" w:rsidRDefault="00A03B71" w:rsidP="003812FF">
      <w:pPr>
        <w:jc w:val="both"/>
        <w:rPr>
          <w:b/>
        </w:rPr>
      </w:pPr>
      <w:r w:rsidRPr="003812FF">
        <w:rPr>
          <w:b/>
        </w:rPr>
        <w:t>Pasos:</w:t>
      </w:r>
    </w:p>
    <w:p w:rsidR="00A03B71" w:rsidRDefault="00A03B71" w:rsidP="003812FF">
      <w:pPr>
        <w:jc w:val="both"/>
      </w:pPr>
      <w:r>
        <w:t>1.- El peón del rey, 2 casillas para adelante</w:t>
      </w:r>
    </w:p>
    <w:p w:rsidR="00A03B71" w:rsidRDefault="00A03B71" w:rsidP="003812FF">
      <w:pPr>
        <w:jc w:val="both"/>
      </w:pPr>
      <w:r>
        <w:t xml:space="preserve">2.- El alfil que está en la posición “F1”, se lo mueve hasta la casilla “C4” </w:t>
      </w:r>
    </w:p>
    <w:p w:rsidR="00EA4DAF" w:rsidRDefault="00A03B71" w:rsidP="003812FF">
      <w:pPr>
        <w:jc w:val="both"/>
      </w:pPr>
      <w:r>
        <w:t>3.- Movemos la reina hasta la casilla “H5”, para poder hacer mate en “</w:t>
      </w:r>
      <w:r w:rsidR="00EA4DAF">
        <w:t>F</w:t>
      </w:r>
      <w:r>
        <w:t>7”</w:t>
      </w:r>
    </w:p>
    <w:p w:rsidR="00EA4DAF" w:rsidRPr="003812FF" w:rsidRDefault="00EA4DAF" w:rsidP="003812FF">
      <w:pPr>
        <w:jc w:val="both"/>
      </w:pPr>
      <w:r w:rsidRPr="003812FF">
        <w:t xml:space="preserve">4.- La reina se mueve hasta la casilla “F7”, comiéndose un peón. </w:t>
      </w:r>
    </w:p>
    <w:p w:rsidR="00A03B71" w:rsidRDefault="00A03B71" w:rsidP="003812FF">
      <w:pPr>
        <w:jc w:val="both"/>
        <w:rPr>
          <w:b/>
          <w:u w:val="single"/>
        </w:rPr>
      </w:pPr>
      <w:r w:rsidRPr="003812FF">
        <w:rPr>
          <w:b/>
          <w:u w:val="single"/>
        </w:rPr>
        <w:t>Figuras Negras</w:t>
      </w:r>
    </w:p>
    <w:p w:rsidR="003812FF" w:rsidRPr="003812FF" w:rsidRDefault="003812FF" w:rsidP="003812FF">
      <w:pPr>
        <w:jc w:val="both"/>
        <w:rPr>
          <w:b/>
        </w:rPr>
      </w:pPr>
      <w:r w:rsidRPr="003812FF">
        <w:rPr>
          <w:b/>
        </w:rPr>
        <w:t>Pasos:</w:t>
      </w:r>
    </w:p>
    <w:p w:rsidR="00A03B71" w:rsidRDefault="00A03B71" w:rsidP="003812FF">
      <w:pPr>
        <w:jc w:val="both"/>
      </w:pPr>
      <w:r>
        <w:t>Suponemos que hagan estos movimientos</w:t>
      </w:r>
    </w:p>
    <w:p w:rsidR="00A03B71" w:rsidRDefault="00A03B71" w:rsidP="003812FF">
      <w:pPr>
        <w:jc w:val="both"/>
      </w:pPr>
      <w:r>
        <w:t>1.- El peón de la reina avanza 2 casilleros para adelante</w:t>
      </w:r>
    </w:p>
    <w:p w:rsidR="00A03B71" w:rsidRDefault="00A03B71" w:rsidP="003812FF">
      <w:pPr>
        <w:jc w:val="both"/>
      </w:pPr>
      <w:r>
        <w:t>2.- El caballo de la casilla “B8” avanza hasta “C6”</w:t>
      </w:r>
    </w:p>
    <w:p w:rsidR="00A03B71" w:rsidRDefault="00A03B71" w:rsidP="003812FF">
      <w:pPr>
        <w:jc w:val="both"/>
      </w:pPr>
      <w:r>
        <w:t>3.- A lo mejor no ve el movimiento de la reina y para amenazarla mueve su otro caballo hasta la casilla “F6”</w:t>
      </w:r>
      <w:r w:rsidR="00E2083C">
        <w:t>.</w:t>
      </w:r>
    </w:p>
    <w:p w:rsidR="00EA4DAF" w:rsidRDefault="00EA4DAF" w:rsidP="003812FF">
      <w:pPr>
        <w:jc w:val="both"/>
      </w:pPr>
      <w:r>
        <w:t>Con estos movimientos d</w:t>
      </w:r>
      <w:r>
        <w:t>eja al rey</w:t>
      </w:r>
      <w:r>
        <w:t xml:space="preserve"> de las figuras negras</w:t>
      </w:r>
      <w:r>
        <w:t xml:space="preserve"> totalmente expuesto haciendo mate, y no puede moverse para ningún lado, porqué si el rey de las figuras negras pensara </w:t>
      </w:r>
      <w:r>
        <w:t xml:space="preserve"> en </w:t>
      </w:r>
      <w:r>
        <w:t>comer a la reina de las blancas, ella esta respaldad por un alfil ubicado en la casilla “C4”.</w:t>
      </w:r>
    </w:p>
    <w:p w:rsidR="00EA4DAF" w:rsidRDefault="003812FF" w:rsidP="003812FF">
      <w:pPr>
        <w:jc w:val="both"/>
      </w:pPr>
      <w:bookmarkStart w:id="0" w:name="_GoBack"/>
      <w:bookmarkEnd w:id="0"/>
      <w:r>
        <w:rPr>
          <w:noProof/>
          <w:lang w:eastAsia="es-EC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1414780</wp:posOffset>
            </wp:positionH>
            <wp:positionV relativeFrom="paragraph">
              <wp:posOffset>158750</wp:posOffset>
            </wp:positionV>
            <wp:extent cx="2333625" cy="1858010"/>
            <wp:effectExtent l="76200" t="76200" r="142875" b="14224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46" r="15842"/>
                    <a:stretch/>
                  </pic:blipFill>
                  <pic:spPr bwMode="auto">
                    <a:xfrm>
                      <a:off x="0" y="0"/>
                      <a:ext cx="2333625" cy="18580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A4DAF" w:rsidSect="00A03B71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obe Myungjo Std M">
    <w:altName w:val="Arial Unicode MS"/>
    <w:panose1 w:val="00000000000000000000"/>
    <w:charset w:val="80"/>
    <w:family w:val="roman"/>
    <w:notTrueType/>
    <w:pitch w:val="variable"/>
    <w:sig w:usb0="00000000" w:usb1="29D72C10" w:usb2="00000010" w:usb3="00000000" w:csb0="002A0005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B71"/>
    <w:rsid w:val="003812FF"/>
    <w:rsid w:val="00A03B71"/>
    <w:rsid w:val="00C90642"/>
    <w:rsid w:val="00E2083C"/>
    <w:rsid w:val="00EA4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CEE0CEC-1F84-48E2-B9FE-F46696687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3B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03B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183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Suarez</dc:creator>
  <cp:keywords/>
  <dc:description/>
  <cp:lastModifiedBy>Jonathan Suarez</cp:lastModifiedBy>
  <cp:revision>3</cp:revision>
  <dcterms:created xsi:type="dcterms:W3CDTF">2019-10-20T16:40:00Z</dcterms:created>
  <dcterms:modified xsi:type="dcterms:W3CDTF">2019-10-20T16:57:00Z</dcterms:modified>
</cp:coreProperties>
</file>