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9FB" w:rsidRPr="007B4A09" w:rsidRDefault="007B4A09" w:rsidP="007B4A09">
      <w:pPr>
        <w:spacing w:line="360" w:lineRule="auto"/>
        <w:rPr>
          <w:rFonts w:ascii="Times New Roman" w:hAnsi="Times New Roman" w:cs="Times New Roman"/>
          <w:sz w:val="24"/>
        </w:rPr>
      </w:pPr>
      <w:r w:rsidRPr="007B4A09">
        <w:rPr>
          <w:rFonts w:ascii="Times New Roman" w:hAnsi="Times New Roman" w:cs="Times New Roman"/>
          <w:b/>
          <w:sz w:val="24"/>
        </w:rPr>
        <w:t xml:space="preserve">Nombre: </w:t>
      </w:r>
      <w:r w:rsidRPr="007B4A09">
        <w:rPr>
          <w:rFonts w:ascii="Times New Roman" w:hAnsi="Times New Roman" w:cs="Times New Roman"/>
          <w:sz w:val="24"/>
        </w:rPr>
        <w:t xml:space="preserve">Esteban Pineda </w:t>
      </w:r>
      <w:r w:rsidRPr="007B4A09">
        <w:rPr>
          <w:rFonts w:ascii="Times New Roman" w:hAnsi="Times New Roman" w:cs="Times New Roman"/>
          <w:sz w:val="24"/>
        </w:rPr>
        <w:tab/>
      </w:r>
      <w:r w:rsidRPr="007B4A09">
        <w:rPr>
          <w:rFonts w:ascii="Times New Roman" w:hAnsi="Times New Roman" w:cs="Times New Roman"/>
          <w:b/>
          <w:sz w:val="24"/>
        </w:rPr>
        <w:t xml:space="preserve">Curso: </w:t>
      </w:r>
      <w:r w:rsidRPr="007B4A09">
        <w:rPr>
          <w:rFonts w:ascii="Times New Roman" w:hAnsi="Times New Roman" w:cs="Times New Roman"/>
          <w:sz w:val="24"/>
        </w:rPr>
        <w:t>6to “D”</w:t>
      </w:r>
    </w:p>
    <w:p w:rsidR="007B4A09" w:rsidRPr="007B4A09" w:rsidRDefault="007B4A09" w:rsidP="007B4A09">
      <w:pPr>
        <w:spacing w:line="360" w:lineRule="auto"/>
        <w:ind w:firstLine="708"/>
        <w:rPr>
          <w:rFonts w:ascii="Times New Roman" w:hAnsi="Times New Roman" w:cs="Times New Roman"/>
          <w:sz w:val="24"/>
        </w:rPr>
      </w:pPr>
      <w:r w:rsidRPr="007B4A09">
        <w:rPr>
          <w:rFonts w:ascii="Times New Roman" w:hAnsi="Times New Roman" w:cs="Times New Roman"/>
          <w:sz w:val="24"/>
        </w:rPr>
        <w:t>En la película en busca del fuego, podemos observar con claridad un tema que se ha tratado con profundidad en las clases, la estrategia.</w:t>
      </w:r>
    </w:p>
    <w:p w:rsidR="007B4A09" w:rsidRPr="007B4A09" w:rsidRDefault="007B4A09" w:rsidP="007B4A09">
      <w:pPr>
        <w:spacing w:line="360" w:lineRule="auto"/>
        <w:ind w:firstLine="708"/>
        <w:rPr>
          <w:rFonts w:ascii="Times New Roman" w:hAnsi="Times New Roman" w:cs="Times New Roman"/>
          <w:sz w:val="24"/>
        </w:rPr>
      </w:pPr>
      <w:r w:rsidRPr="007B4A09">
        <w:rPr>
          <w:rFonts w:ascii="Times New Roman" w:hAnsi="Times New Roman" w:cs="Times New Roman"/>
          <w:sz w:val="24"/>
        </w:rPr>
        <w:t xml:space="preserve">La estrategia, en plantas de Rafael Alberto Pérez en su libro Estrategias de comunicación él lo define como la capacidad de resolver conflictos eligiendo entre alternativas de acción. </w:t>
      </w:r>
    </w:p>
    <w:p w:rsidR="007B4A09" w:rsidRPr="007B4A09" w:rsidRDefault="007B4A09" w:rsidP="007B4A09">
      <w:pPr>
        <w:spacing w:line="360" w:lineRule="auto"/>
        <w:ind w:firstLine="708"/>
        <w:rPr>
          <w:rFonts w:ascii="Times New Roman" w:hAnsi="Times New Roman" w:cs="Times New Roman"/>
          <w:sz w:val="24"/>
        </w:rPr>
      </w:pPr>
      <w:r w:rsidRPr="007B4A09">
        <w:rPr>
          <w:rFonts w:ascii="Times New Roman" w:hAnsi="Times New Roman" w:cs="Times New Roman"/>
          <w:sz w:val="24"/>
        </w:rPr>
        <w:t xml:space="preserve">En la película podemos observar, y acotando con la definición que cuando a la tribu de cavernícolas les roban su fuego tienen que elegir entre varias alternativas que es quedarse ahí sin hacer nada y dejar que se lleven su fuego o luchar por él y así lo hacen eligiendo una opción. En otro momento de la película en donde se observa esto es cuando a la tribu les toca migrar porque se han quedado sin su fuego y el </w:t>
      </w:r>
      <w:r w:rsidRPr="007B4A09">
        <w:rPr>
          <w:rFonts w:ascii="Times New Roman" w:hAnsi="Times New Roman" w:cs="Times New Roman"/>
          <w:sz w:val="24"/>
        </w:rPr>
        <w:t>líder</w:t>
      </w:r>
      <w:r w:rsidRPr="007B4A09">
        <w:rPr>
          <w:rFonts w:ascii="Times New Roman" w:hAnsi="Times New Roman" w:cs="Times New Roman"/>
          <w:sz w:val="24"/>
        </w:rPr>
        <w:t xml:space="preserve"> o jefe de esta decide mandar a sus hombres exploradores a que busquen el fuego.</w:t>
      </w:r>
    </w:p>
    <w:p w:rsidR="007B4A09" w:rsidRPr="007B4A09" w:rsidRDefault="007B4A09" w:rsidP="007B4A09">
      <w:pPr>
        <w:spacing w:line="360" w:lineRule="auto"/>
        <w:ind w:firstLine="708"/>
        <w:rPr>
          <w:rFonts w:ascii="Times New Roman" w:hAnsi="Times New Roman" w:cs="Times New Roman"/>
          <w:sz w:val="24"/>
        </w:rPr>
      </w:pPr>
      <w:r w:rsidRPr="007B4A09">
        <w:rPr>
          <w:rFonts w:ascii="Times New Roman" w:hAnsi="Times New Roman" w:cs="Times New Roman"/>
          <w:sz w:val="24"/>
        </w:rPr>
        <w:t xml:space="preserve">Durante la película además, vamos a observar además el papel fundamental que juegan los </w:t>
      </w:r>
      <w:r w:rsidRPr="007B4A09">
        <w:rPr>
          <w:rFonts w:ascii="Times New Roman" w:hAnsi="Times New Roman" w:cs="Times New Roman"/>
          <w:sz w:val="24"/>
        </w:rPr>
        <w:t>líderes</w:t>
      </w:r>
      <w:r w:rsidRPr="007B4A09">
        <w:rPr>
          <w:rFonts w:ascii="Times New Roman" w:hAnsi="Times New Roman" w:cs="Times New Roman"/>
          <w:sz w:val="24"/>
        </w:rPr>
        <w:t xml:space="preserve"> dentro de la planificación estratégica. Como la relación de los </w:t>
      </w:r>
      <w:r w:rsidRPr="007B4A09">
        <w:rPr>
          <w:rFonts w:ascii="Times New Roman" w:hAnsi="Times New Roman" w:cs="Times New Roman"/>
          <w:sz w:val="24"/>
        </w:rPr>
        <w:t>líderes</w:t>
      </w:r>
      <w:r w:rsidRPr="007B4A09">
        <w:rPr>
          <w:rFonts w:ascii="Times New Roman" w:hAnsi="Times New Roman" w:cs="Times New Roman"/>
          <w:sz w:val="24"/>
        </w:rPr>
        <w:t xml:space="preserve"> con su gente hace que una estrategia funcione o falle respectivamente. Para que una estrategia tenga resultado hay que hacer uso de sus recursos como las estratagemas, definidas como una trampa o señuelo que tiene acciones detrás. En la película se observa esto cuando este grupo de exploradores tratan de engañar a otra tribu para robarles su fuego. Pese a que no lo logran, terminan salvando a una chica de otra tribu.</w:t>
      </w:r>
    </w:p>
    <w:p w:rsidR="007B4A09" w:rsidRPr="007B4A09" w:rsidRDefault="007B4A09" w:rsidP="007B4A09">
      <w:pPr>
        <w:spacing w:line="360" w:lineRule="auto"/>
        <w:ind w:firstLine="708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7B4A09">
        <w:rPr>
          <w:rFonts w:ascii="Times New Roman" w:hAnsi="Times New Roman" w:cs="Times New Roman"/>
          <w:sz w:val="24"/>
        </w:rPr>
        <w:t>Esta chica formará un papel fundamental en el camino de estos exploradores, pues ella les enseñará a cómo crear el fuego. Que es otro tipo de estrategia, pues en lugar de tener que robar otro, ahora pueden fabricar el suyo propio.</w:t>
      </w:r>
      <w:r>
        <w:rPr>
          <w:rFonts w:ascii="Times New Roman" w:hAnsi="Times New Roman" w:cs="Times New Roman"/>
          <w:sz w:val="24"/>
        </w:rPr>
        <w:t xml:space="preserve"> Mostrando así una nueva forma de planificación estratégica que tiene base en la planeación.</w:t>
      </w:r>
    </w:p>
    <w:sectPr w:rsidR="007B4A09" w:rsidRPr="007B4A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A09"/>
    <w:rsid w:val="007B4A09"/>
    <w:rsid w:val="00B0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52D136F-BB89-49EE-A3D2-CCF8AA547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B4A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4A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PC02</dc:creator>
  <cp:keywords/>
  <dc:description/>
  <cp:lastModifiedBy>PC02</cp:lastModifiedBy>
  <cp:revision>1</cp:revision>
  <cp:lastPrinted>2019-10-29T22:03:00Z</cp:lastPrinted>
  <dcterms:created xsi:type="dcterms:W3CDTF">2019-10-29T22:00:00Z</dcterms:created>
  <dcterms:modified xsi:type="dcterms:W3CDTF">2019-10-29T22:04:00Z</dcterms:modified>
</cp:coreProperties>
</file>