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3BA" w:rsidRPr="005A2F02" w:rsidRDefault="005A2F02" w:rsidP="005A2F02">
      <w:pPr>
        <w:jc w:val="center"/>
        <w:rPr>
          <w:rFonts w:ascii="Times New Roman" w:hAnsi="Times New Roman" w:cs="Times New Roman"/>
          <w:sz w:val="24"/>
          <w:szCs w:val="24"/>
        </w:rPr>
      </w:pPr>
      <w:r w:rsidRPr="005A2F02">
        <w:rPr>
          <w:rFonts w:ascii="Times New Roman" w:hAnsi="Times New Roman" w:cs="Times New Roman"/>
          <w:sz w:val="24"/>
          <w:szCs w:val="24"/>
        </w:rPr>
        <w:t>UNIVERSIDAD CENTRAL DEL ECUADOR</w:t>
      </w:r>
    </w:p>
    <w:p w:rsidR="005A2F02" w:rsidRPr="005A2F02" w:rsidRDefault="005A2F02" w:rsidP="005A2F02">
      <w:pPr>
        <w:jc w:val="center"/>
        <w:rPr>
          <w:rFonts w:ascii="Times New Roman" w:hAnsi="Times New Roman" w:cs="Times New Roman"/>
          <w:sz w:val="24"/>
          <w:szCs w:val="24"/>
        </w:rPr>
      </w:pPr>
      <w:r w:rsidRPr="005A2F02">
        <w:rPr>
          <w:rFonts w:ascii="Times New Roman" w:hAnsi="Times New Roman" w:cs="Times New Roman"/>
          <w:sz w:val="24"/>
          <w:szCs w:val="24"/>
        </w:rPr>
        <w:t>FACULTAD DE COMUNICACIÓN SOCIAL</w:t>
      </w:r>
    </w:p>
    <w:p w:rsidR="005A2F02" w:rsidRDefault="005A2F02" w:rsidP="005A2F02">
      <w:pPr>
        <w:jc w:val="center"/>
        <w:rPr>
          <w:rFonts w:ascii="Times New Roman" w:hAnsi="Times New Roman" w:cs="Times New Roman"/>
          <w:sz w:val="24"/>
          <w:szCs w:val="24"/>
        </w:rPr>
      </w:pPr>
      <w:r w:rsidRPr="005A2F02">
        <w:rPr>
          <w:rFonts w:ascii="Times New Roman" w:hAnsi="Times New Roman" w:cs="Times New Roman"/>
          <w:sz w:val="24"/>
          <w:szCs w:val="24"/>
        </w:rPr>
        <w:t>COMUNICACIÓN INSTITUCIONAL</w:t>
      </w:r>
    </w:p>
    <w:p w:rsidR="000227E2" w:rsidRPr="005A2F02" w:rsidRDefault="000227E2" w:rsidP="005A2F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2F02" w:rsidRPr="005A2F02" w:rsidRDefault="005A2F02">
      <w:pPr>
        <w:rPr>
          <w:rFonts w:ascii="Times New Roman" w:hAnsi="Times New Roman" w:cs="Times New Roman"/>
          <w:sz w:val="24"/>
          <w:szCs w:val="24"/>
        </w:rPr>
      </w:pPr>
      <w:r w:rsidRPr="005A2F02">
        <w:rPr>
          <w:rFonts w:ascii="Times New Roman" w:hAnsi="Times New Roman" w:cs="Times New Roman"/>
          <w:sz w:val="24"/>
          <w:szCs w:val="24"/>
        </w:rPr>
        <w:t xml:space="preserve">Erik Adrián Flores                                                                                     </w:t>
      </w:r>
      <w:r w:rsidR="000227E2">
        <w:rPr>
          <w:rFonts w:ascii="Times New Roman" w:hAnsi="Times New Roman" w:cs="Times New Roman"/>
          <w:sz w:val="24"/>
          <w:szCs w:val="24"/>
        </w:rPr>
        <w:t xml:space="preserve">        </w:t>
      </w:r>
      <w:r w:rsidRPr="005A2F02">
        <w:rPr>
          <w:rFonts w:ascii="Times New Roman" w:hAnsi="Times New Roman" w:cs="Times New Roman"/>
          <w:sz w:val="24"/>
          <w:szCs w:val="24"/>
        </w:rPr>
        <w:t>30/09/2019</w:t>
      </w:r>
    </w:p>
    <w:p w:rsidR="005A2F02" w:rsidRPr="005A2F02" w:rsidRDefault="005A2F02">
      <w:pPr>
        <w:rPr>
          <w:rFonts w:ascii="Times New Roman" w:hAnsi="Times New Roman" w:cs="Times New Roman"/>
          <w:sz w:val="24"/>
          <w:szCs w:val="24"/>
        </w:rPr>
      </w:pPr>
      <w:r w:rsidRPr="005A2F02">
        <w:rPr>
          <w:rFonts w:ascii="Times New Roman" w:hAnsi="Times New Roman" w:cs="Times New Roman"/>
          <w:sz w:val="24"/>
          <w:szCs w:val="24"/>
        </w:rPr>
        <w:t>6to “A”</w:t>
      </w:r>
    </w:p>
    <w:p w:rsidR="005A2F02" w:rsidRPr="005A2F02" w:rsidRDefault="005A2F02">
      <w:pPr>
        <w:rPr>
          <w:rFonts w:ascii="Times New Roman" w:hAnsi="Times New Roman" w:cs="Times New Roman"/>
          <w:sz w:val="24"/>
          <w:szCs w:val="24"/>
        </w:rPr>
      </w:pPr>
    </w:p>
    <w:p w:rsidR="005A2F02" w:rsidRPr="005A2F02" w:rsidRDefault="005A2F02" w:rsidP="000227E2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2F02">
        <w:rPr>
          <w:rFonts w:ascii="Times New Roman" w:hAnsi="Times New Roman" w:cs="Times New Roman"/>
          <w:b/>
          <w:sz w:val="24"/>
          <w:szCs w:val="24"/>
          <w:u w:val="single"/>
        </w:rPr>
        <w:t xml:space="preserve">Estrategia </w:t>
      </w:r>
    </w:p>
    <w:p w:rsidR="005A2F02" w:rsidRDefault="005A2F02" w:rsidP="000227E2">
      <w:pPr>
        <w:jc w:val="both"/>
        <w:rPr>
          <w:rFonts w:ascii="Times New Roman" w:hAnsi="Times New Roman" w:cs="Times New Roman"/>
          <w:sz w:val="24"/>
          <w:szCs w:val="24"/>
        </w:rPr>
      </w:pPr>
      <w:r w:rsidRPr="005A2F02">
        <w:rPr>
          <w:rFonts w:ascii="Times New Roman" w:hAnsi="Times New Roman" w:cs="Times New Roman"/>
          <w:sz w:val="24"/>
          <w:szCs w:val="24"/>
        </w:rPr>
        <w:t>Como conocemos la estrategia es considerada como una  serie de procesos puntales que tiene un objetivo en común, el solucionar conflictos de acuerdo a la época. Dándose el aparecimiento de esta tras la necesidad de evolucionar y proyectar alternativas que procedan actuar sobre una acción.</w:t>
      </w:r>
    </w:p>
    <w:p w:rsidR="005A2F02" w:rsidRPr="00D56D25" w:rsidRDefault="005A2F02" w:rsidP="000227E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2F02" w:rsidRPr="00D56D25" w:rsidRDefault="005A2F02" w:rsidP="000227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56D25">
        <w:rPr>
          <w:rFonts w:ascii="Times New Roman" w:hAnsi="Times New Roman" w:cs="Times New Roman"/>
          <w:b/>
          <w:sz w:val="24"/>
          <w:szCs w:val="24"/>
        </w:rPr>
        <w:t>La guerre du feu “La guerra de fuego” 1981</w:t>
      </w:r>
    </w:p>
    <w:p w:rsidR="005A2F02" w:rsidRPr="00D56D25" w:rsidRDefault="00296F5A" w:rsidP="000227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bookmarkStart w:id="0" w:name="_GoBack"/>
      <w:bookmarkEnd w:id="0"/>
      <w:r w:rsidR="005A2F02" w:rsidRPr="00D56D25">
        <w:rPr>
          <w:rFonts w:ascii="Times New Roman" w:hAnsi="Times New Roman" w:cs="Times New Roman"/>
          <w:sz w:val="24"/>
          <w:szCs w:val="24"/>
        </w:rPr>
        <w:t>ste film ambientado en la prehistoria nos muestra la lucha entre los primitivos y el homo-sapiens</w:t>
      </w:r>
    </w:p>
    <w:p w:rsidR="005A2F02" w:rsidRPr="00D56D25" w:rsidRDefault="005A2F02" w:rsidP="000227E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6D25">
        <w:rPr>
          <w:rFonts w:ascii="Times New Roman" w:hAnsi="Times New Roman" w:cs="Times New Roman"/>
          <w:sz w:val="24"/>
          <w:szCs w:val="24"/>
        </w:rPr>
        <w:t>Al comienzo uno de los cavernícolas utiliza el fuego como protección contra los animales salvajes demostrándonos su gran importancia.</w:t>
      </w:r>
    </w:p>
    <w:p w:rsidR="002F67A1" w:rsidRPr="00D56D25" w:rsidRDefault="002F67A1" w:rsidP="000227E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:rsidR="005A2F02" w:rsidRPr="00D56D25" w:rsidRDefault="005A2F02" w:rsidP="000227E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6D25">
        <w:rPr>
          <w:rFonts w:ascii="Times New Roman" w:hAnsi="Times New Roman" w:cs="Times New Roman"/>
          <w:sz w:val="24"/>
          <w:szCs w:val="24"/>
        </w:rPr>
        <w:t>Tras ser “</w:t>
      </w:r>
      <w:r w:rsidR="002F67A1" w:rsidRPr="00D56D25">
        <w:rPr>
          <w:rFonts w:ascii="Times New Roman" w:hAnsi="Times New Roman" w:cs="Times New Roman"/>
          <w:sz w:val="24"/>
          <w:szCs w:val="24"/>
        </w:rPr>
        <w:t>exiliados</w:t>
      </w:r>
      <w:r w:rsidRPr="00D56D25">
        <w:rPr>
          <w:rFonts w:ascii="Times New Roman" w:hAnsi="Times New Roman" w:cs="Times New Roman"/>
          <w:sz w:val="24"/>
          <w:szCs w:val="24"/>
        </w:rPr>
        <w:t xml:space="preserve">” </w:t>
      </w:r>
      <w:r w:rsidR="002F67A1" w:rsidRPr="00D56D25">
        <w:rPr>
          <w:rFonts w:ascii="Times New Roman" w:hAnsi="Times New Roman" w:cs="Times New Roman"/>
          <w:sz w:val="24"/>
          <w:szCs w:val="24"/>
        </w:rPr>
        <w:t>luego</w:t>
      </w:r>
      <w:r w:rsidRPr="00D56D25">
        <w:rPr>
          <w:rFonts w:ascii="Times New Roman" w:hAnsi="Times New Roman" w:cs="Times New Roman"/>
          <w:sz w:val="24"/>
          <w:szCs w:val="24"/>
        </w:rPr>
        <w:t xml:space="preserve"> de la lucha por su territorio, estos huyen a los glaciale</w:t>
      </w:r>
      <w:r w:rsidR="002F67A1" w:rsidRPr="00D56D25">
        <w:rPr>
          <w:rFonts w:ascii="Times New Roman" w:hAnsi="Times New Roman" w:cs="Times New Roman"/>
          <w:sz w:val="24"/>
          <w:szCs w:val="24"/>
        </w:rPr>
        <w:t xml:space="preserve">s en los que buscan el fuego para </w:t>
      </w:r>
      <w:r w:rsidRPr="00D56D25">
        <w:rPr>
          <w:rFonts w:ascii="Times New Roman" w:hAnsi="Times New Roman" w:cs="Times New Roman"/>
          <w:sz w:val="24"/>
          <w:szCs w:val="24"/>
        </w:rPr>
        <w:t>tomar calor y el control nuevame</w:t>
      </w:r>
      <w:r w:rsidR="002F67A1" w:rsidRPr="00D56D25">
        <w:rPr>
          <w:rFonts w:ascii="Times New Roman" w:hAnsi="Times New Roman" w:cs="Times New Roman"/>
          <w:sz w:val="24"/>
          <w:szCs w:val="24"/>
        </w:rPr>
        <w:t>n</w:t>
      </w:r>
      <w:r w:rsidRPr="00D56D25">
        <w:rPr>
          <w:rFonts w:ascii="Times New Roman" w:hAnsi="Times New Roman" w:cs="Times New Roman"/>
          <w:sz w:val="24"/>
          <w:szCs w:val="24"/>
        </w:rPr>
        <w:t>t</w:t>
      </w:r>
      <w:r w:rsidR="002F67A1" w:rsidRPr="00D56D25">
        <w:rPr>
          <w:rFonts w:ascii="Times New Roman" w:hAnsi="Times New Roman" w:cs="Times New Roman"/>
          <w:sz w:val="24"/>
          <w:szCs w:val="24"/>
        </w:rPr>
        <w:t>e.</w:t>
      </w:r>
    </w:p>
    <w:p w:rsidR="002F67A1" w:rsidRPr="00D56D25" w:rsidRDefault="002F67A1" w:rsidP="000227E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:rsidR="002F67A1" w:rsidRPr="00D56D25" w:rsidRDefault="002F67A1" w:rsidP="000227E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:rsidR="005A2F02" w:rsidRPr="00D56D25" w:rsidRDefault="002F67A1" w:rsidP="000227E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6D25">
        <w:rPr>
          <w:rFonts w:ascii="Times New Roman" w:hAnsi="Times New Roman" w:cs="Times New Roman"/>
          <w:sz w:val="24"/>
          <w:szCs w:val="24"/>
        </w:rPr>
        <w:t>Los cavernícolas al mirar que se cercan dos tigras dientes de sable, buscan en un árbol su refugio trepándolo y esperando a que estos se cansen estés libres del peligro.</w:t>
      </w:r>
    </w:p>
    <w:p w:rsidR="002F67A1" w:rsidRPr="00D56D25" w:rsidRDefault="002F67A1" w:rsidP="000227E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:rsidR="002F67A1" w:rsidRPr="00D56D25" w:rsidRDefault="002F67A1" w:rsidP="000227E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6D25">
        <w:rPr>
          <w:rFonts w:ascii="Times New Roman" w:hAnsi="Times New Roman" w:cs="Times New Roman"/>
          <w:sz w:val="24"/>
          <w:szCs w:val="24"/>
        </w:rPr>
        <w:t>Hay una escena en el que los cavernícolas se topan con una manada de mamuts y estos deciden darles de comer en lugar de combatir, y así estos grandes animales demuestran la misma empatía hacia</w:t>
      </w:r>
      <w:r w:rsidR="00D56D25" w:rsidRPr="00D56D25">
        <w:rPr>
          <w:rFonts w:ascii="Times New Roman" w:hAnsi="Times New Roman" w:cs="Times New Roman"/>
          <w:sz w:val="24"/>
          <w:szCs w:val="24"/>
        </w:rPr>
        <w:t xml:space="preserve"> ellos.</w:t>
      </w:r>
    </w:p>
    <w:p w:rsidR="00D56D25" w:rsidRPr="00D56D25" w:rsidRDefault="00D56D25" w:rsidP="00D56D25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:rsidR="00D56D25" w:rsidRDefault="00D56D25" w:rsidP="00D56D25"/>
    <w:p w:rsidR="005A2F02" w:rsidRPr="005A2F02" w:rsidRDefault="005A2F02"/>
    <w:sectPr w:rsidR="005A2F02" w:rsidRPr="005A2F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CC7806"/>
    <w:multiLevelType w:val="hybridMultilevel"/>
    <w:tmpl w:val="8DDCD3F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F02"/>
    <w:rsid w:val="000227E2"/>
    <w:rsid w:val="00296F5A"/>
    <w:rsid w:val="002F67A1"/>
    <w:rsid w:val="005A2F02"/>
    <w:rsid w:val="00650FB0"/>
    <w:rsid w:val="00810865"/>
    <w:rsid w:val="00A5475B"/>
    <w:rsid w:val="00A90068"/>
    <w:rsid w:val="00D56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6F960C-8629-4C89-A1AF-C1F4B1A06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A2F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205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</dc:creator>
  <cp:keywords/>
  <dc:description/>
  <cp:lastModifiedBy>USERX</cp:lastModifiedBy>
  <cp:revision>4</cp:revision>
  <dcterms:created xsi:type="dcterms:W3CDTF">2019-09-28T05:42:00Z</dcterms:created>
  <dcterms:modified xsi:type="dcterms:W3CDTF">2019-09-29T22:36:00Z</dcterms:modified>
</cp:coreProperties>
</file>