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B21" w:rsidRDefault="002A1B2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163830</wp:posOffset>
            </wp:positionV>
            <wp:extent cx="9553575" cy="4733925"/>
            <wp:effectExtent l="0" t="0" r="66675" b="9525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Pr="002A1B21" w:rsidRDefault="002A1B21" w:rsidP="002A1B21"/>
    <w:p w:rsidR="002A1B21" w:rsidRDefault="002A1B21" w:rsidP="002A1B21"/>
    <w:p w:rsidR="002A1B21" w:rsidRPr="002A1B21" w:rsidRDefault="002A1B21" w:rsidP="002A1B21"/>
    <w:p w:rsidR="002A1B21" w:rsidRDefault="002A1B21" w:rsidP="002A1B21"/>
    <w:p w:rsidR="002A1B21" w:rsidRDefault="002A1B21" w:rsidP="002A1B21">
      <w:pPr>
        <w:tabs>
          <w:tab w:val="left" w:pos="12088"/>
        </w:tabs>
      </w:pPr>
      <w:r>
        <w:tab/>
      </w:r>
    </w:p>
    <w:p w:rsidR="002A1B21" w:rsidRDefault="002A1B21">
      <w:r>
        <w:rPr>
          <w:noProof/>
        </w:rPr>
        <w:lastRenderedPageBreak/>
        <w:drawing>
          <wp:inline distT="0" distB="0" distL="0" distR="0">
            <wp:extent cx="8037095" cy="6112042"/>
            <wp:effectExtent l="0" t="0" r="2540" b="3175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  <w:r>
        <w:br w:type="page"/>
      </w:r>
    </w:p>
    <w:p w:rsidR="00F44995" w:rsidRDefault="00EB4AC5" w:rsidP="002A1B21">
      <w:pPr>
        <w:tabs>
          <w:tab w:val="left" w:pos="12088"/>
        </w:tabs>
      </w:pPr>
      <w:r>
        <w:rPr>
          <w:noProof/>
        </w:rPr>
        <w:lastRenderedPageBreak/>
        <w:drawing>
          <wp:inline distT="0" distB="0" distL="0" distR="0" wp14:anchorId="58AA8DC9" wp14:editId="220E44E4">
            <wp:extent cx="8258810" cy="6154420"/>
            <wp:effectExtent l="0" t="38100" r="46990" b="55880"/>
            <wp:docPr id="5" name="Diagrama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F44995" w:rsidRDefault="00EB4AC5">
      <w:r>
        <w:rPr>
          <w:noProof/>
        </w:rPr>
        <w:lastRenderedPageBreak/>
        <w:drawing>
          <wp:inline distT="0" distB="0" distL="0" distR="0" wp14:anchorId="2342F3A3" wp14:editId="5A896B23">
            <wp:extent cx="8258810" cy="6154420"/>
            <wp:effectExtent l="38100" t="0" r="27940" b="55880"/>
            <wp:docPr id="4" name="Diagrama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inline>
        </w:drawing>
      </w:r>
      <w:r w:rsidR="00F44995">
        <w:br w:type="page"/>
      </w:r>
    </w:p>
    <w:p w:rsidR="00776AC0" w:rsidRDefault="00776AC0">
      <w:r>
        <w:rPr>
          <w:noProof/>
        </w:rPr>
        <w:lastRenderedPageBreak/>
        <w:drawing>
          <wp:inline distT="0" distB="0" distL="0" distR="0" wp14:anchorId="25C7D27E" wp14:editId="7DE2FB6B">
            <wp:extent cx="8258810" cy="5578475"/>
            <wp:effectExtent l="0" t="0" r="0" b="22225"/>
            <wp:docPr id="6" name="Diagrama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7" r:lo="rId28" r:qs="rId29" r:cs="rId30"/>
              </a:graphicData>
            </a:graphic>
          </wp:inline>
        </w:drawing>
      </w:r>
      <w:r>
        <w:br w:type="page"/>
      </w:r>
    </w:p>
    <w:p w:rsidR="006643DD" w:rsidRPr="002A1B21" w:rsidRDefault="00776AC0" w:rsidP="002A1B21">
      <w:pPr>
        <w:tabs>
          <w:tab w:val="left" w:pos="12088"/>
        </w:tabs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8747760" cy="6237027"/>
            <wp:effectExtent l="38100" t="57150" r="15240" b="30480"/>
            <wp:docPr id="7" name="Diagrama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2" r:lo="rId33" r:qs="rId34" r:cs="rId35"/>
              </a:graphicData>
            </a:graphic>
          </wp:inline>
        </w:drawing>
      </w:r>
      <w:bookmarkEnd w:id="0"/>
    </w:p>
    <w:sectPr w:rsidR="006643DD" w:rsidRPr="002A1B21" w:rsidSect="00E04F27">
      <w:headerReference w:type="first" r:id="rId37"/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A7D" w:rsidRDefault="00183A7D" w:rsidP="00D27521">
      <w:pPr>
        <w:spacing w:after="0" w:line="240" w:lineRule="auto"/>
      </w:pPr>
      <w:r>
        <w:separator/>
      </w:r>
    </w:p>
  </w:endnote>
  <w:endnote w:type="continuationSeparator" w:id="0">
    <w:p w:rsidR="00183A7D" w:rsidRDefault="00183A7D" w:rsidP="00D27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A7D" w:rsidRDefault="00183A7D" w:rsidP="00D27521">
      <w:pPr>
        <w:spacing w:after="0" w:line="240" w:lineRule="auto"/>
      </w:pPr>
      <w:r>
        <w:separator/>
      </w:r>
    </w:p>
  </w:footnote>
  <w:footnote w:type="continuationSeparator" w:id="0">
    <w:p w:rsidR="00183A7D" w:rsidRDefault="00183A7D" w:rsidP="00D27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F27" w:rsidRDefault="00E04F27" w:rsidP="00E04F27">
    <w:pPr>
      <w:pStyle w:val="Encabezado"/>
      <w:jc w:val="center"/>
      <w:rPr>
        <w:b/>
        <w:lang w:val="es-MX"/>
      </w:rPr>
    </w:pPr>
    <w:r w:rsidRPr="00D27521">
      <w:rPr>
        <w:b/>
        <w:lang w:val="es-MX"/>
      </w:rPr>
      <w:t>UNIVERSIDAD CENTRAL DEL ECUADOR</w:t>
    </w:r>
  </w:p>
  <w:p w:rsidR="00E04F27" w:rsidRPr="00D27521" w:rsidRDefault="00E04F27" w:rsidP="00E04F27">
    <w:pPr>
      <w:pStyle w:val="Encabezado"/>
      <w:jc w:val="center"/>
      <w:rPr>
        <w:b/>
        <w:lang w:val="es-MX"/>
      </w:rPr>
    </w:pPr>
    <w:r>
      <w:rPr>
        <w:b/>
        <w:lang w:val="es-MX"/>
      </w:rPr>
      <w:t>COMUNICACIÓN INSTITUCIONAL</w:t>
    </w:r>
  </w:p>
  <w:p w:rsidR="00E04F27" w:rsidRDefault="00E04F27" w:rsidP="00E04F27">
    <w:pPr>
      <w:pStyle w:val="Encabezado"/>
      <w:rPr>
        <w:lang w:val="es-MX"/>
      </w:rPr>
    </w:pPr>
    <w:r>
      <w:rPr>
        <w:lang w:val="es-MX"/>
      </w:rPr>
      <w:t>SEBASTIÁN CHAMORRO</w:t>
    </w:r>
    <w:r>
      <w:rPr>
        <w:lang w:val="es-MX"/>
      </w:rPr>
      <w:tab/>
    </w:r>
    <w:r>
      <w:rPr>
        <w:lang w:val="es-MX"/>
      </w:rPr>
      <w:tab/>
    </w:r>
    <w:r>
      <w:rPr>
        <w:lang w:val="es-MX"/>
      </w:rPr>
      <w:tab/>
      <w:t>6to D</w:t>
    </w:r>
  </w:p>
  <w:p w:rsidR="00E04F27" w:rsidRPr="00D27521" w:rsidRDefault="00E04F27" w:rsidP="00E04F27">
    <w:pPr>
      <w:pStyle w:val="Encabezado"/>
      <w:rPr>
        <w:lang w:val="es-MX"/>
      </w:rPr>
    </w:pPr>
    <w:r>
      <w:rPr>
        <w:lang w:val="es-MX"/>
      </w:rPr>
      <w:t>LUIS VELASTEGUÍ</w:t>
    </w:r>
    <w:r>
      <w:rPr>
        <w:lang w:val="es-MX"/>
      </w:rPr>
      <w:tab/>
    </w:r>
    <w:r>
      <w:rPr>
        <w:lang w:val="es-MX"/>
      </w:rPr>
      <w:tab/>
    </w:r>
    <w:r>
      <w:rPr>
        <w:lang w:val="es-MX"/>
      </w:rPr>
      <w:tab/>
      <w:t>11/12/2019</w:t>
    </w:r>
  </w:p>
  <w:p w:rsidR="00E04F27" w:rsidRPr="00E04F27" w:rsidRDefault="00E04F27">
    <w:pPr>
      <w:pStyle w:val="Encabezado"/>
      <w:rPr>
        <w:lang w:val="es-MX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521"/>
    <w:rsid w:val="00183A7D"/>
    <w:rsid w:val="002A1B21"/>
    <w:rsid w:val="004D72FF"/>
    <w:rsid w:val="006643DD"/>
    <w:rsid w:val="00676D78"/>
    <w:rsid w:val="00776AC0"/>
    <w:rsid w:val="00D27521"/>
    <w:rsid w:val="00E04F27"/>
    <w:rsid w:val="00EB4AC5"/>
    <w:rsid w:val="00F4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8C9D0"/>
  <w15:chartTrackingRefBased/>
  <w15:docId w15:val="{7279BBE9-7A75-434C-BCA5-DB3D4E5FF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75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7521"/>
  </w:style>
  <w:style w:type="paragraph" w:styleId="Piedepgina">
    <w:name w:val="footer"/>
    <w:basedOn w:val="Normal"/>
    <w:link w:val="PiedepginaCar"/>
    <w:uiPriority w:val="99"/>
    <w:unhideWhenUsed/>
    <w:rsid w:val="00D275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7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26" Type="http://schemas.microsoft.com/office/2007/relationships/diagramDrawing" Target="diagrams/drawing4.xml"/><Relationship Id="rId39" Type="http://schemas.openxmlformats.org/officeDocument/2006/relationships/theme" Target="theme/theme1.xml"/><Relationship Id="rId21" Type="http://schemas.microsoft.com/office/2007/relationships/diagramDrawing" Target="diagrams/drawing3.xml"/><Relationship Id="rId34" Type="http://schemas.openxmlformats.org/officeDocument/2006/relationships/diagramQuickStyle" Target="diagrams/quickStyle6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5" Type="http://schemas.openxmlformats.org/officeDocument/2006/relationships/diagramColors" Target="diagrams/colors4.xml"/><Relationship Id="rId33" Type="http://schemas.openxmlformats.org/officeDocument/2006/relationships/diagramLayout" Target="diagrams/layout6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29" Type="http://schemas.openxmlformats.org/officeDocument/2006/relationships/diagramQuickStyle" Target="diagrams/quickStyle5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diagramQuickStyle" Target="diagrams/quickStyle4.xml"/><Relationship Id="rId32" Type="http://schemas.openxmlformats.org/officeDocument/2006/relationships/diagramData" Target="diagrams/data6.xml"/><Relationship Id="rId37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diagramLayout" Target="diagrams/layout4.xml"/><Relationship Id="rId28" Type="http://schemas.openxmlformats.org/officeDocument/2006/relationships/diagramLayout" Target="diagrams/layout5.xml"/><Relationship Id="rId36" Type="http://schemas.microsoft.com/office/2007/relationships/diagramDrawing" Target="diagrams/drawing6.xml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31" Type="http://schemas.microsoft.com/office/2007/relationships/diagramDrawing" Target="diagrams/drawing5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diagramData" Target="diagrams/data4.xml"/><Relationship Id="rId27" Type="http://schemas.openxmlformats.org/officeDocument/2006/relationships/diagramData" Target="diagrams/data5.xml"/><Relationship Id="rId30" Type="http://schemas.openxmlformats.org/officeDocument/2006/relationships/diagramColors" Target="diagrams/colors5.xml"/><Relationship Id="rId35" Type="http://schemas.openxmlformats.org/officeDocument/2006/relationships/diagramColors" Target="diagrams/colors6.xml"/><Relationship Id="rId8" Type="http://schemas.openxmlformats.org/officeDocument/2006/relationships/diagramLayout" Target="diagrams/layout1.xml"/><Relationship Id="rId3" Type="http://schemas.openxmlformats.org/officeDocument/2006/relationships/settings" Target="setting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316F24-FFBE-411D-9B72-A967049811B8}" type="doc">
      <dgm:prSet loTypeId="urn:microsoft.com/office/officeart/2005/8/layout/hierarchy1" loCatId="hierarchy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s-ES"/>
        </a:p>
      </dgm:t>
    </dgm:pt>
    <dgm:pt modelId="{59FD9885-AAB2-4DA9-9737-38C4584ED7CD}">
      <dgm:prSet phldrT="[Texto]"/>
      <dgm:spPr/>
      <dgm:t>
        <a:bodyPr/>
        <a:lstStyle/>
        <a:p>
          <a:r>
            <a:rPr lang="es-ES"/>
            <a:t>TEORIA DE LAS PARTIDAS</a:t>
          </a:r>
        </a:p>
      </dgm:t>
    </dgm:pt>
    <dgm:pt modelId="{B2B49F6D-855B-46B0-B577-100D3C910381}" type="parTrans" cxnId="{498E3825-FAC3-4048-8F58-25E9D6E6A5E2}">
      <dgm:prSet/>
      <dgm:spPr/>
      <dgm:t>
        <a:bodyPr/>
        <a:lstStyle/>
        <a:p>
          <a:endParaRPr lang="es-ES"/>
        </a:p>
      </dgm:t>
    </dgm:pt>
    <dgm:pt modelId="{85E7144C-7A31-4945-B52E-781E43A267FD}" type="sibTrans" cxnId="{498E3825-FAC3-4048-8F58-25E9D6E6A5E2}">
      <dgm:prSet/>
      <dgm:spPr/>
      <dgm:t>
        <a:bodyPr/>
        <a:lstStyle/>
        <a:p>
          <a:endParaRPr lang="es-ES"/>
        </a:p>
      </dgm:t>
    </dgm:pt>
    <dgm:pt modelId="{F8954277-FEC8-473C-A5C2-E6000FE9CBC9}">
      <dgm:prSet phldrT="[Texto]"/>
      <dgm:spPr/>
      <dgm:t>
        <a:bodyPr/>
        <a:lstStyle/>
        <a:p>
          <a:r>
            <a:rPr lang="es-ES"/>
            <a:t>COMPRESIÓN</a:t>
          </a:r>
        </a:p>
      </dgm:t>
    </dgm:pt>
    <dgm:pt modelId="{38784A75-F7C3-4873-8D34-59982DC2728A}" type="parTrans" cxnId="{EB754F22-AA64-40A9-8FC6-79A9EB14479C}">
      <dgm:prSet/>
      <dgm:spPr/>
      <dgm:t>
        <a:bodyPr/>
        <a:lstStyle/>
        <a:p>
          <a:endParaRPr lang="es-ES"/>
        </a:p>
      </dgm:t>
    </dgm:pt>
    <dgm:pt modelId="{5CEFBD8D-E42C-40F1-B678-65E4633EE921}" type="sibTrans" cxnId="{EB754F22-AA64-40A9-8FC6-79A9EB14479C}">
      <dgm:prSet/>
      <dgm:spPr/>
      <dgm:t>
        <a:bodyPr/>
        <a:lstStyle/>
        <a:p>
          <a:endParaRPr lang="es-ES"/>
        </a:p>
      </dgm:t>
    </dgm:pt>
    <dgm:pt modelId="{C2C5AE08-196A-4899-9B81-344CA4DDE108}">
      <dgm:prSet phldrT="[Texto]"/>
      <dgm:spPr/>
      <dgm:t>
        <a:bodyPr/>
        <a:lstStyle/>
        <a:p>
          <a:r>
            <a:rPr lang="es-ES"/>
            <a:t>Tendencias establecidas</a:t>
          </a:r>
        </a:p>
      </dgm:t>
    </dgm:pt>
    <dgm:pt modelId="{8F033AE0-5CED-416C-BD20-03971B2195FF}" type="parTrans" cxnId="{8166C6F2-2109-4E60-8BEB-744CC7C0425F}">
      <dgm:prSet/>
      <dgm:spPr/>
      <dgm:t>
        <a:bodyPr/>
        <a:lstStyle/>
        <a:p>
          <a:endParaRPr lang="es-ES"/>
        </a:p>
      </dgm:t>
    </dgm:pt>
    <dgm:pt modelId="{4625CF4B-3E30-4158-B239-28C0EDC8C849}" type="sibTrans" cxnId="{8166C6F2-2109-4E60-8BEB-744CC7C0425F}">
      <dgm:prSet/>
      <dgm:spPr/>
      <dgm:t>
        <a:bodyPr/>
        <a:lstStyle/>
        <a:p>
          <a:endParaRPr lang="es-ES"/>
        </a:p>
      </dgm:t>
    </dgm:pt>
    <dgm:pt modelId="{96D10558-C7E0-4B27-B517-14944A94597B}">
      <dgm:prSet phldrT="[Texto]"/>
      <dgm:spPr/>
      <dgm:t>
        <a:bodyPr/>
        <a:lstStyle/>
        <a:p>
          <a:r>
            <a:rPr lang="es-ES"/>
            <a:t>Condiciones actuales</a:t>
          </a:r>
        </a:p>
      </dgm:t>
    </dgm:pt>
    <dgm:pt modelId="{56C3010A-622F-409B-A25E-9CF820762244}" type="parTrans" cxnId="{4FE4DC5B-BE43-4CA5-AF83-9D3A5EC14D4D}">
      <dgm:prSet/>
      <dgm:spPr/>
      <dgm:t>
        <a:bodyPr/>
        <a:lstStyle/>
        <a:p>
          <a:endParaRPr lang="es-ES"/>
        </a:p>
      </dgm:t>
    </dgm:pt>
    <dgm:pt modelId="{414062A6-F021-4522-942F-D0BF1D9CC8AC}" type="sibTrans" cxnId="{4FE4DC5B-BE43-4CA5-AF83-9D3A5EC14D4D}">
      <dgm:prSet/>
      <dgm:spPr/>
      <dgm:t>
        <a:bodyPr/>
        <a:lstStyle/>
        <a:p>
          <a:endParaRPr lang="es-ES"/>
        </a:p>
      </dgm:t>
    </dgm:pt>
    <dgm:pt modelId="{EB476FFF-1EDD-48DA-A131-19824D44EE36}">
      <dgm:prSet phldrT="[Texto]"/>
      <dgm:spPr/>
      <dgm:t>
        <a:bodyPr/>
        <a:lstStyle/>
        <a:p>
          <a:r>
            <a:rPr lang="es-ES"/>
            <a:t>MOTIVACIÓN</a:t>
          </a:r>
        </a:p>
      </dgm:t>
    </dgm:pt>
    <dgm:pt modelId="{F16C0702-A454-455C-A595-2550702E0503}" type="parTrans" cxnId="{3F527135-5072-48A6-9911-8EC9251EF215}">
      <dgm:prSet/>
      <dgm:spPr/>
      <dgm:t>
        <a:bodyPr/>
        <a:lstStyle/>
        <a:p>
          <a:endParaRPr lang="es-ES"/>
        </a:p>
      </dgm:t>
    </dgm:pt>
    <dgm:pt modelId="{F5549E90-7AF8-4966-8D2F-F7F6CF3F801F}" type="sibTrans" cxnId="{3F527135-5072-48A6-9911-8EC9251EF215}">
      <dgm:prSet/>
      <dgm:spPr/>
      <dgm:t>
        <a:bodyPr/>
        <a:lstStyle/>
        <a:p>
          <a:endParaRPr lang="es-ES"/>
        </a:p>
      </dgm:t>
    </dgm:pt>
    <dgm:pt modelId="{AC72B3B4-CD95-4FC7-8ACD-5D2882D16A27}">
      <dgm:prSet phldrT="[Texto]"/>
      <dgm:spPr/>
      <dgm:t>
        <a:bodyPr/>
        <a:lstStyle/>
        <a:p>
          <a:r>
            <a:rPr lang="es-ES"/>
            <a:t>Para conseguir los fines.</a:t>
          </a:r>
        </a:p>
      </dgm:t>
    </dgm:pt>
    <dgm:pt modelId="{D84881C9-974C-463F-B997-368B9C36AF25}" type="parTrans" cxnId="{C7A557B2-C456-46A6-85B1-8CA6760E4942}">
      <dgm:prSet/>
      <dgm:spPr/>
      <dgm:t>
        <a:bodyPr/>
        <a:lstStyle/>
        <a:p>
          <a:endParaRPr lang="es-ES"/>
        </a:p>
      </dgm:t>
    </dgm:pt>
    <dgm:pt modelId="{83EBC9CF-45FA-417D-9397-D37510F17F5B}" type="sibTrans" cxnId="{C7A557B2-C456-46A6-85B1-8CA6760E4942}">
      <dgm:prSet/>
      <dgm:spPr/>
      <dgm:t>
        <a:bodyPr/>
        <a:lstStyle/>
        <a:p>
          <a:endParaRPr lang="es-ES"/>
        </a:p>
      </dgm:t>
    </dgm:pt>
    <dgm:pt modelId="{86282350-D129-47B7-84BC-84497FA69BD3}">
      <dgm:prSet phldrT="[Texto]"/>
      <dgm:spPr/>
      <dgm:t>
        <a:bodyPr/>
        <a:lstStyle/>
        <a:p>
          <a:r>
            <a:rPr lang="es-ES"/>
            <a:t>El trabajo del estratega REQUIERE</a:t>
          </a:r>
        </a:p>
      </dgm:t>
    </dgm:pt>
    <dgm:pt modelId="{2CA25FF5-1877-4CD6-928B-AD62085982B2}" type="parTrans" cxnId="{A6055FE2-40C1-4FF5-B527-F9172149CE3C}">
      <dgm:prSet/>
      <dgm:spPr/>
      <dgm:t>
        <a:bodyPr/>
        <a:lstStyle/>
        <a:p>
          <a:endParaRPr lang="es-ES"/>
        </a:p>
      </dgm:t>
    </dgm:pt>
    <dgm:pt modelId="{09F16B16-9E39-45E0-BB48-F8F44116740C}" type="sibTrans" cxnId="{A6055FE2-40C1-4FF5-B527-F9172149CE3C}">
      <dgm:prSet/>
      <dgm:spPr/>
      <dgm:t>
        <a:bodyPr/>
        <a:lstStyle/>
        <a:p>
          <a:endParaRPr lang="es-ES"/>
        </a:p>
      </dgm:t>
    </dgm:pt>
    <dgm:pt modelId="{E5C5CE2C-6300-4273-9DF5-2C6CAB09EBE1}">
      <dgm:prSet phldrT="[Texto]"/>
      <dgm:spPr/>
      <dgm:t>
        <a:bodyPr/>
        <a:lstStyle/>
        <a:p>
          <a:r>
            <a:rPr lang="es-ES"/>
            <a:t>PRÁCTICO</a:t>
          </a:r>
        </a:p>
      </dgm:t>
    </dgm:pt>
    <dgm:pt modelId="{8D11FA72-3AC2-494F-8AE9-8C4E6B6FADBA}" type="parTrans" cxnId="{F2951B14-470B-48E4-8275-2693F3E7CC7A}">
      <dgm:prSet/>
      <dgm:spPr/>
      <dgm:t>
        <a:bodyPr/>
        <a:lstStyle/>
        <a:p>
          <a:endParaRPr lang="es-ES"/>
        </a:p>
      </dgm:t>
    </dgm:pt>
    <dgm:pt modelId="{9D00FA47-53B2-4F22-AB05-EF0269DDE39A}" type="sibTrans" cxnId="{F2951B14-470B-48E4-8275-2693F3E7CC7A}">
      <dgm:prSet/>
      <dgm:spPr/>
      <dgm:t>
        <a:bodyPr/>
        <a:lstStyle/>
        <a:p>
          <a:endParaRPr lang="es-ES"/>
        </a:p>
      </dgm:t>
    </dgm:pt>
    <dgm:pt modelId="{88EE934D-D738-4474-ADA2-E44E557106C6}">
      <dgm:prSet phldrT="[Texto]"/>
      <dgm:spPr/>
      <dgm:t>
        <a:bodyPr/>
        <a:lstStyle/>
        <a:p>
          <a:r>
            <a:rPr lang="es-ES"/>
            <a:t>TENACIDAD</a:t>
          </a:r>
        </a:p>
      </dgm:t>
    </dgm:pt>
    <dgm:pt modelId="{C40C38F4-847A-4E59-A7AE-C6D2F3EE16B7}" type="parTrans" cxnId="{AD79419E-A836-432F-B2B4-4CFDA2FAFD27}">
      <dgm:prSet/>
      <dgm:spPr/>
      <dgm:t>
        <a:bodyPr/>
        <a:lstStyle/>
        <a:p>
          <a:endParaRPr lang="es-ES"/>
        </a:p>
      </dgm:t>
    </dgm:pt>
    <dgm:pt modelId="{94B3D73B-189F-4612-96F0-AF6BB0CE7E1A}" type="sibTrans" cxnId="{AD79419E-A836-432F-B2B4-4CFDA2FAFD27}">
      <dgm:prSet/>
      <dgm:spPr/>
      <dgm:t>
        <a:bodyPr/>
        <a:lstStyle/>
        <a:p>
          <a:endParaRPr lang="es-ES"/>
        </a:p>
      </dgm:t>
    </dgm:pt>
    <dgm:pt modelId="{20B31108-7D49-42C1-A1AB-10E203BB4528}">
      <dgm:prSet phldrT="[Texto]"/>
      <dgm:spPr/>
      <dgm:t>
        <a:bodyPr/>
        <a:lstStyle/>
        <a:p>
          <a:r>
            <a:rPr lang="es-ES"/>
            <a:t>Cambios futuros.</a:t>
          </a:r>
        </a:p>
      </dgm:t>
    </dgm:pt>
    <dgm:pt modelId="{B0C1C616-C4BE-453A-BCEF-66130DC77717}" type="parTrans" cxnId="{AB1CBF84-941B-4F84-84EB-6917AC2BEDC5}">
      <dgm:prSet/>
      <dgm:spPr/>
      <dgm:t>
        <a:bodyPr/>
        <a:lstStyle/>
        <a:p>
          <a:endParaRPr lang="es-ES"/>
        </a:p>
      </dgm:t>
    </dgm:pt>
    <dgm:pt modelId="{B4E7A471-7017-4783-8449-27667E9F4841}" type="sibTrans" cxnId="{AB1CBF84-941B-4F84-84EB-6917AC2BEDC5}">
      <dgm:prSet/>
      <dgm:spPr/>
      <dgm:t>
        <a:bodyPr/>
        <a:lstStyle/>
        <a:p>
          <a:endParaRPr lang="es-ES"/>
        </a:p>
      </dgm:t>
    </dgm:pt>
    <dgm:pt modelId="{4189EC77-5744-4C2F-964D-E2D14B5304DE}">
      <dgm:prSet phldrT="[Texto]"/>
      <dgm:spPr/>
      <dgm:t>
        <a:bodyPr/>
        <a:lstStyle/>
        <a:p>
          <a:r>
            <a:rPr lang="es-ES"/>
            <a:t>A la gente</a:t>
          </a:r>
        </a:p>
      </dgm:t>
    </dgm:pt>
    <dgm:pt modelId="{49752D20-5670-4793-A6B5-4F18E2552AE4}" type="parTrans" cxnId="{803CBD98-43B5-40DC-BF4A-47EA7F4C37BD}">
      <dgm:prSet/>
      <dgm:spPr/>
      <dgm:t>
        <a:bodyPr/>
        <a:lstStyle/>
        <a:p>
          <a:endParaRPr lang="es-ES"/>
        </a:p>
      </dgm:t>
    </dgm:pt>
    <dgm:pt modelId="{72D12917-7085-41C4-8769-7B7BB7D01208}" type="sibTrans" cxnId="{803CBD98-43B5-40DC-BF4A-47EA7F4C37BD}">
      <dgm:prSet/>
      <dgm:spPr/>
      <dgm:t>
        <a:bodyPr/>
        <a:lstStyle/>
        <a:p>
          <a:endParaRPr lang="es-ES"/>
        </a:p>
      </dgm:t>
    </dgm:pt>
    <dgm:pt modelId="{0595CCB0-5A7B-4FE9-9753-A6EA1E100678}">
      <dgm:prSet phldrT="[Texto]"/>
      <dgm:spPr/>
      <dgm:t>
        <a:bodyPr/>
        <a:lstStyle/>
        <a:p>
          <a:r>
            <a:rPr lang="es-ES"/>
            <a:t>En lo que se pida.</a:t>
          </a:r>
        </a:p>
      </dgm:t>
    </dgm:pt>
    <dgm:pt modelId="{4F676BC6-84EB-4A92-B60C-5C0FB1958BEF}" type="parTrans" cxnId="{23AF4ADB-392E-4C1B-A4AB-70452B739B06}">
      <dgm:prSet/>
      <dgm:spPr/>
      <dgm:t>
        <a:bodyPr/>
        <a:lstStyle/>
        <a:p>
          <a:endParaRPr lang="es-ES"/>
        </a:p>
      </dgm:t>
    </dgm:pt>
    <dgm:pt modelId="{6FADEB29-5921-47F4-AD11-1AC8F3EB3F13}" type="sibTrans" cxnId="{23AF4ADB-392E-4C1B-A4AB-70452B739B06}">
      <dgm:prSet/>
      <dgm:spPr/>
      <dgm:t>
        <a:bodyPr/>
        <a:lstStyle/>
        <a:p>
          <a:endParaRPr lang="es-ES"/>
        </a:p>
      </dgm:t>
    </dgm:pt>
    <dgm:pt modelId="{99BADCCC-4E1A-464A-B0BF-49758E1AC35B}" type="pres">
      <dgm:prSet presAssocID="{77316F24-FFBE-411D-9B72-A967049811B8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1CE7BD9-3873-454A-BCDC-7C9619C4866B}" type="pres">
      <dgm:prSet presAssocID="{59FD9885-AAB2-4DA9-9737-38C4584ED7CD}" presName="hierRoot1" presStyleCnt="0"/>
      <dgm:spPr/>
    </dgm:pt>
    <dgm:pt modelId="{1648E72E-9A4D-4FA4-88F5-F72E55BB66DA}" type="pres">
      <dgm:prSet presAssocID="{59FD9885-AAB2-4DA9-9737-38C4584ED7CD}" presName="composite" presStyleCnt="0"/>
      <dgm:spPr/>
    </dgm:pt>
    <dgm:pt modelId="{2F86BC8A-EA07-45E4-964E-DB32CFAD1336}" type="pres">
      <dgm:prSet presAssocID="{59FD9885-AAB2-4DA9-9737-38C4584ED7CD}" presName="background" presStyleLbl="node0" presStyleIdx="0" presStyleCnt="1"/>
      <dgm:spPr/>
    </dgm:pt>
    <dgm:pt modelId="{F33D27F6-3B25-42BD-BBA9-2889D283B1B8}" type="pres">
      <dgm:prSet presAssocID="{59FD9885-AAB2-4DA9-9737-38C4584ED7CD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CB8C1C9-FCDD-41A0-A910-EDDDABE9994F}" type="pres">
      <dgm:prSet presAssocID="{59FD9885-AAB2-4DA9-9737-38C4584ED7CD}" presName="hierChild2" presStyleCnt="0"/>
      <dgm:spPr/>
    </dgm:pt>
    <dgm:pt modelId="{1950EF64-9AD6-43A3-A57E-4382F34F991D}" type="pres">
      <dgm:prSet presAssocID="{2CA25FF5-1877-4CD6-928B-AD62085982B2}" presName="Name10" presStyleLbl="parChTrans1D2" presStyleIdx="0" presStyleCnt="1"/>
      <dgm:spPr/>
    </dgm:pt>
    <dgm:pt modelId="{49C656E2-2C48-49F6-9E8B-14012EFB7C74}" type="pres">
      <dgm:prSet presAssocID="{86282350-D129-47B7-84BC-84497FA69BD3}" presName="hierRoot2" presStyleCnt="0"/>
      <dgm:spPr/>
    </dgm:pt>
    <dgm:pt modelId="{58165A13-68C0-495F-82DE-B0C04011B5FA}" type="pres">
      <dgm:prSet presAssocID="{86282350-D129-47B7-84BC-84497FA69BD3}" presName="composite2" presStyleCnt="0"/>
      <dgm:spPr/>
    </dgm:pt>
    <dgm:pt modelId="{D3169990-17A2-4134-A76E-4E0C74B6EE30}" type="pres">
      <dgm:prSet presAssocID="{86282350-D129-47B7-84BC-84497FA69BD3}" presName="background2" presStyleLbl="node2" presStyleIdx="0" presStyleCnt="1"/>
      <dgm:spPr/>
    </dgm:pt>
    <dgm:pt modelId="{067AADFF-EDF2-4C70-995D-6AC098D98A8A}" type="pres">
      <dgm:prSet presAssocID="{86282350-D129-47B7-84BC-84497FA69BD3}" presName="text2" presStyleLbl="fgAcc2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9826CF8-A9B7-4825-806C-FD96BCC2849D}" type="pres">
      <dgm:prSet presAssocID="{86282350-D129-47B7-84BC-84497FA69BD3}" presName="hierChild3" presStyleCnt="0"/>
      <dgm:spPr/>
    </dgm:pt>
    <dgm:pt modelId="{AEA1C1AB-CA28-4374-983B-D026C9973BBF}" type="pres">
      <dgm:prSet presAssocID="{38784A75-F7C3-4873-8D34-59982DC2728A}" presName="Name17" presStyleLbl="parChTrans1D3" presStyleIdx="0" presStyleCnt="4"/>
      <dgm:spPr/>
    </dgm:pt>
    <dgm:pt modelId="{726E7D37-0940-4920-852B-9B3724E51974}" type="pres">
      <dgm:prSet presAssocID="{F8954277-FEC8-473C-A5C2-E6000FE9CBC9}" presName="hierRoot3" presStyleCnt="0"/>
      <dgm:spPr/>
    </dgm:pt>
    <dgm:pt modelId="{A6E37760-0EE2-4AF4-A620-1105748B7286}" type="pres">
      <dgm:prSet presAssocID="{F8954277-FEC8-473C-A5C2-E6000FE9CBC9}" presName="composite3" presStyleCnt="0"/>
      <dgm:spPr/>
    </dgm:pt>
    <dgm:pt modelId="{99F8CFFD-3A84-444E-A6D3-D89731FC6E09}" type="pres">
      <dgm:prSet presAssocID="{F8954277-FEC8-473C-A5C2-E6000FE9CBC9}" presName="background3" presStyleLbl="node3" presStyleIdx="0" presStyleCnt="4"/>
      <dgm:spPr/>
    </dgm:pt>
    <dgm:pt modelId="{44193EB1-F25C-4F85-888C-43661CC5425F}" type="pres">
      <dgm:prSet presAssocID="{F8954277-FEC8-473C-A5C2-E6000FE9CBC9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05228B4-45C1-451E-86D2-4CE07AB4A27E}" type="pres">
      <dgm:prSet presAssocID="{F8954277-FEC8-473C-A5C2-E6000FE9CBC9}" presName="hierChild4" presStyleCnt="0"/>
      <dgm:spPr/>
    </dgm:pt>
    <dgm:pt modelId="{0E6EB1EB-2268-47C5-A195-21CCD25560BC}" type="pres">
      <dgm:prSet presAssocID="{8F033AE0-5CED-416C-BD20-03971B2195FF}" presName="Name23" presStyleLbl="parChTrans1D4" presStyleIdx="0" presStyleCnt="6"/>
      <dgm:spPr/>
    </dgm:pt>
    <dgm:pt modelId="{A7256FEA-A950-41C3-B032-BCB769762872}" type="pres">
      <dgm:prSet presAssocID="{C2C5AE08-196A-4899-9B81-344CA4DDE108}" presName="hierRoot4" presStyleCnt="0"/>
      <dgm:spPr/>
    </dgm:pt>
    <dgm:pt modelId="{2736B92F-811E-4D59-8E05-D56DEC05B534}" type="pres">
      <dgm:prSet presAssocID="{C2C5AE08-196A-4899-9B81-344CA4DDE108}" presName="composite4" presStyleCnt="0"/>
      <dgm:spPr/>
    </dgm:pt>
    <dgm:pt modelId="{DEFF912B-997E-4193-9B3C-C4E5BA6E8F31}" type="pres">
      <dgm:prSet presAssocID="{C2C5AE08-196A-4899-9B81-344CA4DDE108}" presName="background4" presStyleLbl="node4" presStyleIdx="0" presStyleCnt="6"/>
      <dgm:spPr/>
    </dgm:pt>
    <dgm:pt modelId="{03D7E1AF-BE1F-413D-ABFD-88A8278CCECF}" type="pres">
      <dgm:prSet presAssocID="{C2C5AE08-196A-4899-9B81-344CA4DDE108}" presName="text4" presStyleLbl="fgAcc4" presStyleIdx="0" presStyleCnt="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F2D5B9A-FEE4-4536-B18B-3248D7F92539}" type="pres">
      <dgm:prSet presAssocID="{C2C5AE08-196A-4899-9B81-344CA4DDE108}" presName="hierChild5" presStyleCnt="0"/>
      <dgm:spPr/>
    </dgm:pt>
    <dgm:pt modelId="{71747E6E-3B57-4F40-A684-162FCAC1AA3D}" type="pres">
      <dgm:prSet presAssocID="{56C3010A-622F-409B-A25E-9CF820762244}" presName="Name23" presStyleLbl="parChTrans1D4" presStyleIdx="1" presStyleCnt="6"/>
      <dgm:spPr/>
    </dgm:pt>
    <dgm:pt modelId="{EDACBF89-1E2D-4D1A-92CE-DDD66E11071B}" type="pres">
      <dgm:prSet presAssocID="{96D10558-C7E0-4B27-B517-14944A94597B}" presName="hierRoot4" presStyleCnt="0"/>
      <dgm:spPr/>
    </dgm:pt>
    <dgm:pt modelId="{2A070C04-A7E6-41CD-9E0A-4292F85C63BF}" type="pres">
      <dgm:prSet presAssocID="{96D10558-C7E0-4B27-B517-14944A94597B}" presName="composite4" presStyleCnt="0"/>
      <dgm:spPr/>
    </dgm:pt>
    <dgm:pt modelId="{6001643F-B112-4074-8013-6F2DBB730726}" type="pres">
      <dgm:prSet presAssocID="{96D10558-C7E0-4B27-B517-14944A94597B}" presName="background4" presStyleLbl="node4" presStyleIdx="1" presStyleCnt="6"/>
      <dgm:spPr/>
    </dgm:pt>
    <dgm:pt modelId="{7175E97A-BA66-41D7-A4E7-AD32C2882B78}" type="pres">
      <dgm:prSet presAssocID="{96D10558-C7E0-4B27-B517-14944A94597B}" presName="text4" presStyleLbl="fgAcc4" presStyleIdx="1" presStyleCnt="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1303D34-0F01-4E1B-832A-43CED893D60A}" type="pres">
      <dgm:prSet presAssocID="{96D10558-C7E0-4B27-B517-14944A94597B}" presName="hierChild5" presStyleCnt="0"/>
      <dgm:spPr/>
    </dgm:pt>
    <dgm:pt modelId="{8B07DC7C-1537-447B-B7AB-AC28FC0BBCDA}" type="pres">
      <dgm:prSet presAssocID="{B0C1C616-C4BE-453A-BCEF-66130DC77717}" presName="Name23" presStyleLbl="parChTrans1D4" presStyleIdx="2" presStyleCnt="6"/>
      <dgm:spPr/>
    </dgm:pt>
    <dgm:pt modelId="{EECD9073-899A-43B2-B0BE-21E27E672F25}" type="pres">
      <dgm:prSet presAssocID="{20B31108-7D49-42C1-A1AB-10E203BB4528}" presName="hierRoot4" presStyleCnt="0"/>
      <dgm:spPr/>
    </dgm:pt>
    <dgm:pt modelId="{B91B107A-BBD3-4D25-9FC2-D41591EC938B}" type="pres">
      <dgm:prSet presAssocID="{20B31108-7D49-42C1-A1AB-10E203BB4528}" presName="composite4" presStyleCnt="0"/>
      <dgm:spPr/>
    </dgm:pt>
    <dgm:pt modelId="{588B9773-44F5-4E5D-A038-30C4370D8F3F}" type="pres">
      <dgm:prSet presAssocID="{20B31108-7D49-42C1-A1AB-10E203BB4528}" presName="background4" presStyleLbl="node4" presStyleIdx="2" presStyleCnt="6"/>
      <dgm:spPr/>
    </dgm:pt>
    <dgm:pt modelId="{542ED8C6-118A-4B8B-BEF1-D57E6BB5B95B}" type="pres">
      <dgm:prSet presAssocID="{20B31108-7D49-42C1-A1AB-10E203BB4528}" presName="text4" presStyleLbl="fgAcc4" presStyleIdx="2" presStyleCnt="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DD76F13-ED39-4FA5-9206-E934E93DB439}" type="pres">
      <dgm:prSet presAssocID="{20B31108-7D49-42C1-A1AB-10E203BB4528}" presName="hierChild5" presStyleCnt="0"/>
      <dgm:spPr/>
    </dgm:pt>
    <dgm:pt modelId="{F6583838-B351-4AF3-8CA4-C0A00395A774}" type="pres">
      <dgm:prSet presAssocID="{F16C0702-A454-455C-A595-2550702E0503}" presName="Name17" presStyleLbl="parChTrans1D3" presStyleIdx="1" presStyleCnt="4"/>
      <dgm:spPr/>
    </dgm:pt>
    <dgm:pt modelId="{CFB29E42-CF4E-488D-9EC0-B72CB6224A06}" type="pres">
      <dgm:prSet presAssocID="{EB476FFF-1EDD-48DA-A131-19824D44EE36}" presName="hierRoot3" presStyleCnt="0"/>
      <dgm:spPr/>
    </dgm:pt>
    <dgm:pt modelId="{4C45B1F3-074C-4722-B2DE-42D3BF6C251C}" type="pres">
      <dgm:prSet presAssocID="{EB476FFF-1EDD-48DA-A131-19824D44EE36}" presName="composite3" presStyleCnt="0"/>
      <dgm:spPr/>
    </dgm:pt>
    <dgm:pt modelId="{73CD54DF-4764-4286-B277-0668DC0032D8}" type="pres">
      <dgm:prSet presAssocID="{EB476FFF-1EDD-48DA-A131-19824D44EE36}" presName="background3" presStyleLbl="node3" presStyleIdx="1" presStyleCnt="4"/>
      <dgm:spPr/>
    </dgm:pt>
    <dgm:pt modelId="{ED6BE8C0-96EE-44A5-BF2F-8B4685B0651F}" type="pres">
      <dgm:prSet presAssocID="{EB476FFF-1EDD-48DA-A131-19824D44EE36}" presName="text3" presStyleLbl="fgAcc3" presStyleIdx="1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83BBF2E-7D32-42F5-A724-0CE76419380E}" type="pres">
      <dgm:prSet presAssocID="{EB476FFF-1EDD-48DA-A131-19824D44EE36}" presName="hierChild4" presStyleCnt="0"/>
      <dgm:spPr/>
    </dgm:pt>
    <dgm:pt modelId="{F89D5B09-EB36-4D4A-BB7C-C2420E624855}" type="pres">
      <dgm:prSet presAssocID="{49752D20-5670-4793-A6B5-4F18E2552AE4}" presName="Name23" presStyleLbl="parChTrans1D4" presStyleIdx="3" presStyleCnt="6"/>
      <dgm:spPr/>
    </dgm:pt>
    <dgm:pt modelId="{FD8B9AF2-EA3D-4556-877B-01E45CB89CEA}" type="pres">
      <dgm:prSet presAssocID="{4189EC77-5744-4C2F-964D-E2D14B5304DE}" presName="hierRoot4" presStyleCnt="0"/>
      <dgm:spPr/>
    </dgm:pt>
    <dgm:pt modelId="{5D583FF9-9B32-47C7-9808-59F80D7F6E79}" type="pres">
      <dgm:prSet presAssocID="{4189EC77-5744-4C2F-964D-E2D14B5304DE}" presName="composite4" presStyleCnt="0"/>
      <dgm:spPr/>
    </dgm:pt>
    <dgm:pt modelId="{B46A57FD-0C31-4366-8329-BACD6D1620FD}" type="pres">
      <dgm:prSet presAssocID="{4189EC77-5744-4C2F-964D-E2D14B5304DE}" presName="background4" presStyleLbl="node4" presStyleIdx="3" presStyleCnt="6"/>
      <dgm:spPr/>
    </dgm:pt>
    <dgm:pt modelId="{3B39E1DC-A1BD-43EE-8E2A-C65065C46049}" type="pres">
      <dgm:prSet presAssocID="{4189EC77-5744-4C2F-964D-E2D14B5304DE}" presName="text4" presStyleLbl="fgAcc4" presStyleIdx="3" presStyleCnt="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22E45DE-E504-4A2D-AC52-8B6A360947D2}" type="pres">
      <dgm:prSet presAssocID="{4189EC77-5744-4C2F-964D-E2D14B5304DE}" presName="hierChild5" presStyleCnt="0"/>
      <dgm:spPr/>
    </dgm:pt>
    <dgm:pt modelId="{BC31A11C-02FD-4724-8379-CD4E86D543C9}" type="pres">
      <dgm:prSet presAssocID="{8D11FA72-3AC2-494F-8AE9-8C4E6B6FADBA}" presName="Name17" presStyleLbl="parChTrans1D3" presStyleIdx="2" presStyleCnt="4"/>
      <dgm:spPr/>
    </dgm:pt>
    <dgm:pt modelId="{3F0ED460-1909-4D05-A768-5B8613456F01}" type="pres">
      <dgm:prSet presAssocID="{E5C5CE2C-6300-4273-9DF5-2C6CAB09EBE1}" presName="hierRoot3" presStyleCnt="0"/>
      <dgm:spPr/>
    </dgm:pt>
    <dgm:pt modelId="{8405C330-8CEB-438C-9B28-A2E559DDB273}" type="pres">
      <dgm:prSet presAssocID="{E5C5CE2C-6300-4273-9DF5-2C6CAB09EBE1}" presName="composite3" presStyleCnt="0"/>
      <dgm:spPr/>
    </dgm:pt>
    <dgm:pt modelId="{D3CDD1E1-AE48-4F66-80C8-432BF7044F6A}" type="pres">
      <dgm:prSet presAssocID="{E5C5CE2C-6300-4273-9DF5-2C6CAB09EBE1}" presName="background3" presStyleLbl="node3" presStyleIdx="2" presStyleCnt="4"/>
      <dgm:spPr/>
    </dgm:pt>
    <dgm:pt modelId="{0C7B46F1-31E1-4463-8EA3-2CB0B0CD4F27}" type="pres">
      <dgm:prSet presAssocID="{E5C5CE2C-6300-4273-9DF5-2C6CAB09EBE1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57D5B48-B614-4D4D-8E52-6D9F61137A90}" type="pres">
      <dgm:prSet presAssocID="{E5C5CE2C-6300-4273-9DF5-2C6CAB09EBE1}" presName="hierChild4" presStyleCnt="0"/>
      <dgm:spPr/>
    </dgm:pt>
    <dgm:pt modelId="{4A6B0B92-AF61-44A8-A7CF-40DB042D824C}" type="pres">
      <dgm:prSet presAssocID="{4F676BC6-84EB-4A92-B60C-5C0FB1958BEF}" presName="Name23" presStyleLbl="parChTrans1D4" presStyleIdx="4" presStyleCnt="6"/>
      <dgm:spPr/>
    </dgm:pt>
    <dgm:pt modelId="{3ABEC5C3-D02B-448E-BA30-1F781FD6D54A}" type="pres">
      <dgm:prSet presAssocID="{0595CCB0-5A7B-4FE9-9753-A6EA1E100678}" presName="hierRoot4" presStyleCnt="0"/>
      <dgm:spPr/>
    </dgm:pt>
    <dgm:pt modelId="{A3C175AE-FC6E-4342-9A4D-1B61163BD0AF}" type="pres">
      <dgm:prSet presAssocID="{0595CCB0-5A7B-4FE9-9753-A6EA1E100678}" presName="composite4" presStyleCnt="0"/>
      <dgm:spPr/>
    </dgm:pt>
    <dgm:pt modelId="{03311F96-B4E0-49A5-80BD-848FA14C3BD6}" type="pres">
      <dgm:prSet presAssocID="{0595CCB0-5A7B-4FE9-9753-A6EA1E100678}" presName="background4" presStyleLbl="node4" presStyleIdx="4" presStyleCnt="6"/>
      <dgm:spPr/>
    </dgm:pt>
    <dgm:pt modelId="{EDD4CAD3-0639-4859-97B4-A5C167D10DBB}" type="pres">
      <dgm:prSet presAssocID="{0595CCB0-5A7B-4FE9-9753-A6EA1E100678}" presName="text4" presStyleLbl="fgAcc4" presStyleIdx="4" presStyleCnt="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C4FD16E-9264-4112-BC5D-389FF75E1E57}" type="pres">
      <dgm:prSet presAssocID="{0595CCB0-5A7B-4FE9-9753-A6EA1E100678}" presName="hierChild5" presStyleCnt="0"/>
      <dgm:spPr/>
    </dgm:pt>
    <dgm:pt modelId="{0F74AC00-8101-4359-941E-78EA5C45E2DE}" type="pres">
      <dgm:prSet presAssocID="{C40C38F4-847A-4E59-A7AE-C6D2F3EE16B7}" presName="Name17" presStyleLbl="parChTrans1D3" presStyleIdx="3" presStyleCnt="4"/>
      <dgm:spPr/>
    </dgm:pt>
    <dgm:pt modelId="{7A06DE2C-CD8D-4249-8BDD-7B3B19BCC99C}" type="pres">
      <dgm:prSet presAssocID="{88EE934D-D738-4474-ADA2-E44E557106C6}" presName="hierRoot3" presStyleCnt="0"/>
      <dgm:spPr/>
    </dgm:pt>
    <dgm:pt modelId="{F50197D0-CB8A-478C-85D7-05A787814082}" type="pres">
      <dgm:prSet presAssocID="{88EE934D-D738-4474-ADA2-E44E557106C6}" presName="composite3" presStyleCnt="0"/>
      <dgm:spPr/>
    </dgm:pt>
    <dgm:pt modelId="{9F371034-CA47-4C16-AACD-8461C01F0A10}" type="pres">
      <dgm:prSet presAssocID="{88EE934D-D738-4474-ADA2-E44E557106C6}" presName="background3" presStyleLbl="node3" presStyleIdx="3" presStyleCnt="4"/>
      <dgm:spPr/>
    </dgm:pt>
    <dgm:pt modelId="{3BF16FB4-ADDA-40DE-AEFD-9256AE64BF61}" type="pres">
      <dgm:prSet presAssocID="{88EE934D-D738-4474-ADA2-E44E557106C6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A380D96-8069-4110-A4C4-70C2B4495E32}" type="pres">
      <dgm:prSet presAssocID="{88EE934D-D738-4474-ADA2-E44E557106C6}" presName="hierChild4" presStyleCnt="0"/>
      <dgm:spPr/>
    </dgm:pt>
    <dgm:pt modelId="{4CAC5400-1C82-4E2D-99B2-49A52D07E71F}" type="pres">
      <dgm:prSet presAssocID="{D84881C9-974C-463F-B997-368B9C36AF25}" presName="Name23" presStyleLbl="parChTrans1D4" presStyleIdx="5" presStyleCnt="6"/>
      <dgm:spPr/>
    </dgm:pt>
    <dgm:pt modelId="{ACF8277B-AE0F-43BC-A6BF-C6EAE1502633}" type="pres">
      <dgm:prSet presAssocID="{AC72B3B4-CD95-4FC7-8ACD-5D2882D16A27}" presName="hierRoot4" presStyleCnt="0"/>
      <dgm:spPr/>
    </dgm:pt>
    <dgm:pt modelId="{F284D76E-BE99-444B-ACFA-195C7D05EEB0}" type="pres">
      <dgm:prSet presAssocID="{AC72B3B4-CD95-4FC7-8ACD-5D2882D16A27}" presName="composite4" presStyleCnt="0"/>
      <dgm:spPr/>
    </dgm:pt>
    <dgm:pt modelId="{17CE58AA-9461-47BD-8F22-D6C704958CB1}" type="pres">
      <dgm:prSet presAssocID="{AC72B3B4-CD95-4FC7-8ACD-5D2882D16A27}" presName="background4" presStyleLbl="node4" presStyleIdx="5" presStyleCnt="6"/>
      <dgm:spPr/>
    </dgm:pt>
    <dgm:pt modelId="{37E9D107-BBA1-4F97-A175-D96660581265}" type="pres">
      <dgm:prSet presAssocID="{AC72B3B4-CD95-4FC7-8ACD-5D2882D16A27}" presName="text4" presStyleLbl="fgAcc4" presStyleIdx="5" presStyleCnt="6">
        <dgm:presLayoutVars>
          <dgm:chPref val="3"/>
        </dgm:presLayoutVars>
      </dgm:prSet>
      <dgm:spPr/>
    </dgm:pt>
    <dgm:pt modelId="{7C7EF228-A154-489F-8DFF-C428A4574086}" type="pres">
      <dgm:prSet presAssocID="{AC72B3B4-CD95-4FC7-8ACD-5D2882D16A27}" presName="hierChild5" presStyleCnt="0"/>
      <dgm:spPr/>
    </dgm:pt>
  </dgm:ptLst>
  <dgm:cxnLst>
    <dgm:cxn modelId="{A598102D-8DD6-40CB-A9B3-0B8FC06DABA7}" type="presOf" srcId="{96D10558-C7E0-4B27-B517-14944A94597B}" destId="{7175E97A-BA66-41D7-A4E7-AD32C2882B78}" srcOrd="0" destOrd="0" presId="urn:microsoft.com/office/officeart/2005/8/layout/hierarchy1"/>
    <dgm:cxn modelId="{32230BA7-0A9B-4573-ADB0-C95EF7DDFF9C}" type="presOf" srcId="{2CA25FF5-1877-4CD6-928B-AD62085982B2}" destId="{1950EF64-9AD6-43A3-A57E-4382F34F991D}" srcOrd="0" destOrd="0" presId="urn:microsoft.com/office/officeart/2005/8/layout/hierarchy1"/>
    <dgm:cxn modelId="{F2951B14-470B-48E4-8275-2693F3E7CC7A}" srcId="{86282350-D129-47B7-84BC-84497FA69BD3}" destId="{E5C5CE2C-6300-4273-9DF5-2C6CAB09EBE1}" srcOrd="2" destOrd="0" parTransId="{8D11FA72-3AC2-494F-8AE9-8C4E6B6FADBA}" sibTransId="{9D00FA47-53B2-4F22-AB05-EF0269DDE39A}"/>
    <dgm:cxn modelId="{561040E3-4B0A-4068-8D41-ABB5E0DBB35F}" type="presOf" srcId="{B0C1C616-C4BE-453A-BCEF-66130DC77717}" destId="{8B07DC7C-1537-447B-B7AB-AC28FC0BBCDA}" srcOrd="0" destOrd="0" presId="urn:microsoft.com/office/officeart/2005/8/layout/hierarchy1"/>
    <dgm:cxn modelId="{8166C6F2-2109-4E60-8BEB-744CC7C0425F}" srcId="{F8954277-FEC8-473C-A5C2-E6000FE9CBC9}" destId="{C2C5AE08-196A-4899-9B81-344CA4DDE108}" srcOrd="0" destOrd="0" parTransId="{8F033AE0-5CED-416C-BD20-03971B2195FF}" sibTransId="{4625CF4B-3E30-4158-B239-28C0EDC8C849}"/>
    <dgm:cxn modelId="{23AF4ADB-392E-4C1B-A4AB-70452B739B06}" srcId="{E5C5CE2C-6300-4273-9DF5-2C6CAB09EBE1}" destId="{0595CCB0-5A7B-4FE9-9753-A6EA1E100678}" srcOrd="0" destOrd="0" parTransId="{4F676BC6-84EB-4A92-B60C-5C0FB1958BEF}" sibTransId="{6FADEB29-5921-47F4-AD11-1AC8F3EB3F13}"/>
    <dgm:cxn modelId="{48A13606-61C7-4973-9A7B-E76310AE6EE1}" type="presOf" srcId="{59FD9885-AAB2-4DA9-9737-38C4584ED7CD}" destId="{F33D27F6-3B25-42BD-BBA9-2889D283B1B8}" srcOrd="0" destOrd="0" presId="urn:microsoft.com/office/officeart/2005/8/layout/hierarchy1"/>
    <dgm:cxn modelId="{4FE4DC5B-BE43-4CA5-AF83-9D3A5EC14D4D}" srcId="{F8954277-FEC8-473C-A5C2-E6000FE9CBC9}" destId="{96D10558-C7E0-4B27-B517-14944A94597B}" srcOrd="1" destOrd="0" parTransId="{56C3010A-622F-409B-A25E-9CF820762244}" sibTransId="{414062A6-F021-4522-942F-D0BF1D9CC8AC}"/>
    <dgm:cxn modelId="{045A53BC-714E-48D3-9C48-83914425C429}" type="presOf" srcId="{0595CCB0-5A7B-4FE9-9753-A6EA1E100678}" destId="{EDD4CAD3-0639-4859-97B4-A5C167D10DBB}" srcOrd="0" destOrd="0" presId="urn:microsoft.com/office/officeart/2005/8/layout/hierarchy1"/>
    <dgm:cxn modelId="{AB1CBF84-941B-4F84-84EB-6917AC2BEDC5}" srcId="{F8954277-FEC8-473C-A5C2-E6000FE9CBC9}" destId="{20B31108-7D49-42C1-A1AB-10E203BB4528}" srcOrd="2" destOrd="0" parTransId="{B0C1C616-C4BE-453A-BCEF-66130DC77717}" sibTransId="{B4E7A471-7017-4783-8449-27667E9F4841}"/>
    <dgm:cxn modelId="{1DF008A5-96C1-4B47-BA44-F2B4E00D14EC}" type="presOf" srcId="{F16C0702-A454-455C-A595-2550702E0503}" destId="{F6583838-B351-4AF3-8CA4-C0A00395A774}" srcOrd="0" destOrd="0" presId="urn:microsoft.com/office/officeart/2005/8/layout/hierarchy1"/>
    <dgm:cxn modelId="{FC5963C9-C996-4AF2-A50F-E4AB19E5ED22}" type="presOf" srcId="{88EE934D-D738-4474-ADA2-E44E557106C6}" destId="{3BF16FB4-ADDA-40DE-AEFD-9256AE64BF61}" srcOrd="0" destOrd="0" presId="urn:microsoft.com/office/officeart/2005/8/layout/hierarchy1"/>
    <dgm:cxn modelId="{CFDADAE2-5856-4A9F-B4E6-FC58D7AEAD98}" type="presOf" srcId="{56C3010A-622F-409B-A25E-9CF820762244}" destId="{71747E6E-3B57-4F40-A684-162FCAC1AA3D}" srcOrd="0" destOrd="0" presId="urn:microsoft.com/office/officeart/2005/8/layout/hierarchy1"/>
    <dgm:cxn modelId="{FDCA1E8A-92F8-4D54-8059-670703BF1BD7}" type="presOf" srcId="{E5C5CE2C-6300-4273-9DF5-2C6CAB09EBE1}" destId="{0C7B46F1-31E1-4463-8EA3-2CB0B0CD4F27}" srcOrd="0" destOrd="0" presId="urn:microsoft.com/office/officeart/2005/8/layout/hierarchy1"/>
    <dgm:cxn modelId="{19DBAB91-9CF4-439F-9C06-B7580D8E2EEC}" type="presOf" srcId="{C40C38F4-847A-4E59-A7AE-C6D2F3EE16B7}" destId="{0F74AC00-8101-4359-941E-78EA5C45E2DE}" srcOrd="0" destOrd="0" presId="urn:microsoft.com/office/officeart/2005/8/layout/hierarchy1"/>
    <dgm:cxn modelId="{803CBD98-43B5-40DC-BF4A-47EA7F4C37BD}" srcId="{EB476FFF-1EDD-48DA-A131-19824D44EE36}" destId="{4189EC77-5744-4C2F-964D-E2D14B5304DE}" srcOrd="0" destOrd="0" parTransId="{49752D20-5670-4793-A6B5-4F18E2552AE4}" sibTransId="{72D12917-7085-41C4-8769-7B7BB7D01208}"/>
    <dgm:cxn modelId="{B589FA84-A0FF-4104-8B87-E2340256D86C}" type="presOf" srcId="{49752D20-5670-4793-A6B5-4F18E2552AE4}" destId="{F89D5B09-EB36-4D4A-BB7C-C2420E624855}" srcOrd="0" destOrd="0" presId="urn:microsoft.com/office/officeart/2005/8/layout/hierarchy1"/>
    <dgm:cxn modelId="{C7A557B2-C456-46A6-85B1-8CA6760E4942}" srcId="{88EE934D-D738-4474-ADA2-E44E557106C6}" destId="{AC72B3B4-CD95-4FC7-8ACD-5D2882D16A27}" srcOrd="0" destOrd="0" parTransId="{D84881C9-974C-463F-B997-368B9C36AF25}" sibTransId="{83EBC9CF-45FA-417D-9397-D37510F17F5B}"/>
    <dgm:cxn modelId="{2B21ABDC-F1FC-490D-9F70-3D73A03A717B}" type="presOf" srcId="{20B31108-7D49-42C1-A1AB-10E203BB4528}" destId="{542ED8C6-118A-4B8B-BEF1-D57E6BB5B95B}" srcOrd="0" destOrd="0" presId="urn:microsoft.com/office/officeart/2005/8/layout/hierarchy1"/>
    <dgm:cxn modelId="{D355F620-32F0-4668-964E-9EC8D7D353EE}" type="presOf" srcId="{AC72B3B4-CD95-4FC7-8ACD-5D2882D16A27}" destId="{37E9D107-BBA1-4F97-A175-D96660581265}" srcOrd="0" destOrd="0" presId="urn:microsoft.com/office/officeart/2005/8/layout/hierarchy1"/>
    <dgm:cxn modelId="{087E21C2-C7E3-443E-9AED-FDC8D7783320}" type="presOf" srcId="{F8954277-FEC8-473C-A5C2-E6000FE9CBC9}" destId="{44193EB1-F25C-4F85-888C-43661CC5425F}" srcOrd="0" destOrd="0" presId="urn:microsoft.com/office/officeart/2005/8/layout/hierarchy1"/>
    <dgm:cxn modelId="{EB754F22-AA64-40A9-8FC6-79A9EB14479C}" srcId="{86282350-D129-47B7-84BC-84497FA69BD3}" destId="{F8954277-FEC8-473C-A5C2-E6000FE9CBC9}" srcOrd="0" destOrd="0" parTransId="{38784A75-F7C3-4873-8D34-59982DC2728A}" sibTransId="{5CEFBD8D-E42C-40F1-B678-65E4633EE921}"/>
    <dgm:cxn modelId="{C32A6FC4-6837-4E43-8E0A-0E1C4FA1AE80}" type="presOf" srcId="{86282350-D129-47B7-84BC-84497FA69BD3}" destId="{067AADFF-EDF2-4C70-995D-6AC098D98A8A}" srcOrd="0" destOrd="0" presId="urn:microsoft.com/office/officeart/2005/8/layout/hierarchy1"/>
    <dgm:cxn modelId="{498E3825-FAC3-4048-8F58-25E9D6E6A5E2}" srcId="{77316F24-FFBE-411D-9B72-A967049811B8}" destId="{59FD9885-AAB2-4DA9-9737-38C4584ED7CD}" srcOrd="0" destOrd="0" parTransId="{B2B49F6D-855B-46B0-B577-100D3C910381}" sibTransId="{85E7144C-7A31-4945-B52E-781E43A267FD}"/>
    <dgm:cxn modelId="{E2EE325A-375E-4B1D-87F9-E50D7FAF5E3F}" type="presOf" srcId="{8D11FA72-3AC2-494F-8AE9-8C4E6B6FADBA}" destId="{BC31A11C-02FD-4724-8379-CD4E86D543C9}" srcOrd="0" destOrd="0" presId="urn:microsoft.com/office/officeart/2005/8/layout/hierarchy1"/>
    <dgm:cxn modelId="{AD79419E-A836-432F-B2B4-4CFDA2FAFD27}" srcId="{86282350-D129-47B7-84BC-84497FA69BD3}" destId="{88EE934D-D738-4474-ADA2-E44E557106C6}" srcOrd="3" destOrd="0" parTransId="{C40C38F4-847A-4E59-A7AE-C6D2F3EE16B7}" sibTransId="{94B3D73B-189F-4612-96F0-AF6BB0CE7E1A}"/>
    <dgm:cxn modelId="{3F527135-5072-48A6-9911-8EC9251EF215}" srcId="{86282350-D129-47B7-84BC-84497FA69BD3}" destId="{EB476FFF-1EDD-48DA-A131-19824D44EE36}" srcOrd="1" destOrd="0" parTransId="{F16C0702-A454-455C-A595-2550702E0503}" sibTransId="{F5549E90-7AF8-4966-8D2F-F7F6CF3F801F}"/>
    <dgm:cxn modelId="{44EDCF94-39A4-4ED0-B2E2-24B91518F225}" type="presOf" srcId="{38784A75-F7C3-4873-8D34-59982DC2728A}" destId="{AEA1C1AB-CA28-4374-983B-D026C9973BBF}" srcOrd="0" destOrd="0" presId="urn:microsoft.com/office/officeart/2005/8/layout/hierarchy1"/>
    <dgm:cxn modelId="{748E6499-5019-41C1-B241-0E0E0BAE66B3}" type="presOf" srcId="{EB476FFF-1EDD-48DA-A131-19824D44EE36}" destId="{ED6BE8C0-96EE-44A5-BF2F-8B4685B0651F}" srcOrd="0" destOrd="0" presId="urn:microsoft.com/office/officeart/2005/8/layout/hierarchy1"/>
    <dgm:cxn modelId="{E9B72010-145A-44F2-845B-BE1DE6089684}" type="presOf" srcId="{4189EC77-5744-4C2F-964D-E2D14B5304DE}" destId="{3B39E1DC-A1BD-43EE-8E2A-C65065C46049}" srcOrd="0" destOrd="0" presId="urn:microsoft.com/office/officeart/2005/8/layout/hierarchy1"/>
    <dgm:cxn modelId="{A6055FE2-40C1-4FF5-B527-F9172149CE3C}" srcId="{59FD9885-AAB2-4DA9-9737-38C4584ED7CD}" destId="{86282350-D129-47B7-84BC-84497FA69BD3}" srcOrd="0" destOrd="0" parTransId="{2CA25FF5-1877-4CD6-928B-AD62085982B2}" sibTransId="{09F16B16-9E39-45E0-BB48-F8F44116740C}"/>
    <dgm:cxn modelId="{9C037B67-E4A4-407F-BD64-16E148D3410A}" type="presOf" srcId="{8F033AE0-5CED-416C-BD20-03971B2195FF}" destId="{0E6EB1EB-2268-47C5-A195-21CCD25560BC}" srcOrd="0" destOrd="0" presId="urn:microsoft.com/office/officeart/2005/8/layout/hierarchy1"/>
    <dgm:cxn modelId="{B3DB6725-5CEE-4CBD-ACDF-4A6265608F57}" type="presOf" srcId="{4F676BC6-84EB-4A92-B60C-5C0FB1958BEF}" destId="{4A6B0B92-AF61-44A8-A7CF-40DB042D824C}" srcOrd="0" destOrd="0" presId="urn:microsoft.com/office/officeart/2005/8/layout/hierarchy1"/>
    <dgm:cxn modelId="{6C33E8C6-75B0-40CF-BCBC-10AAEAC62B2C}" type="presOf" srcId="{77316F24-FFBE-411D-9B72-A967049811B8}" destId="{99BADCCC-4E1A-464A-B0BF-49758E1AC35B}" srcOrd="0" destOrd="0" presId="urn:microsoft.com/office/officeart/2005/8/layout/hierarchy1"/>
    <dgm:cxn modelId="{B92A6886-F144-478B-8AB7-37B9ADC45BB5}" type="presOf" srcId="{D84881C9-974C-463F-B997-368B9C36AF25}" destId="{4CAC5400-1C82-4E2D-99B2-49A52D07E71F}" srcOrd="0" destOrd="0" presId="urn:microsoft.com/office/officeart/2005/8/layout/hierarchy1"/>
    <dgm:cxn modelId="{360656B6-FA10-48C0-9A49-20723EB621E1}" type="presOf" srcId="{C2C5AE08-196A-4899-9B81-344CA4DDE108}" destId="{03D7E1AF-BE1F-413D-ABFD-88A8278CCECF}" srcOrd="0" destOrd="0" presId="urn:microsoft.com/office/officeart/2005/8/layout/hierarchy1"/>
    <dgm:cxn modelId="{7C5603C4-E10A-40BC-ADD2-C4B04074559A}" type="presParOf" srcId="{99BADCCC-4E1A-464A-B0BF-49758E1AC35B}" destId="{E1CE7BD9-3873-454A-BCDC-7C9619C4866B}" srcOrd="0" destOrd="0" presId="urn:microsoft.com/office/officeart/2005/8/layout/hierarchy1"/>
    <dgm:cxn modelId="{3ADC116C-4950-4210-8949-96B5BBD03FB7}" type="presParOf" srcId="{E1CE7BD9-3873-454A-BCDC-7C9619C4866B}" destId="{1648E72E-9A4D-4FA4-88F5-F72E55BB66DA}" srcOrd="0" destOrd="0" presId="urn:microsoft.com/office/officeart/2005/8/layout/hierarchy1"/>
    <dgm:cxn modelId="{FDB428E0-0657-45C1-9A0A-0EADC96B21F7}" type="presParOf" srcId="{1648E72E-9A4D-4FA4-88F5-F72E55BB66DA}" destId="{2F86BC8A-EA07-45E4-964E-DB32CFAD1336}" srcOrd="0" destOrd="0" presId="urn:microsoft.com/office/officeart/2005/8/layout/hierarchy1"/>
    <dgm:cxn modelId="{D5482A1E-3768-4D95-A1C5-EB3DB0FC5703}" type="presParOf" srcId="{1648E72E-9A4D-4FA4-88F5-F72E55BB66DA}" destId="{F33D27F6-3B25-42BD-BBA9-2889D283B1B8}" srcOrd="1" destOrd="0" presId="urn:microsoft.com/office/officeart/2005/8/layout/hierarchy1"/>
    <dgm:cxn modelId="{692DE678-1745-410E-A4B1-9200E7EFAD92}" type="presParOf" srcId="{E1CE7BD9-3873-454A-BCDC-7C9619C4866B}" destId="{3CB8C1C9-FCDD-41A0-A910-EDDDABE9994F}" srcOrd="1" destOrd="0" presId="urn:microsoft.com/office/officeart/2005/8/layout/hierarchy1"/>
    <dgm:cxn modelId="{6897B2CE-F732-4CA1-925F-9AEB1FD8671F}" type="presParOf" srcId="{3CB8C1C9-FCDD-41A0-A910-EDDDABE9994F}" destId="{1950EF64-9AD6-43A3-A57E-4382F34F991D}" srcOrd="0" destOrd="0" presId="urn:microsoft.com/office/officeart/2005/8/layout/hierarchy1"/>
    <dgm:cxn modelId="{DC37E39F-EA31-4F26-8D9A-2C371AD25CD9}" type="presParOf" srcId="{3CB8C1C9-FCDD-41A0-A910-EDDDABE9994F}" destId="{49C656E2-2C48-49F6-9E8B-14012EFB7C74}" srcOrd="1" destOrd="0" presId="urn:microsoft.com/office/officeart/2005/8/layout/hierarchy1"/>
    <dgm:cxn modelId="{A1B22BDE-6AAC-49EE-BFA5-51D994645BE5}" type="presParOf" srcId="{49C656E2-2C48-49F6-9E8B-14012EFB7C74}" destId="{58165A13-68C0-495F-82DE-B0C04011B5FA}" srcOrd="0" destOrd="0" presId="urn:microsoft.com/office/officeart/2005/8/layout/hierarchy1"/>
    <dgm:cxn modelId="{E9564127-C46B-46BE-A42E-5C585DE51AB2}" type="presParOf" srcId="{58165A13-68C0-495F-82DE-B0C04011B5FA}" destId="{D3169990-17A2-4134-A76E-4E0C74B6EE30}" srcOrd="0" destOrd="0" presId="urn:microsoft.com/office/officeart/2005/8/layout/hierarchy1"/>
    <dgm:cxn modelId="{6F334030-6BDB-4D8E-BCD2-C889BA5B6FD1}" type="presParOf" srcId="{58165A13-68C0-495F-82DE-B0C04011B5FA}" destId="{067AADFF-EDF2-4C70-995D-6AC098D98A8A}" srcOrd="1" destOrd="0" presId="urn:microsoft.com/office/officeart/2005/8/layout/hierarchy1"/>
    <dgm:cxn modelId="{425055A9-76A1-49B1-B095-F8AD63111AA3}" type="presParOf" srcId="{49C656E2-2C48-49F6-9E8B-14012EFB7C74}" destId="{49826CF8-A9B7-4825-806C-FD96BCC2849D}" srcOrd="1" destOrd="0" presId="urn:microsoft.com/office/officeart/2005/8/layout/hierarchy1"/>
    <dgm:cxn modelId="{D57E0265-03E4-4C30-A5C5-030DDDE91243}" type="presParOf" srcId="{49826CF8-A9B7-4825-806C-FD96BCC2849D}" destId="{AEA1C1AB-CA28-4374-983B-D026C9973BBF}" srcOrd="0" destOrd="0" presId="urn:microsoft.com/office/officeart/2005/8/layout/hierarchy1"/>
    <dgm:cxn modelId="{AA88BA81-BF40-4BB7-B44C-E880526B1477}" type="presParOf" srcId="{49826CF8-A9B7-4825-806C-FD96BCC2849D}" destId="{726E7D37-0940-4920-852B-9B3724E51974}" srcOrd="1" destOrd="0" presId="urn:microsoft.com/office/officeart/2005/8/layout/hierarchy1"/>
    <dgm:cxn modelId="{F052258C-F1BE-4C27-9298-545C948749FF}" type="presParOf" srcId="{726E7D37-0940-4920-852B-9B3724E51974}" destId="{A6E37760-0EE2-4AF4-A620-1105748B7286}" srcOrd="0" destOrd="0" presId="urn:microsoft.com/office/officeart/2005/8/layout/hierarchy1"/>
    <dgm:cxn modelId="{E444F3DD-9115-4ACB-AF8C-148D3AC4B21A}" type="presParOf" srcId="{A6E37760-0EE2-4AF4-A620-1105748B7286}" destId="{99F8CFFD-3A84-444E-A6D3-D89731FC6E09}" srcOrd="0" destOrd="0" presId="urn:microsoft.com/office/officeart/2005/8/layout/hierarchy1"/>
    <dgm:cxn modelId="{5B2A85CE-115D-45D4-82ED-1A0A1FAD27E0}" type="presParOf" srcId="{A6E37760-0EE2-4AF4-A620-1105748B7286}" destId="{44193EB1-F25C-4F85-888C-43661CC5425F}" srcOrd="1" destOrd="0" presId="urn:microsoft.com/office/officeart/2005/8/layout/hierarchy1"/>
    <dgm:cxn modelId="{3ACC6518-0A87-44DD-8958-23A93669C9F9}" type="presParOf" srcId="{726E7D37-0940-4920-852B-9B3724E51974}" destId="{105228B4-45C1-451E-86D2-4CE07AB4A27E}" srcOrd="1" destOrd="0" presId="urn:microsoft.com/office/officeart/2005/8/layout/hierarchy1"/>
    <dgm:cxn modelId="{1E5D844D-9ED6-4299-9E9A-1EC79C50E499}" type="presParOf" srcId="{105228B4-45C1-451E-86D2-4CE07AB4A27E}" destId="{0E6EB1EB-2268-47C5-A195-21CCD25560BC}" srcOrd="0" destOrd="0" presId="urn:microsoft.com/office/officeart/2005/8/layout/hierarchy1"/>
    <dgm:cxn modelId="{607C48B5-F927-49DB-8A39-18870F61D0A2}" type="presParOf" srcId="{105228B4-45C1-451E-86D2-4CE07AB4A27E}" destId="{A7256FEA-A950-41C3-B032-BCB769762872}" srcOrd="1" destOrd="0" presId="urn:microsoft.com/office/officeart/2005/8/layout/hierarchy1"/>
    <dgm:cxn modelId="{EA71E943-58FB-460C-856A-983FDF648F65}" type="presParOf" srcId="{A7256FEA-A950-41C3-B032-BCB769762872}" destId="{2736B92F-811E-4D59-8E05-D56DEC05B534}" srcOrd="0" destOrd="0" presId="urn:microsoft.com/office/officeart/2005/8/layout/hierarchy1"/>
    <dgm:cxn modelId="{7BB5907B-4213-465C-8F2A-DBF9F3D03A6D}" type="presParOf" srcId="{2736B92F-811E-4D59-8E05-D56DEC05B534}" destId="{DEFF912B-997E-4193-9B3C-C4E5BA6E8F31}" srcOrd="0" destOrd="0" presId="urn:microsoft.com/office/officeart/2005/8/layout/hierarchy1"/>
    <dgm:cxn modelId="{2FC74A20-2904-452A-A4B7-C16224A6B4F3}" type="presParOf" srcId="{2736B92F-811E-4D59-8E05-D56DEC05B534}" destId="{03D7E1AF-BE1F-413D-ABFD-88A8278CCECF}" srcOrd="1" destOrd="0" presId="urn:microsoft.com/office/officeart/2005/8/layout/hierarchy1"/>
    <dgm:cxn modelId="{4FCB4322-A213-4BC3-949D-EC28F0B48B3D}" type="presParOf" srcId="{A7256FEA-A950-41C3-B032-BCB769762872}" destId="{FF2D5B9A-FEE4-4536-B18B-3248D7F92539}" srcOrd="1" destOrd="0" presId="urn:microsoft.com/office/officeart/2005/8/layout/hierarchy1"/>
    <dgm:cxn modelId="{C68069FF-9B05-4BDF-8D53-F3154245F663}" type="presParOf" srcId="{105228B4-45C1-451E-86D2-4CE07AB4A27E}" destId="{71747E6E-3B57-4F40-A684-162FCAC1AA3D}" srcOrd="2" destOrd="0" presId="urn:microsoft.com/office/officeart/2005/8/layout/hierarchy1"/>
    <dgm:cxn modelId="{2EEC8AA1-BD34-4EB5-88B0-87341E49DAC1}" type="presParOf" srcId="{105228B4-45C1-451E-86D2-4CE07AB4A27E}" destId="{EDACBF89-1E2D-4D1A-92CE-DDD66E11071B}" srcOrd="3" destOrd="0" presId="urn:microsoft.com/office/officeart/2005/8/layout/hierarchy1"/>
    <dgm:cxn modelId="{3CB6D937-2B2A-489B-9AEF-BB3420AF6A30}" type="presParOf" srcId="{EDACBF89-1E2D-4D1A-92CE-DDD66E11071B}" destId="{2A070C04-A7E6-41CD-9E0A-4292F85C63BF}" srcOrd="0" destOrd="0" presId="urn:microsoft.com/office/officeart/2005/8/layout/hierarchy1"/>
    <dgm:cxn modelId="{A5B176B4-968D-42DF-BFB6-0F2D353BA60A}" type="presParOf" srcId="{2A070C04-A7E6-41CD-9E0A-4292F85C63BF}" destId="{6001643F-B112-4074-8013-6F2DBB730726}" srcOrd="0" destOrd="0" presId="urn:microsoft.com/office/officeart/2005/8/layout/hierarchy1"/>
    <dgm:cxn modelId="{672191D6-C64D-4422-8B2E-911CA1D101FA}" type="presParOf" srcId="{2A070C04-A7E6-41CD-9E0A-4292F85C63BF}" destId="{7175E97A-BA66-41D7-A4E7-AD32C2882B78}" srcOrd="1" destOrd="0" presId="urn:microsoft.com/office/officeart/2005/8/layout/hierarchy1"/>
    <dgm:cxn modelId="{388FF4C8-41C9-4BE2-9206-5BE4779B00D8}" type="presParOf" srcId="{EDACBF89-1E2D-4D1A-92CE-DDD66E11071B}" destId="{E1303D34-0F01-4E1B-832A-43CED893D60A}" srcOrd="1" destOrd="0" presId="urn:microsoft.com/office/officeart/2005/8/layout/hierarchy1"/>
    <dgm:cxn modelId="{A9483B90-B3D9-4529-A962-3AF907835E59}" type="presParOf" srcId="{105228B4-45C1-451E-86D2-4CE07AB4A27E}" destId="{8B07DC7C-1537-447B-B7AB-AC28FC0BBCDA}" srcOrd="4" destOrd="0" presId="urn:microsoft.com/office/officeart/2005/8/layout/hierarchy1"/>
    <dgm:cxn modelId="{C9D9F120-C5B3-4086-AC0F-4CAB8393852E}" type="presParOf" srcId="{105228B4-45C1-451E-86D2-4CE07AB4A27E}" destId="{EECD9073-899A-43B2-B0BE-21E27E672F25}" srcOrd="5" destOrd="0" presId="urn:microsoft.com/office/officeart/2005/8/layout/hierarchy1"/>
    <dgm:cxn modelId="{AA11A264-C06D-436F-AE38-633626CA2A38}" type="presParOf" srcId="{EECD9073-899A-43B2-B0BE-21E27E672F25}" destId="{B91B107A-BBD3-4D25-9FC2-D41591EC938B}" srcOrd="0" destOrd="0" presId="urn:microsoft.com/office/officeart/2005/8/layout/hierarchy1"/>
    <dgm:cxn modelId="{86F40C0C-5DD6-4D77-B0AC-6419DD9DCC3F}" type="presParOf" srcId="{B91B107A-BBD3-4D25-9FC2-D41591EC938B}" destId="{588B9773-44F5-4E5D-A038-30C4370D8F3F}" srcOrd="0" destOrd="0" presId="urn:microsoft.com/office/officeart/2005/8/layout/hierarchy1"/>
    <dgm:cxn modelId="{12FB449C-904E-4940-B07A-E75620F291C6}" type="presParOf" srcId="{B91B107A-BBD3-4D25-9FC2-D41591EC938B}" destId="{542ED8C6-118A-4B8B-BEF1-D57E6BB5B95B}" srcOrd="1" destOrd="0" presId="urn:microsoft.com/office/officeart/2005/8/layout/hierarchy1"/>
    <dgm:cxn modelId="{6E2637B0-C42B-4856-BEA0-AF21670C8D05}" type="presParOf" srcId="{EECD9073-899A-43B2-B0BE-21E27E672F25}" destId="{3DD76F13-ED39-4FA5-9206-E934E93DB439}" srcOrd="1" destOrd="0" presId="urn:microsoft.com/office/officeart/2005/8/layout/hierarchy1"/>
    <dgm:cxn modelId="{1D92566F-D5CC-4F17-8DBD-E8682E90E1D4}" type="presParOf" srcId="{49826CF8-A9B7-4825-806C-FD96BCC2849D}" destId="{F6583838-B351-4AF3-8CA4-C0A00395A774}" srcOrd="2" destOrd="0" presId="urn:microsoft.com/office/officeart/2005/8/layout/hierarchy1"/>
    <dgm:cxn modelId="{113016F2-4063-4E3F-A7EA-79E05543A92A}" type="presParOf" srcId="{49826CF8-A9B7-4825-806C-FD96BCC2849D}" destId="{CFB29E42-CF4E-488D-9EC0-B72CB6224A06}" srcOrd="3" destOrd="0" presId="urn:microsoft.com/office/officeart/2005/8/layout/hierarchy1"/>
    <dgm:cxn modelId="{75946F81-2EAF-478D-9E59-2A04D1182062}" type="presParOf" srcId="{CFB29E42-CF4E-488D-9EC0-B72CB6224A06}" destId="{4C45B1F3-074C-4722-B2DE-42D3BF6C251C}" srcOrd="0" destOrd="0" presId="urn:microsoft.com/office/officeart/2005/8/layout/hierarchy1"/>
    <dgm:cxn modelId="{DDEA11CE-11B2-4935-B88D-E7F58190E146}" type="presParOf" srcId="{4C45B1F3-074C-4722-B2DE-42D3BF6C251C}" destId="{73CD54DF-4764-4286-B277-0668DC0032D8}" srcOrd="0" destOrd="0" presId="urn:microsoft.com/office/officeart/2005/8/layout/hierarchy1"/>
    <dgm:cxn modelId="{502A553F-D676-4028-9756-2A26C18F6AF1}" type="presParOf" srcId="{4C45B1F3-074C-4722-B2DE-42D3BF6C251C}" destId="{ED6BE8C0-96EE-44A5-BF2F-8B4685B0651F}" srcOrd="1" destOrd="0" presId="urn:microsoft.com/office/officeart/2005/8/layout/hierarchy1"/>
    <dgm:cxn modelId="{50C5C6E5-61B6-417C-A77A-8382FC944730}" type="presParOf" srcId="{CFB29E42-CF4E-488D-9EC0-B72CB6224A06}" destId="{783BBF2E-7D32-42F5-A724-0CE76419380E}" srcOrd="1" destOrd="0" presId="urn:microsoft.com/office/officeart/2005/8/layout/hierarchy1"/>
    <dgm:cxn modelId="{C7D69F69-7E55-4DF1-BF94-0EBB047928A8}" type="presParOf" srcId="{783BBF2E-7D32-42F5-A724-0CE76419380E}" destId="{F89D5B09-EB36-4D4A-BB7C-C2420E624855}" srcOrd="0" destOrd="0" presId="urn:microsoft.com/office/officeart/2005/8/layout/hierarchy1"/>
    <dgm:cxn modelId="{240A7DBD-BDE6-41B8-B506-249564A49B83}" type="presParOf" srcId="{783BBF2E-7D32-42F5-A724-0CE76419380E}" destId="{FD8B9AF2-EA3D-4556-877B-01E45CB89CEA}" srcOrd="1" destOrd="0" presId="urn:microsoft.com/office/officeart/2005/8/layout/hierarchy1"/>
    <dgm:cxn modelId="{201A9E2A-F518-4DFD-813C-DE72BC75A3DE}" type="presParOf" srcId="{FD8B9AF2-EA3D-4556-877B-01E45CB89CEA}" destId="{5D583FF9-9B32-47C7-9808-59F80D7F6E79}" srcOrd="0" destOrd="0" presId="urn:microsoft.com/office/officeart/2005/8/layout/hierarchy1"/>
    <dgm:cxn modelId="{D9AE6E8E-FB80-4F6B-B2FA-62BB595A72BE}" type="presParOf" srcId="{5D583FF9-9B32-47C7-9808-59F80D7F6E79}" destId="{B46A57FD-0C31-4366-8329-BACD6D1620FD}" srcOrd="0" destOrd="0" presId="urn:microsoft.com/office/officeart/2005/8/layout/hierarchy1"/>
    <dgm:cxn modelId="{689EAF61-3121-4C8B-B290-5C27AEFAEFE0}" type="presParOf" srcId="{5D583FF9-9B32-47C7-9808-59F80D7F6E79}" destId="{3B39E1DC-A1BD-43EE-8E2A-C65065C46049}" srcOrd="1" destOrd="0" presId="urn:microsoft.com/office/officeart/2005/8/layout/hierarchy1"/>
    <dgm:cxn modelId="{A196775A-E3F0-4EC5-B3A4-302242E9B4D9}" type="presParOf" srcId="{FD8B9AF2-EA3D-4556-877B-01E45CB89CEA}" destId="{522E45DE-E504-4A2D-AC52-8B6A360947D2}" srcOrd="1" destOrd="0" presId="urn:microsoft.com/office/officeart/2005/8/layout/hierarchy1"/>
    <dgm:cxn modelId="{A02AD8CC-41A1-4D53-BDE1-2560938BDED6}" type="presParOf" srcId="{49826CF8-A9B7-4825-806C-FD96BCC2849D}" destId="{BC31A11C-02FD-4724-8379-CD4E86D543C9}" srcOrd="4" destOrd="0" presId="urn:microsoft.com/office/officeart/2005/8/layout/hierarchy1"/>
    <dgm:cxn modelId="{37BE4E04-AA1E-44B3-8875-9B300088D72C}" type="presParOf" srcId="{49826CF8-A9B7-4825-806C-FD96BCC2849D}" destId="{3F0ED460-1909-4D05-A768-5B8613456F01}" srcOrd="5" destOrd="0" presId="urn:microsoft.com/office/officeart/2005/8/layout/hierarchy1"/>
    <dgm:cxn modelId="{A40719EA-9094-4C9F-9E27-1160A4EF2DDA}" type="presParOf" srcId="{3F0ED460-1909-4D05-A768-5B8613456F01}" destId="{8405C330-8CEB-438C-9B28-A2E559DDB273}" srcOrd="0" destOrd="0" presId="urn:microsoft.com/office/officeart/2005/8/layout/hierarchy1"/>
    <dgm:cxn modelId="{D75B5AB9-860B-4271-881C-49257F280415}" type="presParOf" srcId="{8405C330-8CEB-438C-9B28-A2E559DDB273}" destId="{D3CDD1E1-AE48-4F66-80C8-432BF7044F6A}" srcOrd="0" destOrd="0" presId="urn:microsoft.com/office/officeart/2005/8/layout/hierarchy1"/>
    <dgm:cxn modelId="{1500F932-D3F6-4B0A-B81A-8438C7DFCBA5}" type="presParOf" srcId="{8405C330-8CEB-438C-9B28-A2E559DDB273}" destId="{0C7B46F1-31E1-4463-8EA3-2CB0B0CD4F27}" srcOrd="1" destOrd="0" presId="urn:microsoft.com/office/officeart/2005/8/layout/hierarchy1"/>
    <dgm:cxn modelId="{C438BD38-151F-4DEB-A6C0-665240F6C90F}" type="presParOf" srcId="{3F0ED460-1909-4D05-A768-5B8613456F01}" destId="{857D5B48-B614-4D4D-8E52-6D9F61137A90}" srcOrd="1" destOrd="0" presId="urn:microsoft.com/office/officeart/2005/8/layout/hierarchy1"/>
    <dgm:cxn modelId="{3E3A0441-2DDA-4076-A504-F5345AE763BC}" type="presParOf" srcId="{857D5B48-B614-4D4D-8E52-6D9F61137A90}" destId="{4A6B0B92-AF61-44A8-A7CF-40DB042D824C}" srcOrd="0" destOrd="0" presId="urn:microsoft.com/office/officeart/2005/8/layout/hierarchy1"/>
    <dgm:cxn modelId="{911FAEB5-49AF-4938-A3FE-4BC4C63962E5}" type="presParOf" srcId="{857D5B48-B614-4D4D-8E52-6D9F61137A90}" destId="{3ABEC5C3-D02B-448E-BA30-1F781FD6D54A}" srcOrd="1" destOrd="0" presId="urn:microsoft.com/office/officeart/2005/8/layout/hierarchy1"/>
    <dgm:cxn modelId="{157626B0-8ED7-4183-B43F-482F915EC934}" type="presParOf" srcId="{3ABEC5C3-D02B-448E-BA30-1F781FD6D54A}" destId="{A3C175AE-FC6E-4342-9A4D-1B61163BD0AF}" srcOrd="0" destOrd="0" presId="urn:microsoft.com/office/officeart/2005/8/layout/hierarchy1"/>
    <dgm:cxn modelId="{9BD037BB-712C-440B-A5E6-8056AEC39F1B}" type="presParOf" srcId="{A3C175AE-FC6E-4342-9A4D-1B61163BD0AF}" destId="{03311F96-B4E0-49A5-80BD-848FA14C3BD6}" srcOrd="0" destOrd="0" presId="urn:microsoft.com/office/officeart/2005/8/layout/hierarchy1"/>
    <dgm:cxn modelId="{56556B59-C8CB-460B-ADF3-B5B4B566102F}" type="presParOf" srcId="{A3C175AE-FC6E-4342-9A4D-1B61163BD0AF}" destId="{EDD4CAD3-0639-4859-97B4-A5C167D10DBB}" srcOrd="1" destOrd="0" presId="urn:microsoft.com/office/officeart/2005/8/layout/hierarchy1"/>
    <dgm:cxn modelId="{938491D1-B3C7-4A44-B233-0314B18E8FE4}" type="presParOf" srcId="{3ABEC5C3-D02B-448E-BA30-1F781FD6D54A}" destId="{DC4FD16E-9264-4112-BC5D-389FF75E1E57}" srcOrd="1" destOrd="0" presId="urn:microsoft.com/office/officeart/2005/8/layout/hierarchy1"/>
    <dgm:cxn modelId="{6A93CE6B-4C0F-4FA1-90D5-B92022584B4E}" type="presParOf" srcId="{49826CF8-A9B7-4825-806C-FD96BCC2849D}" destId="{0F74AC00-8101-4359-941E-78EA5C45E2DE}" srcOrd="6" destOrd="0" presId="urn:microsoft.com/office/officeart/2005/8/layout/hierarchy1"/>
    <dgm:cxn modelId="{DB393ABC-2E24-4984-A348-618F9496E7D3}" type="presParOf" srcId="{49826CF8-A9B7-4825-806C-FD96BCC2849D}" destId="{7A06DE2C-CD8D-4249-8BDD-7B3B19BCC99C}" srcOrd="7" destOrd="0" presId="urn:microsoft.com/office/officeart/2005/8/layout/hierarchy1"/>
    <dgm:cxn modelId="{603DBEE4-BF19-453E-B931-09015AC82F09}" type="presParOf" srcId="{7A06DE2C-CD8D-4249-8BDD-7B3B19BCC99C}" destId="{F50197D0-CB8A-478C-85D7-05A787814082}" srcOrd="0" destOrd="0" presId="urn:microsoft.com/office/officeart/2005/8/layout/hierarchy1"/>
    <dgm:cxn modelId="{128F187A-518F-404E-9133-335183AFB2C7}" type="presParOf" srcId="{F50197D0-CB8A-478C-85D7-05A787814082}" destId="{9F371034-CA47-4C16-AACD-8461C01F0A10}" srcOrd="0" destOrd="0" presId="urn:microsoft.com/office/officeart/2005/8/layout/hierarchy1"/>
    <dgm:cxn modelId="{FAD2F33D-68C9-45C9-9277-A5CC75347F11}" type="presParOf" srcId="{F50197D0-CB8A-478C-85D7-05A787814082}" destId="{3BF16FB4-ADDA-40DE-AEFD-9256AE64BF61}" srcOrd="1" destOrd="0" presId="urn:microsoft.com/office/officeart/2005/8/layout/hierarchy1"/>
    <dgm:cxn modelId="{525426DE-4550-441B-92C5-73F99FEC94B0}" type="presParOf" srcId="{7A06DE2C-CD8D-4249-8BDD-7B3B19BCC99C}" destId="{8A380D96-8069-4110-A4C4-70C2B4495E32}" srcOrd="1" destOrd="0" presId="urn:microsoft.com/office/officeart/2005/8/layout/hierarchy1"/>
    <dgm:cxn modelId="{DBC78838-B24B-4BAD-909E-A08E5B0DF341}" type="presParOf" srcId="{8A380D96-8069-4110-A4C4-70C2B4495E32}" destId="{4CAC5400-1C82-4E2D-99B2-49A52D07E71F}" srcOrd="0" destOrd="0" presId="urn:microsoft.com/office/officeart/2005/8/layout/hierarchy1"/>
    <dgm:cxn modelId="{14F08F2C-1A7F-4B91-A787-B9F11F333D4B}" type="presParOf" srcId="{8A380D96-8069-4110-A4C4-70C2B4495E32}" destId="{ACF8277B-AE0F-43BC-A6BF-C6EAE1502633}" srcOrd="1" destOrd="0" presId="urn:microsoft.com/office/officeart/2005/8/layout/hierarchy1"/>
    <dgm:cxn modelId="{39568948-5D2A-4640-A51D-BF01463266E6}" type="presParOf" srcId="{ACF8277B-AE0F-43BC-A6BF-C6EAE1502633}" destId="{F284D76E-BE99-444B-ACFA-195C7D05EEB0}" srcOrd="0" destOrd="0" presId="urn:microsoft.com/office/officeart/2005/8/layout/hierarchy1"/>
    <dgm:cxn modelId="{0CED5584-3062-4CA4-8F39-30A0BB36D3A8}" type="presParOf" srcId="{F284D76E-BE99-444B-ACFA-195C7D05EEB0}" destId="{17CE58AA-9461-47BD-8F22-D6C704958CB1}" srcOrd="0" destOrd="0" presId="urn:microsoft.com/office/officeart/2005/8/layout/hierarchy1"/>
    <dgm:cxn modelId="{D8124E1E-F0F5-4763-9FB1-C682D2EFA3E0}" type="presParOf" srcId="{F284D76E-BE99-444B-ACFA-195C7D05EEB0}" destId="{37E9D107-BBA1-4F97-A175-D96660581265}" srcOrd="1" destOrd="0" presId="urn:microsoft.com/office/officeart/2005/8/layout/hierarchy1"/>
    <dgm:cxn modelId="{F58A1473-F2C7-40EE-972A-9C21A6795E09}" type="presParOf" srcId="{ACF8277B-AE0F-43BC-A6BF-C6EAE1502633}" destId="{7C7EF228-A154-489F-8DFF-C428A457408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C208EF9-2DB1-4B49-8CC1-E5C291D83AA7}" type="doc">
      <dgm:prSet loTypeId="urn:microsoft.com/office/officeart/2005/8/layout/lProcess2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37AAD4A9-8F3B-47A7-A546-ABFBFE285484}">
      <dgm:prSet phldrT="[Texto]"/>
      <dgm:spPr/>
      <dgm:t>
        <a:bodyPr/>
        <a:lstStyle/>
        <a:p>
          <a:r>
            <a:rPr lang="es-ES"/>
            <a:t>PARTIDA</a:t>
          </a:r>
        </a:p>
      </dgm:t>
    </dgm:pt>
    <dgm:pt modelId="{43C1ACAC-0AB5-4F25-8457-56A3DCD626EE}" type="parTrans" cxnId="{5BD5EBE0-AE2F-45D6-8C2D-C77338FAEB2C}">
      <dgm:prSet/>
      <dgm:spPr/>
      <dgm:t>
        <a:bodyPr/>
        <a:lstStyle/>
        <a:p>
          <a:endParaRPr lang="es-ES"/>
        </a:p>
      </dgm:t>
    </dgm:pt>
    <dgm:pt modelId="{38B22CE6-CB3E-4E0E-B9B5-65E868DF20BD}" type="sibTrans" cxnId="{5BD5EBE0-AE2F-45D6-8C2D-C77338FAEB2C}">
      <dgm:prSet/>
      <dgm:spPr/>
      <dgm:t>
        <a:bodyPr/>
        <a:lstStyle/>
        <a:p>
          <a:endParaRPr lang="es-ES"/>
        </a:p>
      </dgm:t>
    </dgm:pt>
    <dgm:pt modelId="{747D1EDE-049F-4142-B0F0-C6551A811A04}">
      <dgm:prSet phldrT="[Texto]"/>
      <dgm:spPr/>
      <dgm:t>
        <a:bodyPr/>
        <a:lstStyle/>
        <a:p>
          <a:r>
            <a:rPr lang="es-ES"/>
            <a:t>Número de manos de un mismo juego.</a:t>
          </a:r>
        </a:p>
      </dgm:t>
    </dgm:pt>
    <dgm:pt modelId="{691262E0-C02F-4FC4-8429-BDF8554B9813}" type="parTrans" cxnId="{414E29AC-A0B6-4F8F-96CC-010B4D0114D5}">
      <dgm:prSet/>
      <dgm:spPr/>
      <dgm:t>
        <a:bodyPr/>
        <a:lstStyle/>
        <a:p>
          <a:endParaRPr lang="es-ES"/>
        </a:p>
      </dgm:t>
    </dgm:pt>
    <dgm:pt modelId="{759F5B3E-1264-45E0-B7A4-DF6EC7D6BDA0}" type="sibTrans" cxnId="{414E29AC-A0B6-4F8F-96CC-010B4D0114D5}">
      <dgm:prSet/>
      <dgm:spPr/>
      <dgm:t>
        <a:bodyPr/>
        <a:lstStyle/>
        <a:p>
          <a:endParaRPr lang="es-ES"/>
        </a:p>
      </dgm:t>
    </dgm:pt>
    <dgm:pt modelId="{1250F9D5-4EEA-4ED3-8022-366FC44CDFD3}">
      <dgm:prSet phldrT="[Texto]"/>
      <dgm:spPr/>
      <dgm:t>
        <a:bodyPr/>
        <a:lstStyle/>
        <a:p>
          <a:r>
            <a:rPr lang="es-ES"/>
            <a:t>Los jugadores ganen o pierdan.</a:t>
          </a:r>
        </a:p>
      </dgm:t>
    </dgm:pt>
    <dgm:pt modelId="{BE1846C5-9C97-4341-B2B4-ED3DB524B117}" type="parTrans" cxnId="{D173E548-4F58-4473-809B-6928BB754415}">
      <dgm:prSet/>
      <dgm:spPr/>
      <dgm:t>
        <a:bodyPr/>
        <a:lstStyle/>
        <a:p>
          <a:endParaRPr lang="es-ES"/>
        </a:p>
      </dgm:t>
    </dgm:pt>
    <dgm:pt modelId="{15715DBB-7629-41D2-A1C3-5A8ED2D4E1A5}" type="sibTrans" cxnId="{D173E548-4F58-4473-809B-6928BB754415}">
      <dgm:prSet/>
      <dgm:spPr/>
      <dgm:t>
        <a:bodyPr/>
        <a:lstStyle/>
        <a:p>
          <a:endParaRPr lang="es-ES"/>
        </a:p>
      </dgm:t>
    </dgm:pt>
    <dgm:pt modelId="{C9694F04-559F-4BB5-871B-AF9663CECBC4}">
      <dgm:prSet phldrT="[Texto]"/>
      <dgm:spPr/>
      <dgm:t>
        <a:bodyPr/>
        <a:lstStyle/>
        <a:p>
          <a:r>
            <a:rPr lang="es-ES"/>
            <a:t>TEORIA</a:t>
          </a:r>
        </a:p>
      </dgm:t>
    </dgm:pt>
    <dgm:pt modelId="{1A91273F-24F9-4DB8-B8B9-362E443B6E6A}" type="parTrans" cxnId="{B74B54EE-BAF9-45E0-B979-708996536B47}">
      <dgm:prSet/>
      <dgm:spPr/>
      <dgm:t>
        <a:bodyPr/>
        <a:lstStyle/>
        <a:p>
          <a:endParaRPr lang="es-ES"/>
        </a:p>
      </dgm:t>
    </dgm:pt>
    <dgm:pt modelId="{C6E200C4-F2A9-4400-8290-8826E5953612}" type="sibTrans" cxnId="{B74B54EE-BAF9-45E0-B979-708996536B47}">
      <dgm:prSet/>
      <dgm:spPr/>
      <dgm:t>
        <a:bodyPr/>
        <a:lstStyle/>
        <a:p>
          <a:endParaRPr lang="es-ES"/>
        </a:p>
      </dgm:t>
    </dgm:pt>
    <dgm:pt modelId="{BB266722-F665-4AAA-8947-F8A565409B94}">
      <dgm:prSet phldrT="[Texto]"/>
      <dgm:spPr/>
      <dgm:t>
        <a:bodyPr/>
        <a:lstStyle/>
        <a:p>
          <a:r>
            <a:rPr lang="es-ES"/>
            <a:t>El juego como confrontación</a:t>
          </a:r>
        </a:p>
      </dgm:t>
    </dgm:pt>
    <dgm:pt modelId="{192033A6-8961-4A12-9CDD-0AB2479635CD}" type="parTrans" cxnId="{334F6CF2-D40B-4AC7-A091-62A4D092C8E7}">
      <dgm:prSet/>
      <dgm:spPr/>
      <dgm:t>
        <a:bodyPr/>
        <a:lstStyle/>
        <a:p>
          <a:endParaRPr lang="es-ES"/>
        </a:p>
      </dgm:t>
    </dgm:pt>
    <dgm:pt modelId="{A356F326-5598-47C5-8157-B03A49E3F5C4}" type="sibTrans" cxnId="{334F6CF2-D40B-4AC7-A091-62A4D092C8E7}">
      <dgm:prSet/>
      <dgm:spPr/>
      <dgm:t>
        <a:bodyPr/>
        <a:lstStyle/>
        <a:p>
          <a:endParaRPr lang="es-ES"/>
        </a:p>
      </dgm:t>
    </dgm:pt>
    <dgm:pt modelId="{6ADD8EF5-28AB-4291-B017-AD72C9FD4264}">
      <dgm:prSet phldrT="[Texto]"/>
      <dgm:spPr/>
      <dgm:t>
        <a:bodyPr/>
        <a:lstStyle/>
        <a:p>
          <a:r>
            <a:rPr lang="es-ES"/>
            <a:t>Los jugadores deben tomar desiciones para resolver un conflicto</a:t>
          </a:r>
        </a:p>
      </dgm:t>
    </dgm:pt>
    <dgm:pt modelId="{30D702DE-02D2-4A9E-AB4D-BBE6446FB39D}" type="parTrans" cxnId="{CC45F920-7446-4867-AD10-4EDA22E967BF}">
      <dgm:prSet/>
      <dgm:spPr/>
      <dgm:t>
        <a:bodyPr/>
        <a:lstStyle/>
        <a:p>
          <a:endParaRPr lang="es-ES"/>
        </a:p>
      </dgm:t>
    </dgm:pt>
    <dgm:pt modelId="{4AF18623-9099-4ADE-B02A-7120E247045F}" type="sibTrans" cxnId="{CC45F920-7446-4867-AD10-4EDA22E967BF}">
      <dgm:prSet/>
      <dgm:spPr/>
      <dgm:t>
        <a:bodyPr/>
        <a:lstStyle/>
        <a:p>
          <a:endParaRPr lang="es-ES"/>
        </a:p>
      </dgm:t>
    </dgm:pt>
    <dgm:pt modelId="{358982C1-5546-4EC4-8537-6B2A72566FEF}">
      <dgm:prSet phldrT="[Texto]"/>
      <dgm:spPr/>
      <dgm:t>
        <a:bodyPr/>
        <a:lstStyle/>
        <a:p>
          <a:r>
            <a:rPr lang="es-ES"/>
            <a:t>JUGADORES</a:t>
          </a:r>
        </a:p>
      </dgm:t>
    </dgm:pt>
    <dgm:pt modelId="{CCE80640-802A-4547-862B-4B08DA10534C}" type="parTrans" cxnId="{D5887DDC-887D-4BC0-A1C9-D73508D5FA28}">
      <dgm:prSet/>
      <dgm:spPr/>
      <dgm:t>
        <a:bodyPr/>
        <a:lstStyle/>
        <a:p>
          <a:endParaRPr lang="es-ES"/>
        </a:p>
      </dgm:t>
    </dgm:pt>
    <dgm:pt modelId="{218960D4-3056-467F-BE35-514DF3C3D56C}" type="sibTrans" cxnId="{D5887DDC-887D-4BC0-A1C9-D73508D5FA28}">
      <dgm:prSet/>
      <dgm:spPr/>
      <dgm:t>
        <a:bodyPr/>
        <a:lstStyle/>
        <a:p>
          <a:endParaRPr lang="es-ES"/>
        </a:p>
      </dgm:t>
    </dgm:pt>
    <dgm:pt modelId="{A21E8402-AC94-466F-BC0F-279C7D171389}">
      <dgm:prSet phldrT="[Texto]"/>
      <dgm:spPr/>
      <dgm:t>
        <a:bodyPr/>
        <a:lstStyle/>
        <a:p>
          <a:r>
            <a:rPr lang="es-ES"/>
            <a:t>Los participantes tienen distintos intereses, creencias y deseos.</a:t>
          </a:r>
        </a:p>
      </dgm:t>
    </dgm:pt>
    <dgm:pt modelId="{247A992D-3BF8-47DA-9DFD-4A6BBFD4B7D6}" type="parTrans" cxnId="{8B8A585E-A11C-45CC-95EA-1BB6E69AD2B1}">
      <dgm:prSet/>
      <dgm:spPr/>
      <dgm:t>
        <a:bodyPr/>
        <a:lstStyle/>
        <a:p>
          <a:endParaRPr lang="es-ES"/>
        </a:p>
      </dgm:t>
    </dgm:pt>
    <dgm:pt modelId="{75542E0A-0808-404F-ACD4-F8D4452AB8D7}" type="sibTrans" cxnId="{8B8A585E-A11C-45CC-95EA-1BB6E69AD2B1}">
      <dgm:prSet/>
      <dgm:spPr/>
      <dgm:t>
        <a:bodyPr/>
        <a:lstStyle/>
        <a:p>
          <a:endParaRPr lang="es-ES"/>
        </a:p>
      </dgm:t>
    </dgm:pt>
    <dgm:pt modelId="{081B302F-D117-4BE2-BAF7-EF7461774FA9}">
      <dgm:prSet phldrT="[Texto]"/>
      <dgm:spPr/>
      <dgm:t>
        <a:bodyPr/>
        <a:lstStyle/>
        <a:p>
          <a:r>
            <a:rPr lang="es-ES"/>
            <a:t>Esto influye en sus desiciones, pues son generadores de conflicto.</a:t>
          </a:r>
        </a:p>
      </dgm:t>
    </dgm:pt>
    <dgm:pt modelId="{FD7CDCBA-ADD4-4773-A229-A007689CBEF7}" type="parTrans" cxnId="{3EB575C9-D875-4A91-9ADD-4F6C560E53CC}">
      <dgm:prSet/>
      <dgm:spPr/>
      <dgm:t>
        <a:bodyPr/>
        <a:lstStyle/>
        <a:p>
          <a:endParaRPr lang="es-ES"/>
        </a:p>
      </dgm:t>
    </dgm:pt>
    <dgm:pt modelId="{EAC1626B-CDC8-4D07-9AD5-58D2A6D9F6C7}" type="sibTrans" cxnId="{3EB575C9-D875-4A91-9ADD-4F6C560E53CC}">
      <dgm:prSet/>
      <dgm:spPr/>
      <dgm:t>
        <a:bodyPr/>
        <a:lstStyle/>
        <a:p>
          <a:endParaRPr lang="es-ES"/>
        </a:p>
      </dgm:t>
    </dgm:pt>
    <dgm:pt modelId="{52D71B88-6111-4D99-90EE-04CA6407E507}">
      <dgm:prSet phldrT="[Texto]"/>
      <dgm:spPr/>
      <dgm:t>
        <a:bodyPr/>
        <a:lstStyle/>
        <a:p>
          <a:r>
            <a:rPr lang="es-ES"/>
            <a:t>JUEGO</a:t>
          </a:r>
        </a:p>
      </dgm:t>
    </dgm:pt>
    <dgm:pt modelId="{EF3CA177-B952-4DC9-85F0-35137C55D01F}" type="parTrans" cxnId="{623E9326-3BC8-4977-939B-8F1B0C376E77}">
      <dgm:prSet/>
      <dgm:spPr/>
      <dgm:t>
        <a:bodyPr/>
        <a:lstStyle/>
        <a:p>
          <a:endParaRPr lang="es-ES"/>
        </a:p>
      </dgm:t>
    </dgm:pt>
    <dgm:pt modelId="{EBEE87DA-9A85-43F4-94BF-C42CE76233E1}" type="sibTrans" cxnId="{623E9326-3BC8-4977-939B-8F1B0C376E77}">
      <dgm:prSet/>
      <dgm:spPr/>
      <dgm:t>
        <a:bodyPr/>
        <a:lstStyle/>
        <a:p>
          <a:endParaRPr lang="es-ES"/>
        </a:p>
      </dgm:t>
    </dgm:pt>
    <dgm:pt modelId="{FE24AD48-D8AD-4EFC-A150-B142A33924F8}">
      <dgm:prSet phldrT="[Texto]"/>
      <dgm:spPr/>
      <dgm:t>
        <a:bodyPr/>
        <a:lstStyle/>
        <a:p>
          <a:r>
            <a:rPr lang="es-ES"/>
            <a:t>En todo juego hay un resultado.</a:t>
          </a:r>
        </a:p>
      </dgm:t>
    </dgm:pt>
    <dgm:pt modelId="{560D53D2-6BD9-4315-A96A-D48BC3BD7349}" type="parTrans" cxnId="{1A5AB0BD-720C-4971-8D4C-DF66348CB564}">
      <dgm:prSet/>
      <dgm:spPr/>
      <dgm:t>
        <a:bodyPr/>
        <a:lstStyle/>
        <a:p>
          <a:endParaRPr lang="es-ES"/>
        </a:p>
      </dgm:t>
    </dgm:pt>
    <dgm:pt modelId="{52AE21DD-A86A-4D4D-97BF-D370A17ADAF1}" type="sibTrans" cxnId="{1A5AB0BD-720C-4971-8D4C-DF66348CB564}">
      <dgm:prSet/>
      <dgm:spPr/>
      <dgm:t>
        <a:bodyPr/>
        <a:lstStyle/>
        <a:p>
          <a:endParaRPr lang="es-ES"/>
        </a:p>
      </dgm:t>
    </dgm:pt>
    <dgm:pt modelId="{A03A333E-5A15-4805-A69A-FCFB123DA4DB}">
      <dgm:prSet phldrT="[Texto]"/>
      <dgm:spPr/>
      <dgm:t>
        <a:bodyPr/>
        <a:lstStyle/>
        <a:p>
          <a:r>
            <a:rPr lang="es-ES"/>
            <a:t>Los jugadores deben elegir alternativas para lograr resultados.</a:t>
          </a:r>
        </a:p>
      </dgm:t>
    </dgm:pt>
    <dgm:pt modelId="{AC610905-3A25-4BEC-A6A7-3B6203595E7F}" type="parTrans" cxnId="{BC4330FE-5080-4CD1-AF06-9968C6035F8B}">
      <dgm:prSet/>
      <dgm:spPr/>
      <dgm:t>
        <a:bodyPr/>
        <a:lstStyle/>
        <a:p>
          <a:endParaRPr lang="es-ES"/>
        </a:p>
      </dgm:t>
    </dgm:pt>
    <dgm:pt modelId="{B34881B5-DEAD-4FEE-BEAC-FA85C0875E07}" type="sibTrans" cxnId="{BC4330FE-5080-4CD1-AF06-9968C6035F8B}">
      <dgm:prSet/>
      <dgm:spPr/>
      <dgm:t>
        <a:bodyPr/>
        <a:lstStyle/>
        <a:p>
          <a:endParaRPr lang="es-ES"/>
        </a:p>
      </dgm:t>
    </dgm:pt>
    <dgm:pt modelId="{199A6B4D-7ADC-4425-ACE8-4A53336AFF54}" type="pres">
      <dgm:prSet presAssocID="{AC208EF9-2DB1-4B49-8CC1-E5C291D83AA7}" presName="theList" presStyleCnt="0">
        <dgm:presLayoutVars>
          <dgm:dir/>
          <dgm:animLvl val="lvl"/>
          <dgm:resizeHandles val="exact"/>
        </dgm:presLayoutVars>
      </dgm:prSet>
      <dgm:spPr/>
    </dgm:pt>
    <dgm:pt modelId="{CB30729E-8079-4A24-980A-AC3BEBBE0284}" type="pres">
      <dgm:prSet presAssocID="{37AAD4A9-8F3B-47A7-A546-ABFBFE285484}" presName="compNode" presStyleCnt="0"/>
      <dgm:spPr/>
    </dgm:pt>
    <dgm:pt modelId="{43017109-1035-4751-8B32-6B816AF78C6E}" type="pres">
      <dgm:prSet presAssocID="{37AAD4A9-8F3B-47A7-A546-ABFBFE285484}" presName="aNode" presStyleLbl="bgShp" presStyleIdx="0" presStyleCnt="4"/>
      <dgm:spPr/>
      <dgm:t>
        <a:bodyPr/>
        <a:lstStyle/>
        <a:p>
          <a:endParaRPr lang="es-ES"/>
        </a:p>
      </dgm:t>
    </dgm:pt>
    <dgm:pt modelId="{7A3C6531-0540-4237-875A-7E151C82D2FA}" type="pres">
      <dgm:prSet presAssocID="{37AAD4A9-8F3B-47A7-A546-ABFBFE285484}" presName="textNode" presStyleLbl="bgShp" presStyleIdx="0" presStyleCnt="4"/>
      <dgm:spPr/>
      <dgm:t>
        <a:bodyPr/>
        <a:lstStyle/>
        <a:p>
          <a:endParaRPr lang="es-ES"/>
        </a:p>
      </dgm:t>
    </dgm:pt>
    <dgm:pt modelId="{005874E1-25BA-4E47-AB78-ED40CB6436F0}" type="pres">
      <dgm:prSet presAssocID="{37AAD4A9-8F3B-47A7-A546-ABFBFE285484}" presName="compChildNode" presStyleCnt="0"/>
      <dgm:spPr/>
    </dgm:pt>
    <dgm:pt modelId="{5B991EDA-902C-4398-80BB-AF5640C3F470}" type="pres">
      <dgm:prSet presAssocID="{37AAD4A9-8F3B-47A7-A546-ABFBFE285484}" presName="theInnerList" presStyleCnt="0"/>
      <dgm:spPr/>
    </dgm:pt>
    <dgm:pt modelId="{FC9ACF8A-48A7-4C3B-A95F-7063006F5855}" type="pres">
      <dgm:prSet presAssocID="{747D1EDE-049F-4142-B0F0-C6551A811A04}" presName="childNode" presStyleLbl="node1" presStyleIdx="0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96AC4FCF-3075-487C-80AD-F51204F58909}" type="pres">
      <dgm:prSet presAssocID="{747D1EDE-049F-4142-B0F0-C6551A811A04}" presName="aSpace2" presStyleCnt="0"/>
      <dgm:spPr/>
    </dgm:pt>
    <dgm:pt modelId="{C09089BC-8835-4D8D-AB0F-9F951D3BBA36}" type="pres">
      <dgm:prSet presAssocID="{1250F9D5-4EEA-4ED3-8022-366FC44CDFD3}" presName="childNode" presStyleLbl="node1" presStyleIdx="1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2B48571E-3F2F-46FD-B2E5-BE09598AD2EE}" type="pres">
      <dgm:prSet presAssocID="{37AAD4A9-8F3B-47A7-A546-ABFBFE285484}" presName="aSpace" presStyleCnt="0"/>
      <dgm:spPr/>
    </dgm:pt>
    <dgm:pt modelId="{8D53A782-126D-45EE-BFC7-93025F8EDEC2}" type="pres">
      <dgm:prSet presAssocID="{C9694F04-559F-4BB5-871B-AF9663CECBC4}" presName="compNode" presStyleCnt="0"/>
      <dgm:spPr/>
    </dgm:pt>
    <dgm:pt modelId="{5CCE56BE-7444-42F6-90ED-F23FB5311790}" type="pres">
      <dgm:prSet presAssocID="{C9694F04-559F-4BB5-871B-AF9663CECBC4}" presName="aNode" presStyleLbl="bgShp" presStyleIdx="1" presStyleCnt="4"/>
      <dgm:spPr/>
      <dgm:t>
        <a:bodyPr/>
        <a:lstStyle/>
        <a:p>
          <a:endParaRPr lang="es-ES"/>
        </a:p>
      </dgm:t>
    </dgm:pt>
    <dgm:pt modelId="{3EDDDE24-C7A5-4EE5-BB14-5A30A9248CD2}" type="pres">
      <dgm:prSet presAssocID="{C9694F04-559F-4BB5-871B-AF9663CECBC4}" presName="textNode" presStyleLbl="bgShp" presStyleIdx="1" presStyleCnt="4"/>
      <dgm:spPr/>
      <dgm:t>
        <a:bodyPr/>
        <a:lstStyle/>
        <a:p>
          <a:endParaRPr lang="es-ES"/>
        </a:p>
      </dgm:t>
    </dgm:pt>
    <dgm:pt modelId="{A93E5BBB-D581-47D5-B2CE-B71B8A0E8DCD}" type="pres">
      <dgm:prSet presAssocID="{C9694F04-559F-4BB5-871B-AF9663CECBC4}" presName="compChildNode" presStyleCnt="0"/>
      <dgm:spPr/>
    </dgm:pt>
    <dgm:pt modelId="{048A77C1-8F76-4859-96A8-D2758B18030A}" type="pres">
      <dgm:prSet presAssocID="{C9694F04-559F-4BB5-871B-AF9663CECBC4}" presName="theInnerList" presStyleCnt="0"/>
      <dgm:spPr/>
    </dgm:pt>
    <dgm:pt modelId="{9C229090-A8E4-4F16-B2B2-DC9FE45AB3A5}" type="pres">
      <dgm:prSet presAssocID="{BB266722-F665-4AAA-8947-F8A565409B94}" presName="childNode" presStyleLbl="node1" presStyleIdx="2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369C8B8D-A14F-4666-96CA-4C801730C649}" type="pres">
      <dgm:prSet presAssocID="{BB266722-F665-4AAA-8947-F8A565409B94}" presName="aSpace2" presStyleCnt="0"/>
      <dgm:spPr/>
    </dgm:pt>
    <dgm:pt modelId="{732147AB-4BA1-4522-B688-00C8732F0508}" type="pres">
      <dgm:prSet presAssocID="{6ADD8EF5-28AB-4291-B017-AD72C9FD4264}" presName="childNode" presStyleLbl="node1" presStyleIdx="3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5253CE9F-11E8-464D-9397-BA8018A1EA2C}" type="pres">
      <dgm:prSet presAssocID="{C9694F04-559F-4BB5-871B-AF9663CECBC4}" presName="aSpace" presStyleCnt="0"/>
      <dgm:spPr/>
    </dgm:pt>
    <dgm:pt modelId="{8E6FEDF2-E463-419F-BDFE-D826EC3CDCD8}" type="pres">
      <dgm:prSet presAssocID="{358982C1-5546-4EC4-8537-6B2A72566FEF}" presName="compNode" presStyleCnt="0"/>
      <dgm:spPr/>
    </dgm:pt>
    <dgm:pt modelId="{673660FE-18AE-4FD0-ABD6-007621C319F5}" type="pres">
      <dgm:prSet presAssocID="{358982C1-5546-4EC4-8537-6B2A72566FEF}" presName="aNode" presStyleLbl="bgShp" presStyleIdx="2" presStyleCnt="4"/>
      <dgm:spPr/>
    </dgm:pt>
    <dgm:pt modelId="{889B5DA9-F09B-4ECF-9A2F-269566015146}" type="pres">
      <dgm:prSet presAssocID="{358982C1-5546-4EC4-8537-6B2A72566FEF}" presName="textNode" presStyleLbl="bgShp" presStyleIdx="2" presStyleCnt="4"/>
      <dgm:spPr/>
    </dgm:pt>
    <dgm:pt modelId="{4A63813C-BEF4-44A2-B4BA-902520E906D2}" type="pres">
      <dgm:prSet presAssocID="{358982C1-5546-4EC4-8537-6B2A72566FEF}" presName="compChildNode" presStyleCnt="0"/>
      <dgm:spPr/>
    </dgm:pt>
    <dgm:pt modelId="{9CDB6D85-199E-4A4D-8F2E-E812B9F24036}" type="pres">
      <dgm:prSet presAssocID="{358982C1-5546-4EC4-8537-6B2A72566FEF}" presName="theInnerList" presStyleCnt="0"/>
      <dgm:spPr/>
    </dgm:pt>
    <dgm:pt modelId="{94952F33-1903-4A6B-A2C8-4801EA7E864A}" type="pres">
      <dgm:prSet presAssocID="{A21E8402-AC94-466F-BC0F-279C7D171389}" presName="childNode" presStyleLbl="node1" presStyleIdx="4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287DA245-E67E-427A-967D-267D8C7AD7B7}" type="pres">
      <dgm:prSet presAssocID="{A21E8402-AC94-466F-BC0F-279C7D171389}" presName="aSpace2" presStyleCnt="0"/>
      <dgm:spPr/>
    </dgm:pt>
    <dgm:pt modelId="{511810D6-8D0E-462B-8752-968F7A142F32}" type="pres">
      <dgm:prSet presAssocID="{081B302F-D117-4BE2-BAF7-EF7461774FA9}" presName="childNode" presStyleLbl="node1" presStyleIdx="5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E826A231-29B9-4B97-979A-D7458B7EB5DF}" type="pres">
      <dgm:prSet presAssocID="{358982C1-5546-4EC4-8537-6B2A72566FEF}" presName="aSpace" presStyleCnt="0"/>
      <dgm:spPr/>
    </dgm:pt>
    <dgm:pt modelId="{839FF1E1-274E-45E7-A81B-31799C4A4A7F}" type="pres">
      <dgm:prSet presAssocID="{52D71B88-6111-4D99-90EE-04CA6407E507}" presName="compNode" presStyleCnt="0"/>
      <dgm:spPr/>
    </dgm:pt>
    <dgm:pt modelId="{D3077E1B-BC9B-42AB-BB10-ECCD4C85E44F}" type="pres">
      <dgm:prSet presAssocID="{52D71B88-6111-4D99-90EE-04CA6407E507}" presName="aNode" presStyleLbl="bgShp" presStyleIdx="3" presStyleCnt="4"/>
      <dgm:spPr/>
    </dgm:pt>
    <dgm:pt modelId="{6991E8C9-092A-4159-8435-48E53E435B23}" type="pres">
      <dgm:prSet presAssocID="{52D71B88-6111-4D99-90EE-04CA6407E507}" presName="textNode" presStyleLbl="bgShp" presStyleIdx="3" presStyleCnt="4"/>
      <dgm:spPr/>
    </dgm:pt>
    <dgm:pt modelId="{B3245485-8217-48F1-A4C9-AC1D11B79185}" type="pres">
      <dgm:prSet presAssocID="{52D71B88-6111-4D99-90EE-04CA6407E507}" presName="compChildNode" presStyleCnt="0"/>
      <dgm:spPr/>
    </dgm:pt>
    <dgm:pt modelId="{7375A185-5284-4723-A80B-AA8EDE8A792A}" type="pres">
      <dgm:prSet presAssocID="{52D71B88-6111-4D99-90EE-04CA6407E507}" presName="theInnerList" presStyleCnt="0"/>
      <dgm:spPr/>
    </dgm:pt>
    <dgm:pt modelId="{018E4DA8-E023-4657-B677-0E0D6A5FA716}" type="pres">
      <dgm:prSet presAssocID="{FE24AD48-D8AD-4EFC-A150-B142A33924F8}" presName="childNode" presStyleLbl="node1" presStyleIdx="6" presStyleCnt="8">
        <dgm:presLayoutVars>
          <dgm:bulletEnabled val="1"/>
        </dgm:presLayoutVars>
      </dgm:prSet>
      <dgm:spPr/>
    </dgm:pt>
    <dgm:pt modelId="{7F55AE98-6E5B-4ECE-A213-D018F1D500B7}" type="pres">
      <dgm:prSet presAssocID="{FE24AD48-D8AD-4EFC-A150-B142A33924F8}" presName="aSpace2" presStyleCnt="0"/>
      <dgm:spPr/>
    </dgm:pt>
    <dgm:pt modelId="{C339AE3C-0274-47B3-9764-498F1CB5CA96}" type="pres">
      <dgm:prSet presAssocID="{A03A333E-5A15-4805-A69A-FCFB123DA4DB}" presName="childNode" presStyleLbl="node1" presStyleIdx="7" presStyleCnt="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334F6CF2-D40B-4AC7-A091-62A4D092C8E7}" srcId="{C9694F04-559F-4BB5-871B-AF9663CECBC4}" destId="{BB266722-F665-4AAA-8947-F8A565409B94}" srcOrd="0" destOrd="0" parTransId="{192033A6-8961-4A12-9CDD-0AB2479635CD}" sibTransId="{A356F326-5598-47C5-8157-B03A49E3F5C4}"/>
    <dgm:cxn modelId="{67160043-42C5-4186-BE69-1788ECB66F64}" type="presOf" srcId="{A21E8402-AC94-466F-BC0F-279C7D171389}" destId="{94952F33-1903-4A6B-A2C8-4801EA7E864A}" srcOrd="0" destOrd="0" presId="urn:microsoft.com/office/officeart/2005/8/layout/lProcess2"/>
    <dgm:cxn modelId="{0A8B305F-0FBC-4C04-A901-7ECB7BD50E2B}" type="presOf" srcId="{A03A333E-5A15-4805-A69A-FCFB123DA4DB}" destId="{C339AE3C-0274-47B3-9764-498F1CB5CA96}" srcOrd="0" destOrd="0" presId="urn:microsoft.com/office/officeart/2005/8/layout/lProcess2"/>
    <dgm:cxn modelId="{5A57EC40-5492-40D2-8136-87568816230A}" type="presOf" srcId="{AC208EF9-2DB1-4B49-8CC1-E5C291D83AA7}" destId="{199A6B4D-7ADC-4425-ACE8-4A53336AFF54}" srcOrd="0" destOrd="0" presId="urn:microsoft.com/office/officeart/2005/8/layout/lProcess2"/>
    <dgm:cxn modelId="{ABAD6DDA-44F7-44F9-BD36-E1D13817205B}" type="presOf" srcId="{358982C1-5546-4EC4-8537-6B2A72566FEF}" destId="{673660FE-18AE-4FD0-ABD6-007621C319F5}" srcOrd="0" destOrd="0" presId="urn:microsoft.com/office/officeart/2005/8/layout/lProcess2"/>
    <dgm:cxn modelId="{A043CC23-27AC-41EC-A22C-F42CA4602955}" type="presOf" srcId="{1250F9D5-4EEA-4ED3-8022-366FC44CDFD3}" destId="{C09089BC-8835-4D8D-AB0F-9F951D3BBA36}" srcOrd="0" destOrd="0" presId="urn:microsoft.com/office/officeart/2005/8/layout/lProcess2"/>
    <dgm:cxn modelId="{8B8A585E-A11C-45CC-95EA-1BB6E69AD2B1}" srcId="{358982C1-5546-4EC4-8537-6B2A72566FEF}" destId="{A21E8402-AC94-466F-BC0F-279C7D171389}" srcOrd="0" destOrd="0" parTransId="{247A992D-3BF8-47DA-9DFD-4A6BBFD4B7D6}" sibTransId="{75542E0A-0808-404F-ACD4-F8D4452AB8D7}"/>
    <dgm:cxn modelId="{1A5AB0BD-720C-4971-8D4C-DF66348CB564}" srcId="{52D71B88-6111-4D99-90EE-04CA6407E507}" destId="{FE24AD48-D8AD-4EFC-A150-B142A33924F8}" srcOrd="0" destOrd="0" parTransId="{560D53D2-6BD9-4315-A96A-D48BC3BD7349}" sibTransId="{52AE21DD-A86A-4D4D-97BF-D370A17ADAF1}"/>
    <dgm:cxn modelId="{E7C60D20-E272-4548-950D-67EA048892FE}" type="presOf" srcId="{747D1EDE-049F-4142-B0F0-C6551A811A04}" destId="{FC9ACF8A-48A7-4C3B-A95F-7063006F5855}" srcOrd="0" destOrd="0" presId="urn:microsoft.com/office/officeart/2005/8/layout/lProcess2"/>
    <dgm:cxn modelId="{CC45F920-7446-4867-AD10-4EDA22E967BF}" srcId="{C9694F04-559F-4BB5-871B-AF9663CECBC4}" destId="{6ADD8EF5-28AB-4291-B017-AD72C9FD4264}" srcOrd="1" destOrd="0" parTransId="{30D702DE-02D2-4A9E-AB4D-BBE6446FB39D}" sibTransId="{4AF18623-9099-4ADE-B02A-7120E247045F}"/>
    <dgm:cxn modelId="{196D9C65-866F-40E2-96CB-9BB5C9DA4F88}" type="presOf" srcId="{37AAD4A9-8F3B-47A7-A546-ABFBFE285484}" destId="{7A3C6531-0540-4237-875A-7E151C82D2FA}" srcOrd="1" destOrd="0" presId="urn:microsoft.com/office/officeart/2005/8/layout/lProcess2"/>
    <dgm:cxn modelId="{8937B409-5752-465E-910A-99CC61B250C9}" type="presOf" srcId="{52D71B88-6111-4D99-90EE-04CA6407E507}" destId="{6991E8C9-092A-4159-8435-48E53E435B23}" srcOrd="1" destOrd="0" presId="urn:microsoft.com/office/officeart/2005/8/layout/lProcess2"/>
    <dgm:cxn modelId="{D173E548-4F58-4473-809B-6928BB754415}" srcId="{37AAD4A9-8F3B-47A7-A546-ABFBFE285484}" destId="{1250F9D5-4EEA-4ED3-8022-366FC44CDFD3}" srcOrd="1" destOrd="0" parTransId="{BE1846C5-9C97-4341-B2B4-ED3DB524B117}" sibTransId="{15715DBB-7629-41D2-A1C3-5A8ED2D4E1A5}"/>
    <dgm:cxn modelId="{B74B54EE-BAF9-45E0-B979-708996536B47}" srcId="{AC208EF9-2DB1-4B49-8CC1-E5C291D83AA7}" destId="{C9694F04-559F-4BB5-871B-AF9663CECBC4}" srcOrd="1" destOrd="0" parTransId="{1A91273F-24F9-4DB8-B8B9-362E443B6E6A}" sibTransId="{C6E200C4-F2A9-4400-8290-8826E5953612}"/>
    <dgm:cxn modelId="{5BD5EBE0-AE2F-45D6-8C2D-C77338FAEB2C}" srcId="{AC208EF9-2DB1-4B49-8CC1-E5C291D83AA7}" destId="{37AAD4A9-8F3B-47A7-A546-ABFBFE285484}" srcOrd="0" destOrd="0" parTransId="{43C1ACAC-0AB5-4F25-8457-56A3DCD626EE}" sibTransId="{38B22CE6-CB3E-4E0E-B9B5-65E868DF20BD}"/>
    <dgm:cxn modelId="{D5887DDC-887D-4BC0-A1C9-D73508D5FA28}" srcId="{AC208EF9-2DB1-4B49-8CC1-E5C291D83AA7}" destId="{358982C1-5546-4EC4-8537-6B2A72566FEF}" srcOrd="2" destOrd="0" parTransId="{CCE80640-802A-4547-862B-4B08DA10534C}" sibTransId="{218960D4-3056-467F-BE35-514DF3C3D56C}"/>
    <dgm:cxn modelId="{BC4330FE-5080-4CD1-AF06-9968C6035F8B}" srcId="{52D71B88-6111-4D99-90EE-04CA6407E507}" destId="{A03A333E-5A15-4805-A69A-FCFB123DA4DB}" srcOrd="1" destOrd="0" parTransId="{AC610905-3A25-4BEC-A6A7-3B6203595E7F}" sibTransId="{B34881B5-DEAD-4FEE-BEAC-FA85C0875E07}"/>
    <dgm:cxn modelId="{5BB25F27-8B47-45AB-942E-C818E6F3A43C}" type="presOf" srcId="{FE24AD48-D8AD-4EFC-A150-B142A33924F8}" destId="{018E4DA8-E023-4657-B677-0E0D6A5FA716}" srcOrd="0" destOrd="0" presId="urn:microsoft.com/office/officeart/2005/8/layout/lProcess2"/>
    <dgm:cxn modelId="{6588A74C-07EB-4009-BC05-C652377A1F35}" type="presOf" srcId="{C9694F04-559F-4BB5-871B-AF9663CECBC4}" destId="{5CCE56BE-7444-42F6-90ED-F23FB5311790}" srcOrd="0" destOrd="0" presId="urn:microsoft.com/office/officeart/2005/8/layout/lProcess2"/>
    <dgm:cxn modelId="{6505E7B1-FA87-464E-84A3-AB4BD7616080}" type="presOf" srcId="{C9694F04-559F-4BB5-871B-AF9663CECBC4}" destId="{3EDDDE24-C7A5-4EE5-BB14-5A30A9248CD2}" srcOrd="1" destOrd="0" presId="urn:microsoft.com/office/officeart/2005/8/layout/lProcess2"/>
    <dgm:cxn modelId="{623E9326-3BC8-4977-939B-8F1B0C376E77}" srcId="{AC208EF9-2DB1-4B49-8CC1-E5C291D83AA7}" destId="{52D71B88-6111-4D99-90EE-04CA6407E507}" srcOrd="3" destOrd="0" parTransId="{EF3CA177-B952-4DC9-85F0-35137C55D01F}" sibTransId="{EBEE87DA-9A85-43F4-94BF-C42CE76233E1}"/>
    <dgm:cxn modelId="{3EB575C9-D875-4A91-9ADD-4F6C560E53CC}" srcId="{358982C1-5546-4EC4-8537-6B2A72566FEF}" destId="{081B302F-D117-4BE2-BAF7-EF7461774FA9}" srcOrd="1" destOrd="0" parTransId="{FD7CDCBA-ADD4-4773-A229-A007689CBEF7}" sibTransId="{EAC1626B-CDC8-4D07-9AD5-58D2A6D9F6C7}"/>
    <dgm:cxn modelId="{E246F554-B4C4-44AA-8713-3E273BD45544}" type="presOf" srcId="{37AAD4A9-8F3B-47A7-A546-ABFBFE285484}" destId="{43017109-1035-4751-8B32-6B816AF78C6E}" srcOrd="0" destOrd="0" presId="urn:microsoft.com/office/officeart/2005/8/layout/lProcess2"/>
    <dgm:cxn modelId="{8C123042-B182-43C7-ABA0-404A0436F7B1}" type="presOf" srcId="{358982C1-5546-4EC4-8537-6B2A72566FEF}" destId="{889B5DA9-F09B-4ECF-9A2F-269566015146}" srcOrd="1" destOrd="0" presId="urn:microsoft.com/office/officeart/2005/8/layout/lProcess2"/>
    <dgm:cxn modelId="{C135E276-77EC-489D-8CF3-7CA4836A05F5}" type="presOf" srcId="{6ADD8EF5-28AB-4291-B017-AD72C9FD4264}" destId="{732147AB-4BA1-4522-B688-00C8732F0508}" srcOrd="0" destOrd="0" presId="urn:microsoft.com/office/officeart/2005/8/layout/lProcess2"/>
    <dgm:cxn modelId="{779F79B8-E13A-4634-8DAE-86862008599B}" type="presOf" srcId="{BB266722-F665-4AAA-8947-F8A565409B94}" destId="{9C229090-A8E4-4F16-B2B2-DC9FE45AB3A5}" srcOrd="0" destOrd="0" presId="urn:microsoft.com/office/officeart/2005/8/layout/lProcess2"/>
    <dgm:cxn modelId="{270171F5-DC23-4C22-925B-DD469BF6C583}" type="presOf" srcId="{52D71B88-6111-4D99-90EE-04CA6407E507}" destId="{D3077E1B-BC9B-42AB-BB10-ECCD4C85E44F}" srcOrd="0" destOrd="0" presId="urn:microsoft.com/office/officeart/2005/8/layout/lProcess2"/>
    <dgm:cxn modelId="{414E29AC-A0B6-4F8F-96CC-010B4D0114D5}" srcId="{37AAD4A9-8F3B-47A7-A546-ABFBFE285484}" destId="{747D1EDE-049F-4142-B0F0-C6551A811A04}" srcOrd="0" destOrd="0" parTransId="{691262E0-C02F-4FC4-8429-BDF8554B9813}" sibTransId="{759F5B3E-1264-45E0-B7A4-DF6EC7D6BDA0}"/>
    <dgm:cxn modelId="{E2B2D5BF-C2E9-45D4-86D3-EE49713B3341}" type="presOf" srcId="{081B302F-D117-4BE2-BAF7-EF7461774FA9}" destId="{511810D6-8D0E-462B-8752-968F7A142F32}" srcOrd="0" destOrd="0" presId="urn:microsoft.com/office/officeart/2005/8/layout/lProcess2"/>
    <dgm:cxn modelId="{E8DDA1E9-4920-42BC-A25F-A433DE52B312}" type="presParOf" srcId="{199A6B4D-7ADC-4425-ACE8-4A53336AFF54}" destId="{CB30729E-8079-4A24-980A-AC3BEBBE0284}" srcOrd="0" destOrd="0" presId="urn:microsoft.com/office/officeart/2005/8/layout/lProcess2"/>
    <dgm:cxn modelId="{FA3BB605-AEDE-4563-9B58-D82016FD91A9}" type="presParOf" srcId="{CB30729E-8079-4A24-980A-AC3BEBBE0284}" destId="{43017109-1035-4751-8B32-6B816AF78C6E}" srcOrd="0" destOrd="0" presId="urn:microsoft.com/office/officeart/2005/8/layout/lProcess2"/>
    <dgm:cxn modelId="{035C5221-7C5C-4D9E-AC8B-06BE819032F0}" type="presParOf" srcId="{CB30729E-8079-4A24-980A-AC3BEBBE0284}" destId="{7A3C6531-0540-4237-875A-7E151C82D2FA}" srcOrd="1" destOrd="0" presId="urn:microsoft.com/office/officeart/2005/8/layout/lProcess2"/>
    <dgm:cxn modelId="{B9E905DB-4163-4941-8C1E-812C174F22D5}" type="presParOf" srcId="{CB30729E-8079-4A24-980A-AC3BEBBE0284}" destId="{005874E1-25BA-4E47-AB78-ED40CB6436F0}" srcOrd="2" destOrd="0" presId="urn:microsoft.com/office/officeart/2005/8/layout/lProcess2"/>
    <dgm:cxn modelId="{34832090-0205-4F1A-A993-3AE19E8063EF}" type="presParOf" srcId="{005874E1-25BA-4E47-AB78-ED40CB6436F0}" destId="{5B991EDA-902C-4398-80BB-AF5640C3F470}" srcOrd="0" destOrd="0" presId="urn:microsoft.com/office/officeart/2005/8/layout/lProcess2"/>
    <dgm:cxn modelId="{3B339BA5-8365-42B7-80CE-5BC9D761F2D0}" type="presParOf" srcId="{5B991EDA-902C-4398-80BB-AF5640C3F470}" destId="{FC9ACF8A-48A7-4C3B-A95F-7063006F5855}" srcOrd="0" destOrd="0" presId="urn:microsoft.com/office/officeart/2005/8/layout/lProcess2"/>
    <dgm:cxn modelId="{DB277272-D1D7-4176-AD24-E8F39BFB3960}" type="presParOf" srcId="{5B991EDA-902C-4398-80BB-AF5640C3F470}" destId="{96AC4FCF-3075-487C-80AD-F51204F58909}" srcOrd="1" destOrd="0" presId="urn:microsoft.com/office/officeart/2005/8/layout/lProcess2"/>
    <dgm:cxn modelId="{EF4EFC44-4265-41A4-8900-9BD7BC374A50}" type="presParOf" srcId="{5B991EDA-902C-4398-80BB-AF5640C3F470}" destId="{C09089BC-8835-4D8D-AB0F-9F951D3BBA36}" srcOrd="2" destOrd="0" presId="urn:microsoft.com/office/officeart/2005/8/layout/lProcess2"/>
    <dgm:cxn modelId="{52C12F05-DCCB-475D-BD78-DA99BCB95215}" type="presParOf" srcId="{199A6B4D-7ADC-4425-ACE8-4A53336AFF54}" destId="{2B48571E-3F2F-46FD-B2E5-BE09598AD2EE}" srcOrd="1" destOrd="0" presId="urn:microsoft.com/office/officeart/2005/8/layout/lProcess2"/>
    <dgm:cxn modelId="{460ACE73-2E22-43B2-A133-8FF74A38EA45}" type="presParOf" srcId="{199A6B4D-7ADC-4425-ACE8-4A53336AFF54}" destId="{8D53A782-126D-45EE-BFC7-93025F8EDEC2}" srcOrd="2" destOrd="0" presId="urn:microsoft.com/office/officeart/2005/8/layout/lProcess2"/>
    <dgm:cxn modelId="{63C9E9FF-49D3-4D0B-8A60-02736B5966E1}" type="presParOf" srcId="{8D53A782-126D-45EE-BFC7-93025F8EDEC2}" destId="{5CCE56BE-7444-42F6-90ED-F23FB5311790}" srcOrd="0" destOrd="0" presId="urn:microsoft.com/office/officeart/2005/8/layout/lProcess2"/>
    <dgm:cxn modelId="{93156606-5066-4BB6-B2DF-BABD8C41388E}" type="presParOf" srcId="{8D53A782-126D-45EE-BFC7-93025F8EDEC2}" destId="{3EDDDE24-C7A5-4EE5-BB14-5A30A9248CD2}" srcOrd="1" destOrd="0" presId="urn:microsoft.com/office/officeart/2005/8/layout/lProcess2"/>
    <dgm:cxn modelId="{F9F23AC9-2585-4AFB-B92B-C5A0C53E67F7}" type="presParOf" srcId="{8D53A782-126D-45EE-BFC7-93025F8EDEC2}" destId="{A93E5BBB-D581-47D5-B2CE-B71B8A0E8DCD}" srcOrd="2" destOrd="0" presId="urn:microsoft.com/office/officeart/2005/8/layout/lProcess2"/>
    <dgm:cxn modelId="{5F9D4C29-2F8D-47FC-8148-275466E79A35}" type="presParOf" srcId="{A93E5BBB-D581-47D5-B2CE-B71B8A0E8DCD}" destId="{048A77C1-8F76-4859-96A8-D2758B18030A}" srcOrd="0" destOrd="0" presId="urn:microsoft.com/office/officeart/2005/8/layout/lProcess2"/>
    <dgm:cxn modelId="{CC5FC6D6-CC4E-456F-AC87-EE4D91B411A8}" type="presParOf" srcId="{048A77C1-8F76-4859-96A8-D2758B18030A}" destId="{9C229090-A8E4-4F16-B2B2-DC9FE45AB3A5}" srcOrd="0" destOrd="0" presId="urn:microsoft.com/office/officeart/2005/8/layout/lProcess2"/>
    <dgm:cxn modelId="{66C26895-0066-427C-A69E-6A1DD4DCDED6}" type="presParOf" srcId="{048A77C1-8F76-4859-96A8-D2758B18030A}" destId="{369C8B8D-A14F-4666-96CA-4C801730C649}" srcOrd="1" destOrd="0" presId="urn:microsoft.com/office/officeart/2005/8/layout/lProcess2"/>
    <dgm:cxn modelId="{1326F48F-13FA-47F3-B15B-6E431F440454}" type="presParOf" srcId="{048A77C1-8F76-4859-96A8-D2758B18030A}" destId="{732147AB-4BA1-4522-B688-00C8732F0508}" srcOrd="2" destOrd="0" presId="urn:microsoft.com/office/officeart/2005/8/layout/lProcess2"/>
    <dgm:cxn modelId="{95845D6C-46AA-4DF9-9213-0C59DD311110}" type="presParOf" srcId="{199A6B4D-7ADC-4425-ACE8-4A53336AFF54}" destId="{5253CE9F-11E8-464D-9397-BA8018A1EA2C}" srcOrd="3" destOrd="0" presId="urn:microsoft.com/office/officeart/2005/8/layout/lProcess2"/>
    <dgm:cxn modelId="{C092C5E3-9C26-4484-9FA9-D16D0123CE00}" type="presParOf" srcId="{199A6B4D-7ADC-4425-ACE8-4A53336AFF54}" destId="{8E6FEDF2-E463-419F-BDFE-D826EC3CDCD8}" srcOrd="4" destOrd="0" presId="urn:microsoft.com/office/officeart/2005/8/layout/lProcess2"/>
    <dgm:cxn modelId="{F17D3454-CD51-4AC1-B20F-93CD889846F8}" type="presParOf" srcId="{8E6FEDF2-E463-419F-BDFE-D826EC3CDCD8}" destId="{673660FE-18AE-4FD0-ABD6-007621C319F5}" srcOrd="0" destOrd="0" presId="urn:microsoft.com/office/officeart/2005/8/layout/lProcess2"/>
    <dgm:cxn modelId="{7DFD33A6-260C-4AE0-87B3-A5A16EEF97E1}" type="presParOf" srcId="{8E6FEDF2-E463-419F-BDFE-D826EC3CDCD8}" destId="{889B5DA9-F09B-4ECF-9A2F-269566015146}" srcOrd="1" destOrd="0" presId="urn:microsoft.com/office/officeart/2005/8/layout/lProcess2"/>
    <dgm:cxn modelId="{9670DFAF-9A9E-449F-9565-97834FD171FF}" type="presParOf" srcId="{8E6FEDF2-E463-419F-BDFE-D826EC3CDCD8}" destId="{4A63813C-BEF4-44A2-B4BA-902520E906D2}" srcOrd="2" destOrd="0" presId="urn:microsoft.com/office/officeart/2005/8/layout/lProcess2"/>
    <dgm:cxn modelId="{3296FBB9-974C-4E6B-973A-18B3A8C63574}" type="presParOf" srcId="{4A63813C-BEF4-44A2-B4BA-902520E906D2}" destId="{9CDB6D85-199E-4A4D-8F2E-E812B9F24036}" srcOrd="0" destOrd="0" presId="urn:microsoft.com/office/officeart/2005/8/layout/lProcess2"/>
    <dgm:cxn modelId="{2CF54BB7-5F28-4D5D-B669-44C1E7DF65BD}" type="presParOf" srcId="{9CDB6D85-199E-4A4D-8F2E-E812B9F24036}" destId="{94952F33-1903-4A6B-A2C8-4801EA7E864A}" srcOrd="0" destOrd="0" presId="urn:microsoft.com/office/officeart/2005/8/layout/lProcess2"/>
    <dgm:cxn modelId="{F3C6EBCE-DB72-4155-A070-4ADDF7F0C9E9}" type="presParOf" srcId="{9CDB6D85-199E-4A4D-8F2E-E812B9F24036}" destId="{287DA245-E67E-427A-967D-267D8C7AD7B7}" srcOrd="1" destOrd="0" presId="urn:microsoft.com/office/officeart/2005/8/layout/lProcess2"/>
    <dgm:cxn modelId="{EB56AAF9-AA4D-4E74-8BFE-40F9D6C2883F}" type="presParOf" srcId="{9CDB6D85-199E-4A4D-8F2E-E812B9F24036}" destId="{511810D6-8D0E-462B-8752-968F7A142F32}" srcOrd="2" destOrd="0" presId="urn:microsoft.com/office/officeart/2005/8/layout/lProcess2"/>
    <dgm:cxn modelId="{DE4D7D5A-5456-4C13-BE84-EEE9ADDAEB17}" type="presParOf" srcId="{199A6B4D-7ADC-4425-ACE8-4A53336AFF54}" destId="{E826A231-29B9-4B97-979A-D7458B7EB5DF}" srcOrd="5" destOrd="0" presId="urn:microsoft.com/office/officeart/2005/8/layout/lProcess2"/>
    <dgm:cxn modelId="{8DA8CDD0-4874-49FD-B7D6-88FD2ED25FAE}" type="presParOf" srcId="{199A6B4D-7ADC-4425-ACE8-4A53336AFF54}" destId="{839FF1E1-274E-45E7-A81B-31799C4A4A7F}" srcOrd="6" destOrd="0" presId="urn:microsoft.com/office/officeart/2005/8/layout/lProcess2"/>
    <dgm:cxn modelId="{ED314050-CE12-49E1-B482-114EC39C9E89}" type="presParOf" srcId="{839FF1E1-274E-45E7-A81B-31799C4A4A7F}" destId="{D3077E1B-BC9B-42AB-BB10-ECCD4C85E44F}" srcOrd="0" destOrd="0" presId="urn:microsoft.com/office/officeart/2005/8/layout/lProcess2"/>
    <dgm:cxn modelId="{42EC23A8-9ADD-442B-9E53-6E9139FA3CA8}" type="presParOf" srcId="{839FF1E1-274E-45E7-A81B-31799C4A4A7F}" destId="{6991E8C9-092A-4159-8435-48E53E435B23}" srcOrd="1" destOrd="0" presId="urn:microsoft.com/office/officeart/2005/8/layout/lProcess2"/>
    <dgm:cxn modelId="{06D3A6D7-5D80-4870-80BC-FB0936FF8493}" type="presParOf" srcId="{839FF1E1-274E-45E7-A81B-31799C4A4A7F}" destId="{B3245485-8217-48F1-A4C9-AC1D11B79185}" srcOrd="2" destOrd="0" presId="urn:microsoft.com/office/officeart/2005/8/layout/lProcess2"/>
    <dgm:cxn modelId="{12BDB5A5-94A7-4D49-A466-67CE0921E611}" type="presParOf" srcId="{B3245485-8217-48F1-A4C9-AC1D11B79185}" destId="{7375A185-5284-4723-A80B-AA8EDE8A792A}" srcOrd="0" destOrd="0" presId="urn:microsoft.com/office/officeart/2005/8/layout/lProcess2"/>
    <dgm:cxn modelId="{D059ABA4-3B9C-4D1B-A2A6-011BA161BF1C}" type="presParOf" srcId="{7375A185-5284-4723-A80B-AA8EDE8A792A}" destId="{018E4DA8-E023-4657-B677-0E0D6A5FA716}" srcOrd="0" destOrd="0" presId="urn:microsoft.com/office/officeart/2005/8/layout/lProcess2"/>
    <dgm:cxn modelId="{206358BD-599B-4466-95A7-108AFDE75519}" type="presParOf" srcId="{7375A185-5284-4723-A80B-AA8EDE8A792A}" destId="{7F55AE98-6E5B-4ECE-A213-D018F1D500B7}" srcOrd="1" destOrd="0" presId="urn:microsoft.com/office/officeart/2005/8/layout/lProcess2"/>
    <dgm:cxn modelId="{5A614A82-1226-474C-8EA9-6D7281B1521E}" type="presParOf" srcId="{7375A185-5284-4723-A80B-AA8EDE8A792A}" destId="{C339AE3C-0274-47B3-9764-498F1CB5CA96}" srcOrd="2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550B7B2C-75F9-48BC-B073-1B79E936DCC7}" type="doc">
      <dgm:prSet loTypeId="urn:microsoft.com/office/officeart/2005/8/layout/vList5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FEDC4343-7DD1-420E-A62F-86B64E6F9E8F}">
      <dgm:prSet phldrT="[Texto]"/>
      <dgm:spPr/>
      <dgm:t>
        <a:bodyPr/>
        <a:lstStyle/>
        <a:p>
          <a:r>
            <a:rPr lang="es-ES"/>
            <a:t>Escuela de Diseño</a:t>
          </a:r>
        </a:p>
      </dgm:t>
    </dgm:pt>
    <dgm:pt modelId="{AD47C08E-6F5A-42E8-9FB1-B1E040ED88DA}" type="parTrans" cxnId="{16F79CAB-506A-4ED1-88D4-2930F7F528E4}">
      <dgm:prSet/>
      <dgm:spPr/>
      <dgm:t>
        <a:bodyPr/>
        <a:lstStyle/>
        <a:p>
          <a:endParaRPr lang="es-ES"/>
        </a:p>
      </dgm:t>
    </dgm:pt>
    <dgm:pt modelId="{90452C49-4D93-4700-AA5B-39A3C6565FC0}" type="sibTrans" cxnId="{16F79CAB-506A-4ED1-88D4-2930F7F528E4}">
      <dgm:prSet/>
      <dgm:spPr/>
      <dgm:t>
        <a:bodyPr/>
        <a:lstStyle/>
        <a:p>
          <a:endParaRPr lang="es-ES"/>
        </a:p>
      </dgm:t>
    </dgm:pt>
    <dgm:pt modelId="{325E1D81-87B9-4A35-BF0B-D09CE1120123}">
      <dgm:prSet phldrT="[Texto]"/>
      <dgm:spPr/>
      <dgm:t>
        <a:bodyPr/>
        <a:lstStyle/>
        <a:p>
          <a:r>
            <a:rPr lang="es-ES"/>
            <a:t>Estrategia como un proceso formalizado de concepción, perspectiva, orgánica y centralizada.</a:t>
          </a:r>
        </a:p>
      </dgm:t>
    </dgm:pt>
    <dgm:pt modelId="{68763909-2BDA-4068-A3C7-AAD323F36896}" type="parTrans" cxnId="{17FF144E-8F2B-4765-BEED-2E9FE296BC8C}">
      <dgm:prSet/>
      <dgm:spPr/>
      <dgm:t>
        <a:bodyPr/>
        <a:lstStyle/>
        <a:p>
          <a:endParaRPr lang="es-ES"/>
        </a:p>
      </dgm:t>
    </dgm:pt>
    <dgm:pt modelId="{3D099109-562A-4CCD-A521-EDFF093ADB50}" type="sibTrans" cxnId="{17FF144E-8F2B-4765-BEED-2E9FE296BC8C}">
      <dgm:prSet/>
      <dgm:spPr/>
      <dgm:t>
        <a:bodyPr/>
        <a:lstStyle/>
        <a:p>
          <a:endParaRPr lang="es-ES"/>
        </a:p>
      </dgm:t>
    </dgm:pt>
    <dgm:pt modelId="{EE9905FF-4242-4E89-B386-82F4FBF47FD8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 b="0"/>
            <a:t>Entenderla estrategia como proceso de concepción y no de aprendizaje. el pensamiento se separa de la accion y su formalidad.</a:t>
          </a:r>
          <a:endParaRPr lang="es-ES" b="1"/>
        </a:p>
      </dgm:t>
    </dgm:pt>
    <dgm:pt modelId="{5CF7FFD5-9911-413F-B7F4-89E607661ECA}" type="parTrans" cxnId="{41C7CC63-6A5B-4AB7-9652-1BA941B73110}">
      <dgm:prSet/>
      <dgm:spPr/>
      <dgm:t>
        <a:bodyPr/>
        <a:lstStyle/>
        <a:p>
          <a:endParaRPr lang="es-ES"/>
        </a:p>
      </dgm:t>
    </dgm:pt>
    <dgm:pt modelId="{E2BD8A7F-1DE6-46BE-BAE3-808B8EF8314C}" type="sibTrans" cxnId="{41C7CC63-6A5B-4AB7-9652-1BA941B73110}">
      <dgm:prSet/>
      <dgm:spPr/>
      <dgm:t>
        <a:bodyPr/>
        <a:lstStyle/>
        <a:p>
          <a:endParaRPr lang="es-ES"/>
        </a:p>
      </dgm:t>
    </dgm:pt>
    <dgm:pt modelId="{4B1E44D2-E57E-477D-968A-B1796A21B055}">
      <dgm:prSet phldrT="[Texto]"/>
      <dgm:spPr/>
      <dgm:t>
        <a:bodyPr/>
        <a:lstStyle/>
        <a:p>
          <a:r>
            <a:rPr lang="es-ES"/>
            <a:t>Escuela de Planificación</a:t>
          </a:r>
        </a:p>
      </dgm:t>
    </dgm:pt>
    <dgm:pt modelId="{24D16DC4-8B2F-4227-89FE-560A5BB8CFB7}" type="parTrans" cxnId="{5BB2E1A0-BAC0-4D85-B73A-B1CD222D6326}">
      <dgm:prSet/>
      <dgm:spPr/>
      <dgm:t>
        <a:bodyPr/>
        <a:lstStyle/>
        <a:p>
          <a:endParaRPr lang="es-ES"/>
        </a:p>
      </dgm:t>
    </dgm:pt>
    <dgm:pt modelId="{4641023C-67BA-4E80-9F10-F729BA9656AF}" type="sibTrans" cxnId="{5BB2E1A0-BAC0-4D85-B73A-B1CD222D6326}">
      <dgm:prSet/>
      <dgm:spPr/>
      <dgm:t>
        <a:bodyPr/>
        <a:lstStyle/>
        <a:p>
          <a:endParaRPr lang="es-ES"/>
        </a:p>
      </dgm:t>
    </dgm:pt>
    <dgm:pt modelId="{8B02B5B2-A16C-4D4A-A7E6-1988F6BD29F5}">
      <dgm:prSet phldrT="[Texto]"/>
      <dgm:spPr/>
      <dgm:t>
        <a:bodyPr/>
        <a:lstStyle/>
        <a:p>
          <a:r>
            <a:rPr lang="es-ES"/>
            <a:t>Creación de estrategias como proceso formal. El estratega aprueba y controla la ejecución.</a:t>
          </a:r>
        </a:p>
      </dgm:t>
    </dgm:pt>
    <dgm:pt modelId="{7879E61F-7CB5-4622-BB21-F91723219C57}" type="parTrans" cxnId="{3C309599-C366-46EE-A56A-05057D0F0DF0}">
      <dgm:prSet/>
      <dgm:spPr/>
      <dgm:t>
        <a:bodyPr/>
        <a:lstStyle/>
        <a:p>
          <a:endParaRPr lang="es-ES"/>
        </a:p>
      </dgm:t>
    </dgm:pt>
    <dgm:pt modelId="{903FA5D1-D1FB-4382-A8E0-7E7E7DD772C5}" type="sibTrans" cxnId="{3C309599-C366-46EE-A56A-05057D0F0DF0}">
      <dgm:prSet/>
      <dgm:spPr/>
      <dgm:t>
        <a:bodyPr/>
        <a:lstStyle/>
        <a:p>
          <a:endParaRPr lang="es-ES"/>
        </a:p>
      </dgm:t>
    </dgm:pt>
    <dgm:pt modelId="{DA58CD4E-1A74-46BF-9B76-3BAD2DFD4DD1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/>
            <a:t>Falacia de la Predeterminación, separación y de la formalización.</a:t>
          </a:r>
        </a:p>
      </dgm:t>
    </dgm:pt>
    <dgm:pt modelId="{20BB09D9-6300-4529-A283-4575B6244C5A}" type="parTrans" cxnId="{425B0FD9-8786-426C-8B3A-D48A42C989CF}">
      <dgm:prSet/>
      <dgm:spPr/>
      <dgm:t>
        <a:bodyPr/>
        <a:lstStyle/>
        <a:p>
          <a:endParaRPr lang="es-ES"/>
        </a:p>
      </dgm:t>
    </dgm:pt>
    <dgm:pt modelId="{4D0A2B5A-8820-40D8-BC4D-9ECCDBF1F3B7}" type="sibTrans" cxnId="{425B0FD9-8786-426C-8B3A-D48A42C989CF}">
      <dgm:prSet/>
      <dgm:spPr/>
      <dgm:t>
        <a:bodyPr/>
        <a:lstStyle/>
        <a:p>
          <a:endParaRPr lang="es-ES"/>
        </a:p>
      </dgm:t>
    </dgm:pt>
    <dgm:pt modelId="{0039E8A8-D7B0-43CB-A683-55471AEAF23A}">
      <dgm:prSet phldrT="[Texto]"/>
      <dgm:spPr/>
      <dgm:t>
        <a:bodyPr/>
        <a:lstStyle/>
        <a:p>
          <a:r>
            <a:rPr lang="es-ES"/>
            <a:t>Escuela Empresarial</a:t>
          </a:r>
        </a:p>
      </dgm:t>
    </dgm:pt>
    <dgm:pt modelId="{4F83C27C-F2EF-4001-B667-D85A0246F2B1}" type="parTrans" cxnId="{F250515B-0BD5-438A-AF62-F95A22436205}">
      <dgm:prSet/>
      <dgm:spPr/>
      <dgm:t>
        <a:bodyPr/>
        <a:lstStyle/>
        <a:p>
          <a:endParaRPr lang="es-ES"/>
        </a:p>
      </dgm:t>
    </dgm:pt>
    <dgm:pt modelId="{1DCA7B5D-D35D-479B-8C1F-BFD1D2102BD8}" type="sibTrans" cxnId="{F250515B-0BD5-438A-AF62-F95A22436205}">
      <dgm:prSet/>
      <dgm:spPr/>
      <dgm:t>
        <a:bodyPr/>
        <a:lstStyle/>
        <a:p>
          <a:endParaRPr lang="es-ES"/>
        </a:p>
      </dgm:t>
    </dgm:pt>
    <dgm:pt modelId="{565ED56B-A188-4086-9A02-F25F84AD4610}">
      <dgm:prSet phldrT="[Texto]"/>
      <dgm:spPr/>
      <dgm:t>
        <a:bodyPr/>
        <a:lstStyle/>
        <a:p>
          <a:r>
            <a:rPr lang="es-ES"/>
            <a:t>Depende de la experiencia y de la intuición del lider, es el quien promueve la visión y la reformula si es preciso.</a:t>
          </a:r>
        </a:p>
      </dgm:t>
    </dgm:pt>
    <dgm:pt modelId="{CA29EEE5-A7A5-4F34-BE4B-6B3028161B0D}" type="parTrans" cxnId="{0596BE45-53C4-4CE5-8A4F-44D55A9467CE}">
      <dgm:prSet/>
      <dgm:spPr/>
      <dgm:t>
        <a:bodyPr/>
        <a:lstStyle/>
        <a:p>
          <a:endParaRPr lang="es-ES"/>
        </a:p>
      </dgm:t>
    </dgm:pt>
    <dgm:pt modelId="{A3A3EE24-3DEF-4BDB-8580-B92FC192B4A5}" type="sibTrans" cxnId="{0596BE45-53C4-4CE5-8A4F-44D55A9467CE}">
      <dgm:prSet/>
      <dgm:spPr/>
      <dgm:t>
        <a:bodyPr/>
        <a:lstStyle/>
        <a:p>
          <a:endParaRPr lang="es-ES"/>
        </a:p>
      </dgm:t>
    </dgm:pt>
    <dgm:pt modelId="{5F6FF775-D1AF-4B79-86F7-62B230556728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 b="0"/>
            <a:t>Depende fundamentalmente de la visión de un individuo. No se sabe cuál es el proceso con claridad.</a:t>
          </a:r>
          <a:endParaRPr lang="es-ES" b="1"/>
        </a:p>
      </dgm:t>
    </dgm:pt>
    <dgm:pt modelId="{DE2BF521-585F-4BCF-9627-FCF059339FF7}" type="parTrans" cxnId="{F4CF9C83-12EA-4A5E-90D2-1653EF35FFA5}">
      <dgm:prSet/>
      <dgm:spPr/>
      <dgm:t>
        <a:bodyPr/>
        <a:lstStyle/>
        <a:p>
          <a:endParaRPr lang="es-ES"/>
        </a:p>
      </dgm:t>
    </dgm:pt>
    <dgm:pt modelId="{1B75ACF6-9AD1-4426-9CBA-2B38141E1F1B}" type="sibTrans" cxnId="{F4CF9C83-12EA-4A5E-90D2-1653EF35FFA5}">
      <dgm:prSet/>
      <dgm:spPr/>
      <dgm:t>
        <a:bodyPr/>
        <a:lstStyle/>
        <a:p>
          <a:endParaRPr lang="es-ES"/>
        </a:p>
      </dgm:t>
    </dgm:pt>
    <dgm:pt modelId="{007ADB2C-14B1-4E9A-94EB-794343A51F88}">
      <dgm:prSet phldrT="[Texto]"/>
      <dgm:spPr/>
      <dgm:t>
        <a:bodyPr/>
        <a:lstStyle/>
        <a:p>
          <a:r>
            <a:rPr lang="es-ES" b="0"/>
            <a:t>Escuela Cognitiva</a:t>
          </a:r>
        </a:p>
      </dgm:t>
    </dgm:pt>
    <dgm:pt modelId="{EA2903E9-47C0-4219-8156-3BE1F8FEBEFF}" type="parTrans" cxnId="{726E6F4A-052D-49B0-B354-35A9928930E4}">
      <dgm:prSet/>
      <dgm:spPr/>
      <dgm:t>
        <a:bodyPr/>
        <a:lstStyle/>
        <a:p>
          <a:endParaRPr lang="es-ES"/>
        </a:p>
      </dgm:t>
    </dgm:pt>
    <dgm:pt modelId="{A1CF485E-8BDA-4336-990E-7B9FE0CB4E9F}" type="sibTrans" cxnId="{726E6F4A-052D-49B0-B354-35A9928930E4}">
      <dgm:prSet/>
      <dgm:spPr/>
      <dgm:t>
        <a:bodyPr/>
        <a:lstStyle/>
        <a:p>
          <a:endParaRPr lang="es-ES"/>
        </a:p>
      </dgm:t>
    </dgm:pt>
    <dgm:pt modelId="{BA22A696-766C-4680-A59A-2A5FDE39DBA4}">
      <dgm:prSet phldrT="[Texto]"/>
      <dgm:spPr/>
      <dgm:t>
        <a:bodyPr/>
        <a:lstStyle/>
        <a:p>
          <a:r>
            <a:rPr lang="es-ES" b="0"/>
            <a:t>Las organizaciones procesan la información como los individuos. La estrategia es un proceso mental.</a:t>
          </a:r>
        </a:p>
      </dgm:t>
    </dgm:pt>
    <dgm:pt modelId="{63E4E516-25ED-453C-AAAF-212C8B724855}" type="parTrans" cxnId="{2B694F68-3A57-4FC9-9712-CCFCFE26B4C8}">
      <dgm:prSet/>
      <dgm:spPr/>
      <dgm:t>
        <a:bodyPr/>
        <a:lstStyle/>
        <a:p>
          <a:endParaRPr lang="es-ES"/>
        </a:p>
      </dgm:t>
    </dgm:pt>
    <dgm:pt modelId="{1A0E421B-BFED-4D23-8316-F2A43C4F3F96}" type="sibTrans" cxnId="{2B694F68-3A57-4FC9-9712-CCFCFE26B4C8}">
      <dgm:prSet/>
      <dgm:spPr/>
      <dgm:t>
        <a:bodyPr/>
        <a:lstStyle/>
        <a:p>
          <a:endParaRPr lang="es-ES"/>
        </a:p>
      </dgm:t>
    </dgm:pt>
    <dgm:pt modelId="{A021EF13-8B96-46F8-8E67-94579C84AD57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 b="0"/>
            <a:t>Los estilos cognitivos de los estrategas son variados.</a:t>
          </a:r>
          <a:endParaRPr lang="es-ES" b="1"/>
        </a:p>
      </dgm:t>
    </dgm:pt>
    <dgm:pt modelId="{B1FD4AFE-3721-4DF6-A5AF-9346ADA0D573}" type="parTrans" cxnId="{35AAB903-B872-4D8D-8AF1-150E54D7C38C}">
      <dgm:prSet/>
      <dgm:spPr/>
      <dgm:t>
        <a:bodyPr/>
        <a:lstStyle/>
        <a:p>
          <a:endParaRPr lang="es-ES"/>
        </a:p>
      </dgm:t>
    </dgm:pt>
    <dgm:pt modelId="{260ED77D-1407-4F35-8E26-9ED7A52459A6}" type="sibTrans" cxnId="{35AAB903-B872-4D8D-8AF1-150E54D7C38C}">
      <dgm:prSet/>
      <dgm:spPr/>
      <dgm:t>
        <a:bodyPr/>
        <a:lstStyle/>
        <a:p>
          <a:endParaRPr lang="es-ES"/>
        </a:p>
      </dgm:t>
    </dgm:pt>
    <dgm:pt modelId="{8B0F96C9-3FED-4873-AA23-931F18C0FBF7}">
      <dgm:prSet phldrT="[Texto]"/>
      <dgm:spPr/>
      <dgm:t>
        <a:bodyPr/>
        <a:lstStyle/>
        <a:p>
          <a:r>
            <a:rPr lang="es-ES" b="0"/>
            <a:t>Escuela de Aprendizaje</a:t>
          </a:r>
        </a:p>
      </dgm:t>
    </dgm:pt>
    <dgm:pt modelId="{DB212EF7-BF3F-4867-B800-B1B6A3D6C2A2}" type="parTrans" cxnId="{38E12A47-99EF-4AC9-9B8B-04D9415EDFB2}">
      <dgm:prSet/>
      <dgm:spPr/>
      <dgm:t>
        <a:bodyPr/>
        <a:lstStyle/>
        <a:p>
          <a:endParaRPr lang="es-ES"/>
        </a:p>
      </dgm:t>
    </dgm:pt>
    <dgm:pt modelId="{ED5361F4-38E5-4C2F-805B-909AAB820D34}" type="sibTrans" cxnId="{38E12A47-99EF-4AC9-9B8B-04D9415EDFB2}">
      <dgm:prSet/>
      <dgm:spPr/>
      <dgm:t>
        <a:bodyPr/>
        <a:lstStyle/>
        <a:p>
          <a:endParaRPr lang="es-ES"/>
        </a:p>
      </dgm:t>
    </dgm:pt>
    <dgm:pt modelId="{5715E23E-ABE0-48FB-A732-A4ABE6C3A271}">
      <dgm:prSet phldrT="[Texto]"/>
      <dgm:spPr/>
      <dgm:t>
        <a:bodyPr/>
        <a:lstStyle/>
        <a:p>
          <a:r>
            <a:rPr lang="es-ES" b="0"/>
            <a:t>Organizaciones como sistemas que aprenden. La creación de estrategias está lejos de ser ordenado y controlado.</a:t>
          </a:r>
        </a:p>
      </dgm:t>
    </dgm:pt>
    <dgm:pt modelId="{5A370C24-4A02-4F59-B60B-8F08A9534AC7}" type="parTrans" cxnId="{3D7E4741-3012-47AF-963E-CA1003A7BE6F}">
      <dgm:prSet/>
      <dgm:spPr/>
      <dgm:t>
        <a:bodyPr/>
        <a:lstStyle/>
        <a:p>
          <a:endParaRPr lang="es-ES"/>
        </a:p>
      </dgm:t>
    </dgm:pt>
    <dgm:pt modelId="{85E57E3A-8779-487B-8E96-96766282F0E5}" type="sibTrans" cxnId="{3D7E4741-3012-47AF-963E-CA1003A7BE6F}">
      <dgm:prSet/>
      <dgm:spPr/>
      <dgm:t>
        <a:bodyPr/>
        <a:lstStyle/>
        <a:p>
          <a:endParaRPr lang="es-ES"/>
        </a:p>
      </dgm:t>
    </dgm:pt>
    <dgm:pt modelId="{6A75890C-4157-44C5-BDAC-7C716E43C04F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 b="0"/>
            <a:t>Es mejor buscar un lider que dejar emerger soluciones pues el aprendizaje toma tiempo.</a:t>
          </a:r>
          <a:endParaRPr lang="es-ES" b="1"/>
        </a:p>
      </dgm:t>
    </dgm:pt>
    <dgm:pt modelId="{9A38BF98-E5F9-4D56-8857-12F473AD6CD6}" type="parTrans" cxnId="{AA3E8D5C-16D5-40A3-8ABE-B0244084C711}">
      <dgm:prSet/>
      <dgm:spPr/>
      <dgm:t>
        <a:bodyPr/>
        <a:lstStyle/>
        <a:p>
          <a:endParaRPr lang="es-ES"/>
        </a:p>
      </dgm:t>
    </dgm:pt>
    <dgm:pt modelId="{90BE846F-BABA-4276-9BEF-72D50EF3DDE6}" type="sibTrans" cxnId="{AA3E8D5C-16D5-40A3-8ABE-B0244084C711}">
      <dgm:prSet/>
      <dgm:spPr/>
      <dgm:t>
        <a:bodyPr/>
        <a:lstStyle/>
        <a:p>
          <a:endParaRPr lang="es-ES"/>
        </a:p>
      </dgm:t>
    </dgm:pt>
    <dgm:pt modelId="{25216E6F-5299-48A7-8B2C-91ADAD858B57}" type="pres">
      <dgm:prSet presAssocID="{550B7B2C-75F9-48BC-B073-1B79E936DCC7}" presName="Name0" presStyleCnt="0">
        <dgm:presLayoutVars>
          <dgm:dir/>
          <dgm:animLvl val="lvl"/>
          <dgm:resizeHandles val="exact"/>
        </dgm:presLayoutVars>
      </dgm:prSet>
      <dgm:spPr/>
    </dgm:pt>
    <dgm:pt modelId="{15131390-4C64-439F-A9B1-390A8C38BB13}" type="pres">
      <dgm:prSet presAssocID="{FEDC4343-7DD1-420E-A62F-86B64E6F9E8F}" presName="linNode" presStyleCnt="0"/>
      <dgm:spPr/>
    </dgm:pt>
    <dgm:pt modelId="{C9431324-19EC-4EB0-982E-EBE9C05CB04C}" type="pres">
      <dgm:prSet presAssocID="{FEDC4343-7DD1-420E-A62F-86B64E6F9E8F}" presName="parentText" presStyleLbl="node1" presStyleIdx="0" presStyleCnt="5">
        <dgm:presLayoutVars>
          <dgm:chMax val="1"/>
          <dgm:bulletEnabled val="1"/>
        </dgm:presLayoutVars>
      </dgm:prSet>
      <dgm:spPr/>
    </dgm:pt>
    <dgm:pt modelId="{73406003-4278-40FC-BDE4-19ED197DF537}" type="pres">
      <dgm:prSet presAssocID="{FEDC4343-7DD1-420E-A62F-86B64E6F9E8F}" presName="descendantText" presStyleLbl="alignAccFollowNode1" presStyleIdx="0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46BF4DC-DBAC-4DC0-8F72-53A02B822348}" type="pres">
      <dgm:prSet presAssocID="{90452C49-4D93-4700-AA5B-39A3C6565FC0}" presName="sp" presStyleCnt="0"/>
      <dgm:spPr/>
    </dgm:pt>
    <dgm:pt modelId="{383854A4-EF92-4170-A983-35D8A50B0226}" type="pres">
      <dgm:prSet presAssocID="{4B1E44D2-E57E-477D-968A-B1796A21B055}" presName="linNode" presStyleCnt="0"/>
      <dgm:spPr/>
    </dgm:pt>
    <dgm:pt modelId="{F2FCBD49-E09C-4879-B888-1DDBDE3962C1}" type="pres">
      <dgm:prSet presAssocID="{4B1E44D2-E57E-477D-968A-B1796A21B055}" presName="parentText" presStyleLbl="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1CC7BC3-CB38-4341-B53C-940B2C91D937}" type="pres">
      <dgm:prSet presAssocID="{4B1E44D2-E57E-477D-968A-B1796A21B055}" presName="descendantText" presStyleLbl="alignAccFollowNode1" presStyleIdx="1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2C99DF8A-CAE5-4C0D-BD18-965F0A9D3919}" type="pres">
      <dgm:prSet presAssocID="{4641023C-67BA-4E80-9F10-F729BA9656AF}" presName="sp" presStyleCnt="0"/>
      <dgm:spPr/>
    </dgm:pt>
    <dgm:pt modelId="{47DD7C7E-D79B-4DBB-87B5-43EC305380CF}" type="pres">
      <dgm:prSet presAssocID="{0039E8A8-D7B0-43CB-A683-55471AEAF23A}" presName="linNode" presStyleCnt="0"/>
      <dgm:spPr/>
    </dgm:pt>
    <dgm:pt modelId="{B810F9B7-6C15-4B91-A8FF-7B8D722CB0D2}" type="pres">
      <dgm:prSet presAssocID="{0039E8A8-D7B0-43CB-A683-55471AEAF23A}" presName="parentText" presStyleLbl="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EB4A22E-5CCE-484A-8501-40FAC2FDEC39}" type="pres">
      <dgm:prSet presAssocID="{0039E8A8-D7B0-43CB-A683-55471AEAF23A}" presName="descendantText" presStyleLbl="alignAccFollowNode1" presStyleIdx="2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45B7041A-71F2-4ADE-AE93-EB488BF84BD7}" type="pres">
      <dgm:prSet presAssocID="{1DCA7B5D-D35D-479B-8C1F-BFD1D2102BD8}" presName="sp" presStyleCnt="0"/>
      <dgm:spPr/>
    </dgm:pt>
    <dgm:pt modelId="{CA769670-8314-4BC8-90A6-C95507446896}" type="pres">
      <dgm:prSet presAssocID="{007ADB2C-14B1-4E9A-94EB-794343A51F88}" presName="linNode" presStyleCnt="0"/>
      <dgm:spPr/>
    </dgm:pt>
    <dgm:pt modelId="{538521F7-2C24-40DC-AAC3-1F36CAF769FE}" type="pres">
      <dgm:prSet presAssocID="{007ADB2C-14B1-4E9A-94EB-794343A51F88}" presName="parentText" presStyleLbl="node1" presStyleIdx="3" presStyleCnt="5">
        <dgm:presLayoutVars>
          <dgm:chMax val="1"/>
          <dgm:bulletEnabled val="1"/>
        </dgm:presLayoutVars>
      </dgm:prSet>
      <dgm:spPr/>
    </dgm:pt>
    <dgm:pt modelId="{115C2CE9-BE56-43CE-A364-09904072B26E}" type="pres">
      <dgm:prSet presAssocID="{007ADB2C-14B1-4E9A-94EB-794343A51F88}" presName="descendantText" presStyleLbl="alignAccFollowNode1" presStyleIdx="3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DAEA882-9EB3-45B3-A34B-B07E24F09531}" type="pres">
      <dgm:prSet presAssocID="{A1CF485E-8BDA-4336-990E-7B9FE0CB4E9F}" presName="sp" presStyleCnt="0"/>
      <dgm:spPr/>
    </dgm:pt>
    <dgm:pt modelId="{98E94237-C093-420D-A6A6-36E67CB16F60}" type="pres">
      <dgm:prSet presAssocID="{8B0F96C9-3FED-4873-AA23-931F18C0FBF7}" presName="linNode" presStyleCnt="0"/>
      <dgm:spPr/>
    </dgm:pt>
    <dgm:pt modelId="{BBFAEFA2-0390-4813-B5B7-6F250B8FA018}" type="pres">
      <dgm:prSet presAssocID="{8B0F96C9-3FED-4873-AA23-931F18C0FBF7}" presName="parentText" presStyleLbl="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6ACC62E-C586-4D58-9DFD-5F1F8A09A7F5}" type="pres">
      <dgm:prSet presAssocID="{8B0F96C9-3FED-4873-AA23-931F18C0FBF7}" presName="descendantText" presStyleLbl="alignAccFollowNode1" presStyleIdx="4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726E6F4A-052D-49B0-B354-35A9928930E4}" srcId="{550B7B2C-75F9-48BC-B073-1B79E936DCC7}" destId="{007ADB2C-14B1-4E9A-94EB-794343A51F88}" srcOrd="3" destOrd="0" parTransId="{EA2903E9-47C0-4219-8156-3BE1F8FEBEFF}" sibTransId="{A1CF485E-8BDA-4336-990E-7B9FE0CB4E9F}"/>
    <dgm:cxn modelId="{0596BE45-53C4-4CE5-8A4F-44D55A9467CE}" srcId="{0039E8A8-D7B0-43CB-A683-55471AEAF23A}" destId="{565ED56B-A188-4086-9A02-F25F84AD4610}" srcOrd="0" destOrd="0" parTransId="{CA29EEE5-A7A5-4F34-BE4B-6B3028161B0D}" sibTransId="{A3A3EE24-3DEF-4BDB-8580-B92FC192B4A5}"/>
    <dgm:cxn modelId="{41C7CC63-6A5B-4AB7-9652-1BA941B73110}" srcId="{FEDC4343-7DD1-420E-A62F-86B64E6F9E8F}" destId="{EE9905FF-4242-4E89-B386-82F4FBF47FD8}" srcOrd="1" destOrd="0" parTransId="{5CF7FFD5-9911-413F-B7F4-89E607661ECA}" sibTransId="{E2BD8A7F-1DE6-46BE-BAE3-808B8EF8314C}"/>
    <dgm:cxn modelId="{38E12A47-99EF-4AC9-9B8B-04D9415EDFB2}" srcId="{550B7B2C-75F9-48BC-B073-1B79E936DCC7}" destId="{8B0F96C9-3FED-4873-AA23-931F18C0FBF7}" srcOrd="4" destOrd="0" parTransId="{DB212EF7-BF3F-4867-B800-B1B6A3D6C2A2}" sibTransId="{ED5361F4-38E5-4C2F-805B-909AAB820D34}"/>
    <dgm:cxn modelId="{AA3E8D5C-16D5-40A3-8ABE-B0244084C711}" srcId="{8B0F96C9-3FED-4873-AA23-931F18C0FBF7}" destId="{6A75890C-4157-44C5-BDAC-7C716E43C04F}" srcOrd="1" destOrd="0" parTransId="{9A38BF98-E5F9-4D56-8857-12F473AD6CD6}" sibTransId="{90BE846F-BABA-4276-9BEF-72D50EF3DDE6}"/>
    <dgm:cxn modelId="{CDE9E944-EAFD-42E4-A2FA-CB90B250E35B}" type="presOf" srcId="{BA22A696-766C-4680-A59A-2A5FDE39DBA4}" destId="{115C2CE9-BE56-43CE-A364-09904072B26E}" srcOrd="0" destOrd="0" presId="urn:microsoft.com/office/officeart/2005/8/layout/vList5"/>
    <dgm:cxn modelId="{7B7716EF-1786-4EF9-8721-122C4E69AF36}" type="presOf" srcId="{A021EF13-8B96-46F8-8E67-94579C84AD57}" destId="{115C2CE9-BE56-43CE-A364-09904072B26E}" srcOrd="0" destOrd="1" presId="urn:microsoft.com/office/officeart/2005/8/layout/vList5"/>
    <dgm:cxn modelId="{3D8A313A-04BE-4ADB-BFE6-A80CF6672A36}" type="presOf" srcId="{565ED56B-A188-4086-9A02-F25F84AD4610}" destId="{7EB4A22E-5CCE-484A-8501-40FAC2FDEC39}" srcOrd="0" destOrd="0" presId="urn:microsoft.com/office/officeart/2005/8/layout/vList5"/>
    <dgm:cxn modelId="{F250515B-0BD5-438A-AF62-F95A22436205}" srcId="{550B7B2C-75F9-48BC-B073-1B79E936DCC7}" destId="{0039E8A8-D7B0-43CB-A683-55471AEAF23A}" srcOrd="2" destOrd="0" parTransId="{4F83C27C-F2EF-4001-B667-D85A0246F2B1}" sibTransId="{1DCA7B5D-D35D-479B-8C1F-BFD1D2102BD8}"/>
    <dgm:cxn modelId="{092CF59B-E3E5-4C74-AD3D-55758F708200}" type="presOf" srcId="{4B1E44D2-E57E-477D-968A-B1796A21B055}" destId="{F2FCBD49-E09C-4879-B888-1DDBDE3962C1}" srcOrd="0" destOrd="0" presId="urn:microsoft.com/office/officeart/2005/8/layout/vList5"/>
    <dgm:cxn modelId="{DCDA141E-35B3-4CA6-A380-69BF6DD1C629}" type="presOf" srcId="{EE9905FF-4242-4E89-B386-82F4FBF47FD8}" destId="{73406003-4278-40FC-BDE4-19ED197DF537}" srcOrd="0" destOrd="1" presId="urn:microsoft.com/office/officeart/2005/8/layout/vList5"/>
    <dgm:cxn modelId="{5BB2E1A0-BAC0-4D85-B73A-B1CD222D6326}" srcId="{550B7B2C-75F9-48BC-B073-1B79E936DCC7}" destId="{4B1E44D2-E57E-477D-968A-B1796A21B055}" srcOrd="1" destOrd="0" parTransId="{24D16DC4-8B2F-4227-89FE-560A5BB8CFB7}" sibTransId="{4641023C-67BA-4E80-9F10-F729BA9656AF}"/>
    <dgm:cxn modelId="{37B3960D-9C51-4EA1-AC00-468A3887273C}" type="presOf" srcId="{8B02B5B2-A16C-4D4A-A7E6-1988F6BD29F5}" destId="{11CC7BC3-CB38-4341-B53C-940B2C91D937}" srcOrd="0" destOrd="0" presId="urn:microsoft.com/office/officeart/2005/8/layout/vList5"/>
    <dgm:cxn modelId="{16F79CAB-506A-4ED1-88D4-2930F7F528E4}" srcId="{550B7B2C-75F9-48BC-B073-1B79E936DCC7}" destId="{FEDC4343-7DD1-420E-A62F-86B64E6F9E8F}" srcOrd="0" destOrd="0" parTransId="{AD47C08E-6F5A-42E8-9FB1-B1E040ED88DA}" sibTransId="{90452C49-4D93-4700-AA5B-39A3C6565FC0}"/>
    <dgm:cxn modelId="{3C309599-C366-46EE-A56A-05057D0F0DF0}" srcId="{4B1E44D2-E57E-477D-968A-B1796A21B055}" destId="{8B02B5B2-A16C-4D4A-A7E6-1988F6BD29F5}" srcOrd="0" destOrd="0" parTransId="{7879E61F-7CB5-4622-BB21-F91723219C57}" sibTransId="{903FA5D1-D1FB-4382-A8E0-7E7E7DD772C5}"/>
    <dgm:cxn modelId="{425B0FD9-8786-426C-8B3A-D48A42C989CF}" srcId="{4B1E44D2-E57E-477D-968A-B1796A21B055}" destId="{DA58CD4E-1A74-46BF-9B76-3BAD2DFD4DD1}" srcOrd="1" destOrd="0" parTransId="{20BB09D9-6300-4529-A283-4575B6244C5A}" sibTransId="{4D0A2B5A-8820-40D8-BC4D-9ECCDBF1F3B7}"/>
    <dgm:cxn modelId="{2B694F68-3A57-4FC9-9712-CCFCFE26B4C8}" srcId="{007ADB2C-14B1-4E9A-94EB-794343A51F88}" destId="{BA22A696-766C-4680-A59A-2A5FDE39DBA4}" srcOrd="0" destOrd="0" parTransId="{63E4E516-25ED-453C-AAAF-212C8B724855}" sibTransId="{1A0E421B-BFED-4D23-8316-F2A43C4F3F96}"/>
    <dgm:cxn modelId="{5DE5463B-E025-4817-8512-4654832FD675}" type="presOf" srcId="{325E1D81-87B9-4A35-BF0B-D09CE1120123}" destId="{73406003-4278-40FC-BDE4-19ED197DF537}" srcOrd="0" destOrd="0" presId="urn:microsoft.com/office/officeart/2005/8/layout/vList5"/>
    <dgm:cxn modelId="{D31458C0-6A9D-480B-98FE-94A8B3BDDD7D}" type="presOf" srcId="{5F6FF775-D1AF-4B79-86F7-62B230556728}" destId="{7EB4A22E-5CCE-484A-8501-40FAC2FDEC39}" srcOrd="0" destOrd="1" presId="urn:microsoft.com/office/officeart/2005/8/layout/vList5"/>
    <dgm:cxn modelId="{1388A8A6-A94B-4E68-8982-36C867161C81}" type="presOf" srcId="{550B7B2C-75F9-48BC-B073-1B79E936DCC7}" destId="{25216E6F-5299-48A7-8B2C-91ADAD858B57}" srcOrd="0" destOrd="0" presId="urn:microsoft.com/office/officeart/2005/8/layout/vList5"/>
    <dgm:cxn modelId="{ED3B2A48-591A-4263-AD49-B8C8DDC1F2A6}" type="presOf" srcId="{6A75890C-4157-44C5-BDAC-7C716E43C04F}" destId="{A6ACC62E-C586-4D58-9DFD-5F1F8A09A7F5}" srcOrd="0" destOrd="1" presId="urn:microsoft.com/office/officeart/2005/8/layout/vList5"/>
    <dgm:cxn modelId="{5BCF5FA1-8050-48FE-8FA2-EF3EBCCF1762}" type="presOf" srcId="{FEDC4343-7DD1-420E-A62F-86B64E6F9E8F}" destId="{C9431324-19EC-4EB0-982E-EBE9C05CB04C}" srcOrd="0" destOrd="0" presId="urn:microsoft.com/office/officeart/2005/8/layout/vList5"/>
    <dgm:cxn modelId="{05C4A651-1A4F-4ADE-B7A3-0D1DD17372D9}" type="presOf" srcId="{5715E23E-ABE0-48FB-A732-A4ABE6C3A271}" destId="{A6ACC62E-C586-4D58-9DFD-5F1F8A09A7F5}" srcOrd="0" destOrd="0" presId="urn:microsoft.com/office/officeart/2005/8/layout/vList5"/>
    <dgm:cxn modelId="{0C0CEE90-DAA4-46DE-B18C-DA5E8AD77AEF}" type="presOf" srcId="{0039E8A8-D7B0-43CB-A683-55471AEAF23A}" destId="{B810F9B7-6C15-4B91-A8FF-7B8D722CB0D2}" srcOrd="0" destOrd="0" presId="urn:microsoft.com/office/officeart/2005/8/layout/vList5"/>
    <dgm:cxn modelId="{0241D8AB-E151-4868-A492-CC141D92AD8B}" type="presOf" srcId="{DA58CD4E-1A74-46BF-9B76-3BAD2DFD4DD1}" destId="{11CC7BC3-CB38-4341-B53C-940B2C91D937}" srcOrd="0" destOrd="1" presId="urn:microsoft.com/office/officeart/2005/8/layout/vList5"/>
    <dgm:cxn modelId="{C4DB3015-F896-4347-8EDE-BAD53A91F2D9}" type="presOf" srcId="{007ADB2C-14B1-4E9A-94EB-794343A51F88}" destId="{538521F7-2C24-40DC-AAC3-1F36CAF769FE}" srcOrd="0" destOrd="0" presId="urn:microsoft.com/office/officeart/2005/8/layout/vList5"/>
    <dgm:cxn modelId="{F4CF9C83-12EA-4A5E-90D2-1653EF35FFA5}" srcId="{0039E8A8-D7B0-43CB-A683-55471AEAF23A}" destId="{5F6FF775-D1AF-4B79-86F7-62B230556728}" srcOrd="1" destOrd="0" parTransId="{DE2BF521-585F-4BCF-9627-FCF059339FF7}" sibTransId="{1B75ACF6-9AD1-4426-9CBA-2B38141E1F1B}"/>
    <dgm:cxn modelId="{4AED73B7-E208-4F73-B1C5-C3D3CCD45596}" type="presOf" srcId="{8B0F96C9-3FED-4873-AA23-931F18C0FBF7}" destId="{BBFAEFA2-0390-4813-B5B7-6F250B8FA018}" srcOrd="0" destOrd="0" presId="urn:microsoft.com/office/officeart/2005/8/layout/vList5"/>
    <dgm:cxn modelId="{3D7E4741-3012-47AF-963E-CA1003A7BE6F}" srcId="{8B0F96C9-3FED-4873-AA23-931F18C0FBF7}" destId="{5715E23E-ABE0-48FB-A732-A4ABE6C3A271}" srcOrd="0" destOrd="0" parTransId="{5A370C24-4A02-4F59-B60B-8F08A9534AC7}" sibTransId="{85E57E3A-8779-487B-8E96-96766282F0E5}"/>
    <dgm:cxn modelId="{35AAB903-B872-4D8D-8AF1-150E54D7C38C}" srcId="{007ADB2C-14B1-4E9A-94EB-794343A51F88}" destId="{A021EF13-8B96-46F8-8E67-94579C84AD57}" srcOrd="1" destOrd="0" parTransId="{B1FD4AFE-3721-4DF6-A5AF-9346ADA0D573}" sibTransId="{260ED77D-1407-4F35-8E26-9ED7A52459A6}"/>
    <dgm:cxn modelId="{17FF144E-8F2B-4765-BEED-2E9FE296BC8C}" srcId="{FEDC4343-7DD1-420E-A62F-86B64E6F9E8F}" destId="{325E1D81-87B9-4A35-BF0B-D09CE1120123}" srcOrd="0" destOrd="0" parTransId="{68763909-2BDA-4068-A3C7-AAD323F36896}" sibTransId="{3D099109-562A-4CCD-A521-EDFF093ADB50}"/>
    <dgm:cxn modelId="{D19480E3-9817-40B1-B84D-26FE240B0AF0}" type="presParOf" srcId="{25216E6F-5299-48A7-8B2C-91ADAD858B57}" destId="{15131390-4C64-439F-A9B1-390A8C38BB13}" srcOrd="0" destOrd="0" presId="urn:microsoft.com/office/officeart/2005/8/layout/vList5"/>
    <dgm:cxn modelId="{7EB4AAC7-896E-4817-A2CD-1B387993A189}" type="presParOf" srcId="{15131390-4C64-439F-A9B1-390A8C38BB13}" destId="{C9431324-19EC-4EB0-982E-EBE9C05CB04C}" srcOrd="0" destOrd="0" presId="urn:microsoft.com/office/officeart/2005/8/layout/vList5"/>
    <dgm:cxn modelId="{846DEB5A-565F-4C9F-BFB3-56DAC131E340}" type="presParOf" srcId="{15131390-4C64-439F-A9B1-390A8C38BB13}" destId="{73406003-4278-40FC-BDE4-19ED197DF537}" srcOrd="1" destOrd="0" presId="urn:microsoft.com/office/officeart/2005/8/layout/vList5"/>
    <dgm:cxn modelId="{F44D98C7-995C-4D93-A3B7-E8A3B85D7106}" type="presParOf" srcId="{25216E6F-5299-48A7-8B2C-91ADAD858B57}" destId="{746BF4DC-DBAC-4DC0-8F72-53A02B822348}" srcOrd="1" destOrd="0" presId="urn:microsoft.com/office/officeart/2005/8/layout/vList5"/>
    <dgm:cxn modelId="{1A594F2E-A098-4B5F-85D0-DFE1B7226CF0}" type="presParOf" srcId="{25216E6F-5299-48A7-8B2C-91ADAD858B57}" destId="{383854A4-EF92-4170-A983-35D8A50B0226}" srcOrd="2" destOrd="0" presId="urn:microsoft.com/office/officeart/2005/8/layout/vList5"/>
    <dgm:cxn modelId="{BF5054D8-D6A5-481A-A3CA-98D9CC458E1D}" type="presParOf" srcId="{383854A4-EF92-4170-A983-35D8A50B0226}" destId="{F2FCBD49-E09C-4879-B888-1DDBDE3962C1}" srcOrd="0" destOrd="0" presId="urn:microsoft.com/office/officeart/2005/8/layout/vList5"/>
    <dgm:cxn modelId="{2335E2E4-038A-490D-8F32-36649DB8685C}" type="presParOf" srcId="{383854A4-EF92-4170-A983-35D8A50B0226}" destId="{11CC7BC3-CB38-4341-B53C-940B2C91D937}" srcOrd="1" destOrd="0" presId="urn:microsoft.com/office/officeart/2005/8/layout/vList5"/>
    <dgm:cxn modelId="{FD39DC88-0DCF-4B57-92EB-83ADB02F93D8}" type="presParOf" srcId="{25216E6F-5299-48A7-8B2C-91ADAD858B57}" destId="{2C99DF8A-CAE5-4C0D-BD18-965F0A9D3919}" srcOrd="3" destOrd="0" presId="urn:microsoft.com/office/officeart/2005/8/layout/vList5"/>
    <dgm:cxn modelId="{25874BEE-71C3-4992-A8B0-3F17CDCEE75F}" type="presParOf" srcId="{25216E6F-5299-48A7-8B2C-91ADAD858B57}" destId="{47DD7C7E-D79B-4DBB-87B5-43EC305380CF}" srcOrd="4" destOrd="0" presId="urn:microsoft.com/office/officeart/2005/8/layout/vList5"/>
    <dgm:cxn modelId="{592CDC05-A449-4E9A-8528-D7A1105D5645}" type="presParOf" srcId="{47DD7C7E-D79B-4DBB-87B5-43EC305380CF}" destId="{B810F9B7-6C15-4B91-A8FF-7B8D722CB0D2}" srcOrd="0" destOrd="0" presId="urn:microsoft.com/office/officeart/2005/8/layout/vList5"/>
    <dgm:cxn modelId="{4ADFBD00-77E8-4462-BC70-0A35FE60DBFE}" type="presParOf" srcId="{47DD7C7E-D79B-4DBB-87B5-43EC305380CF}" destId="{7EB4A22E-5CCE-484A-8501-40FAC2FDEC39}" srcOrd="1" destOrd="0" presId="urn:microsoft.com/office/officeart/2005/8/layout/vList5"/>
    <dgm:cxn modelId="{5BD7FC6D-B12D-4385-BD85-5668FD4CABB4}" type="presParOf" srcId="{25216E6F-5299-48A7-8B2C-91ADAD858B57}" destId="{45B7041A-71F2-4ADE-AE93-EB488BF84BD7}" srcOrd="5" destOrd="0" presId="urn:microsoft.com/office/officeart/2005/8/layout/vList5"/>
    <dgm:cxn modelId="{D77321B9-F076-48DD-9C99-D4C21673C848}" type="presParOf" srcId="{25216E6F-5299-48A7-8B2C-91ADAD858B57}" destId="{CA769670-8314-4BC8-90A6-C95507446896}" srcOrd="6" destOrd="0" presId="urn:microsoft.com/office/officeart/2005/8/layout/vList5"/>
    <dgm:cxn modelId="{B5009DC3-E931-43E1-8E2A-AEC97A84C3FB}" type="presParOf" srcId="{CA769670-8314-4BC8-90A6-C95507446896}" destId="{538521F7-2C24-40DC-AAC3-1F36CAF769FE}" srcOrd="0" destOrd="0" presId="urn:microsoft.com/office/officeart/2005/8/layout/vList5"/>
    <dgm:cxn modelId="{FCDDBEDF-1B52-47F0-BA9D-AFA4CF4DFC4F}" type="presParOf" srcId="{CA769670-8314-4BC8-90A6-C95507446896}" destId="{115C2CE9-BE56-43CE-A364-09904072B26E}" srcOrd="1" destOrd="0" presId="urn:microsoft.com/office/officeart/2005/8/layout/vList5"/>
    <dgm:cxn modelId="{E10AF969-FD3F-4BE5-A68D-F263619699C1}" type="presParOf" srcId="{25216E6F-5299-48A7-8B2C-91ADAD858B57}" destId="{0DAEA882-9EB3-45B3-A34B-B07E24F09531}" srcOrd="7" destOrd="0" presId="urn:microsoft.com/office/officeart/2005/8/layout/vList5"/>
    <dgm:cxn modelId="{10156442-BEB8-4F92-A49E-3BCD5217642D}" type="presParOf" srcId="{25216E6F-5299-48A7-8B2C-91ADAD858B57}" destId="{98E94237-C093-420D-A6A6-36E67CB16F60}" srcOrd="8" destOrd="0" presId="urn:microsoft.com/office/officeart/2005/8/layout/vList5"/>
    <dgm:cxn modelId="{EE61475C-2315-47AC-9F7F-5206B55C3F30}" type="presParOf" srcId="{98E94237-C093-420D-A6A6-36E67CB16F60}" destId="{BBFAEFA2-0390-4813-B5B7-6F250B8FA018}" srcOrd="0" destOrd="0" presId="urn:microsoft.com/office/officeart/2005/8/layout/vList5"/>
    <dgm:cxn modelId="{88799689-1BFE-4402-A444-0581251BA8A1}" type="presParOf" srcId="{98E94237-C093-420D-A6A6-36E67CB16F60}" destId="{A6ACC62E-C586-4D58-9DFD-5F1F8A09A7F5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550B7B2C-75F9-48BC-B073-1B79E936DCC7}" type="doc">
      <dgm:prSet loTypeId="urn:microsoft.com/office/officeart/2005/8/layout/vList5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FEDC4343-7DD1-420E-A62F-86B64E6F9E8F}">
      <dgm:prSet phldrT="[Texto]" custT="1"/>
      <dgm:spPr/>
      <dgm:t>
        <a:bodyPr/>
        <a:lstStyle/>
        <a:p>
          <a:r>
            <a:rPr lang="es-ES" sz="3600"/>
            <a:t>Escuela Sistémica o Ecologista</a:t>
          </a:r>
        </a:p>
      </dgm:t>
    </dgm:pt>
    <dgm:pt modelId="{AD47C08E-6F5A-42E8-9FB1-B1E040ED88DA}" type="parTrans" cxnId="{16F79CAB-506A-4ED1-88D4-2930F7F528E4}">
      <dgm:prSet/>
      <dgm:spPr/>
      <dgm:t>
        <a:bodyPr/>
        <a:lstStyle/>
        <a:p>
          <a:endParaRPr lang="es-ES"/>
        </a:p>
      </dgm:t>
    </dgm:pt>
    <dgm:pt modelId="{90452C49-4D93-4700-AA5B-39A3C6565FC0}" type="sibTrans" cxnId="{16F79CAB-506A-4ED1-88D4-2930F7F528E4}">
      <dgm:prSet/>
      <dgm:spPr/>
      <dgm:t>
        <a:bodyPr/>
        <a:lstStyle/>
        <a:p>
          <a:endParaRPr lang="es-ES"/>
        </a:p>
      </dgm:t>
    </dgm:pt>
    <dgm:pt modelId="{325E1D81-87B9-4A35-BF0B-D09CE1120123}">
      <dgm:prSet phldrT="[Texto]"/>
      <dgm:spPr/>
      <dgm:t>
        <a:bodyPr/>
        <a:lstStyle/>
        <a:p>
          <a:r>
            <a:rPr lang="es-ES"/>
            <a:t>Estrategia como proceso reactivo, ya que es un acto de adaptación al entorno. El entorno es el actor principal.</a:t>
          </a:r>
        </a:p>
      </dgm:t>
    </dgm:pt>
    <dgm:pt modelId="{68763909-2BDA-4068-A3C7-AAD323F36896}" type="parTrans" cxnId="{17FF144E-8F2B-4765-BEED-2E9FE296BC8C}">
      <dgm:prSet/>
      <dgm:spPr/>
      <dgm:t>
        <a:bodyPr/>
        <a:lstStyle/>
        <a:p>
          <a:endParaRPr lang="es-ES"/>
        </a:p>
      </dgm:t>
    </dgm:pt>
    <dgm:pt modelId="{3D099109-562A-4CCD-A521-EDFF093ADB50}" type="sibTrans" cxnId="{17FF144E-8F2B-4765-BEED-2E9FE296BC8C}">
      <dgm:prSet/>
      <dgm:spPr/>
      <dgm:t>
        <a:bodyPr/>
        <a:lstStyle/>
        <a:p>
          <a:endParaRPr lang="es-ES"/>
        </a:p>
      </dgm:t>
    </dgm:pt>
    <dgm:pt modelId="{EE9905FF-4242-4E89-B386-82F4FBF47FD8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 b="0"/>
            <a:t>Interpretación pasiva y reactiva. Prioriza la adaptación.</a:t>
          </a:r>
          <a:endParaRPr lang="es-ES" b="1"/>
        </a:p>
      </dgm:t>
    </dgm:pt>
    <dgm:pt modelId="{5CF7FFD5-9911-413F-B7F4-89E607661ECA}" type="parTrans" cxnId="{41C7CC63-6A5B-4AB7-9652-1BA941B73110}">
      <dgm:prSet/>
      <dgm:spPr/>
      <dgm:t>
        <a:bodyPr/>
        <a:lstStyle/>
        <a:p>
          <a:endParaRPr lang="es-ES"/>
        </a:p>
      </dgm:t>
    </dgm:pt>
    <dgm:pt modelId="{E2BD8A7F-1DE6-46BE-BAE3-808B8EF8314C}" type="sibTrans" cxnId="{41C7CC63-6A5B-4AB7-9652-1BA941B73110}">
      <dgm:prSet/>
      <dgm:spPr/>
      <dgm:t>
        <a:bodyPr/>
        <a:lstStyle/>
        <a:p>
          <a:endParaRPr lang="es-ES"/>
        </a:p>
      </dgm:t>
    </dgm:pt>
    <dgm:pt modelId="{4B1E44D2-E57E-477D-968A-B1796A21B055}">
      <dgm:prSet phldrT="[Texto]"/>
      <dgm:spPr/>
      <dgm:t>
        <a:bodyPr/>
        <a:lstStyle/>
        <a:p>
          <a:r>
            <a:rPr lang="es-ES"/>
            <a:t>Escuela de Poder</a:t>
          </a:r>
        </a:p>
      </dgm:t>
    </dgm:pt>
    <dgm:pt modelId="{24D16DC4-8B2F-4227-89FE-560A5BB8CFB7}" type="parTrans" cxnId="{5BB2E1A0-BAC0-4D85-B73A-B1CD222D6326}">
      <dgm:prSet/>
      <dgm:spPr/>
      <dgm:t>
        <a:bodyPr/>
        <a:lstStyle/>
        <a:p>
          <a:endParaRPr lang="es-ES"/>
        </a:p>
      </dgm:t>
    </dgm:pt>
    <dgm:pt modelId="{4641023C-67BA-4E80-9F10-F729BA9656AF}" type="sibTrans" cxnId="{5BB2E1A0-BAC0-4D85-B73A-B1CD222D6326}">
      <dgm:prSet/>
      <dgm:spPr/>
      <dgm:t>
        <a:bodyPr/>
        <a:lstStyle/>
        <a:p>
          <a:endParaRPr lang="es-ES"/>
        </a:p>
      </dgm:t>
    </dgm:pt>
    <dgm:pt modelId="{8B02B5B2-A16C-4D4A-A7E6-1988F6BD29F5}">
      <dgm:prSet phldrT="[Texto]"/>
      <dgm:spPr/>
      <dgm:t>
        <a:bodyPr/>
        <a:lstStyle/>
        <a:p>
          <a:r>
            <a:rPr lang="es-ES"/>
            <a:t>Estrategia como resultado de la politica pero negociador. La organización realiza toda clase de juegos políticos.</a:t>
          </a:r>
        </a:p>
      </dgm:t>
    </dgm:pt>
    <dgm:pt modelId="{7879E61F-7CB5-4622-BB21-F91723219C57}" type="parTrans" cxnId="{3C309599-C366-46EE-A56A-05057D0F0DF0}">
      <dgm:prSet/>
      <dgm:spPr/>
      <dgm:t>
        <a:bodyPr/>
        <a:lstStyle/>
        <a:p>
          <a:endParaRPr lang="es-ES"/>
        </a:p>
      </dgm:t>
    </dgm:pt>
    <dgm:pt modelId="{903FA5D1-D1FB-4382-A8E0-7E7E7DD772C5}" type="sibTrans" cxnId="{3C309599-C366-46EE-A56A-05057D0F0DF0}">
      <dgm:prSet/>
      <dgm:spPr/>
      <dgm:t>
        <a:bodyPr/>
        <a:lstStyle/>
        <a:p>
          <a:endParaRPr lang="es-ES"/>
        </a:p>
      </dgm:t>
    </dgm:pt>
    <dgm:pt modelId="{DA58CD4E-1A74-46BF-9B76-3BAD2DFD4DD1}">
      <dgm:prSet phldrT="[Texto]"/>
      <dgm:spPr/>
      <dgm:t>
        <a:bodyPr/>
        <a:lstStyle/>
        <a:p>
          <a:r>
            <a:rPr lang="es-ES" b="1"/>
            <a:t>MICROPODER: </a:t>
          </a:r>
          <a:r>
            <a:rPr lang="es-ES_tradnl" i="0" noProof="0" dirty="0">
              <a:latin typeface="+mn-lt"/>
              <a:ea typeface="Palatino" pitchFamily="2" charset="77"/>
            </a:rPr>
            <a:t>Las organizaciones consisten en individuos con sueños, esperanzas, ambiciones. Los objetivos y desiciones surgen de la negociación.</a:t>
          </a:r>
          <a:endParaRPr lang="es-ES" b="1" i="0">
            <a:latin typeface="+mn-lt"/>
          </a:endParaRPr>
        </a:p>
      </dgm:t>
    </dgm:pt>
    <dgm:pt modelId="{20BB09D9-6300-4529-A283-4575B6244C5A}" type="parTrans" cxnId="{425B0FD9-8786-426C-8B3A-D48A42C989CF}">
      <dgm:prSet/>
      <dgm:spPr/>
      <dgm:t>
        <a:bodyPr/>
        <a:lstStyle/>
        <a:p>
          <a:endParaRPr lang="es-ES"/>
        </a:p>
      </dgm:t>
    </dgm:pt>
    <dgm:pt modelId="{4D0A2B5A-8820-40D8-BC4D-9ECCDBF1F3B7}" type="sibTrans" cxnId="{425B0FD9-8786-426C-8B3A-D48A42C989CF}">
      <dgm:prSet/>
      <dgm:spPr/>
      <dgm:t>
        <a:bodyPr/>
        <a:lstStyle/>
        <a:p>
          <a:endParaRPr lang="es-ES"/>
        </a:p>
      </dgm:t>
    </dgm:pt>
    <dgm:pt modelId="{0039E8A8-D7B0-43CB-A683-55471AEAF23A}">
      <dgm:prSet phldrT="[Texto]"/>
      <dgm:spPr/>
      <dgm:t>
        <a:bodyPr/>
        <a:lstStyle/>
        <a:p>
          <a:r>
            <a:rPr lang="es-ES"/>
            <a:t>Escuela Cultural</a:t>
          </a:r>
        </a:p>
      </dgm:t>
    </dgm:pt>
    <dgm:pt modelId="{4F83C27C-F2EF-4001-B667-D85A0246F2B1}" type="parTrans" cxnId="{F250515B-0BD5-438A-AF62-F95A22436205}">
      <dgm:prSet/>
      <dgm:spPr/>
      <dgm:t>
        <a:bodyPr/>
        <a:lstStyle/>
        <a:p>
          <a:endParaRPr lang="es-ES"/>
        </a:p>
      </dgm:t>
    </dgm:pt>
    <dgm:pt modelId="{1DCA7B5D-D35D-479B-8C1F-BFD1D2102BD8}" type="sibTrans" cxnId="{F250515B-0BD5-438A-AF62-F95A22436205}">
      <dgm:prSet/>
      <dgm:spPr/>
      <dgm:t>
        <a:bodyPr/>
        <a:lstStyle/>
        <a:p>
          <a:endParaRPr lang="es-ES"/>
        </a:p>
      </dgm:t>
    </dgm:pt>
    <dgm:pt modelId="{565ED56B-A188-4086-9A02-F25F84AD4610}">
      <dgm:prSet phldrT="[Texto]"/>
      <dgm:spPr/>
      <dgm:t>
        <a:bodyPr/>
        <a:lstStyle/>
        <a:p>
          <a:r>
            <a:rPr lang="es-ES"/>
            <a:t>Estrategia como interacción social basado en convicciones por los miembros de una organización. Tienen dificultades en sustentar su cultura.</a:t>
          </a:r>
        </a:p>
      </dgm:t>
    </dgm:pt>
    <dgm:pt modelId="{CA29EEE5-A7A5-4F34-BE4B-6B3028161B0D}" type="parTrans" cxnId="{0596BE45-53C4-4CE5-8A4F-44D55A9467CE}">
      <dgm:prSet/>
      <dgm:spPr/>
      <dgm:t>
        <a:bodyPr/>
        <a:lstStyle/>
        <a:p>
          <a:endParaRPr lang="es-ES"/>
        </a:p>
      </dgm:t>
    </dgm:pt>
    <dgm:pt modelId="{A3A3EE24-3DEF-4BDB-8580-B92FC192B4A5}" type="sibTrans" cxnId="{0596BE45-53C4-4CE5-8A4F-44D55A9467CE}">
      <dgm:prSet/>
      <dgm:spPr/>
      <dgm:t>
        <a:bodyPr/>
        <a:lstStyle/>
        <a:p>
          <a:endParaRPr lang="es-ES"/>
        </a:p>
      </dgm:t>
    </dgm:pt>
    <dgm:pt modelId="{5F6FF775-D1AF-4B79-86F7-62B230556728}">
      <dgm:prSet phldrT="[Texto]"/>
      <dgm:spPr/>
      <dgm:t>
        <a:bodyPr/>
        <a:lstStyle/>
        <a:p>
          <a:r>
            <a:rPr lang="es-ES" b="1"/>
            <a:t>CRÍTICA: Tiene vaguedad conceptual</a:t>
          </a:r>
          <a:r>
            <a:rPr lang="es-ES" b="0"/>
            <a:t>. Favorece la coherencia pero dificulta el cambio.</a:t>
          </a:r>
          <a:endParaRPr lang="es-ES" b="1"/>
        </a:p>
      </dgm:t>
    </dgm:pt>
    <dgm:pt modelId="{DE2BF521-585F-4BCF-9627-FCF059339FF7}" type="parTrans" cxnId="{F4CF9C83-12EA-4A5E-90D2-1653EF35FFA5}">
      <dgm:prSet/>
      <dgm:spPr/>
      <dgm:t>
        <a:bodyPr/>
        <a:lstStyle/>
        <a:p>
          <a:endParaRPr lang="es-ES"/>
        </a:p>
      </dgm:t>
    </dgm:pt>
    <dgm:pt modelId="{1B75ACF6-9AD1-4426-9CBA-2B38141E1F1B}" type="sibTrans" cxnId="{F4CF9C83-12EA-4A5E-90D2-1653EF35FFA5}">
      <dgm:prSet/>
      <dgm:spPr/>
      <dgm:t>
        <a:bodyPr/>
        <a:lstStyle/>
        <a:p>
          <a:endParaRPr lang="es-ES"/>
        </a:p>
      </dgm:t>
    </dgm:pt>
    <dgm:pt modelId="{FC80C960-08BC-4232-903E-C832FCC56999}">
      <dgm:prSet phldrT="[Texto]"/>
      <dgm:spPr/>
      <dgm:t>
        <a:bodyPr/>
        <a:lstStyle/>
        <a:p>
          <a:r>
            <a:rPr lang="es-ES" b="1" i="0">
              <a:latin typeface="+mn-lt"/>
            </a:rPr>
            <a:t>MACROPODER: </a:t>
          </a:r>
          <a:r>
            <a:rPr lang="es-ES" b="0" i="0">
              <a:latin typeface="+mn-lt"/>
            </a:rPr>
            <a:t>Se orienta a la influencia y a los pactos de poderes políticos. Sin comunicación no cabe negociaciones.</a:t>
          </a:r>
        </a:p>
      </dgm:t>
    </dgm:pt>
    <dgm:pt modelId="{92042B0D-F91F-4279-8D63-1E68D43B47F4}" type="parTrans" cxnId="{79B679CF-0969-417C-855F-795F6765BF50}">
      <dgm:prSet/>
      <dgm:spPr/>
      <dgm:t>
        <a:bodyPr/>
        <a:lstStyle/>
        <a:p>
          <a:endParaRPr lang="es-ES"/>
        </a:p>
      </dgm:t>
    </dgm:pt>
    <dgm:pt modelId="{A665BFF5-C011-4FF1-AA76-EEBD3815920A}" type="sibTrans" cxnId="{79B679CF-0969-417C-855F-795F6765BF50}">
      <dgm:prSet/>
      <dgm:spPr/>
      <dgm:t>
        <a:bodyPr/>
        <a:lstStyle/>
        <a:p>
          <a:endParaRPr lang="es-ES"/>
        </a:p>
      </dgm:t>
    </dgm:pt>
    <dgm:pt modelId="{25216E6F-5299-48A7-8B2C-91ADAD858B57}" type="pres">
      <dgm:prSet presAssocID="{550B7B2C-75F9-48BC-B073-1B79E936DCC7}" presName="Name0" presStyleCnt="0">
        <dgm:presLayoutVars>
          <dgm:dir/>
          <dgm:animLvl val="lvl"/>
          <dgm:resizeHandles val="exact"/>
        </dgm:presLayoutVars>
      </dgm:prSet>
      <dgm:spPr/>
    </dgm:pt>
    <dgm:pt modelId="{15131390-4C64-439F-A9B1-390A8C38BB13}" type="pres">
      <dgm:prSet presAssocID="{FEDC4343-7DD1-420E-A62F-86B64E6F9E8F}" presName="linNode" presStyleCnt="0"/>
      <dgm:spPr/>
    </dgm:pt>
    <dgm:pt modelId="{C9431324-19EC-4EB0-982E-EBE9C05CB04C}" type="pres">
      <dgm:prSet presAssocID="{FEDC4343-7DD1-420E-A62F-86B64E6F9E8F}" presName="parentText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3406003-4278-40FC-BDE4-19ED197DF537}" type="pres">
      <dgm:prSet presAssocID="{FEDC4343-7DD1-420E-A62F-86B64E6F9E8F}" presName="descendantText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46BF4DC-DBAC-4DC0-8F72-53A02B822348}" type="pres">
      <dgm:prSet presAssocID="{90452C49-4D93-4700-AA5B-39A3C6565FC0}" presName="sp" presStyleCnt="0"/>
      <dgm:spPr/>
    </dgm:pt>
    <dgm:pt modelId="{383854A4-EF92-4170-A983-35D8A50B0226}" type="pres">
      <dgm:prSet presAssocID="{4B1E44D2-E57E-477D-968A-B1796A21B055}" presName="linNode" presStyleCnt="0"/>
      <dgm:spPr/>
    </dgm:pt>
    <dgm:pt modelId="{F2FCBD49-E09C-4879-B888-1DDBDE3962C1}" type="pres">
      <dgm:prSet presAssocID="{4B1E44D2-E57E-477D-968A-B1796A21B055}" presName="parentText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1CC7BC3-CB38-4341-B53C-940B2C91D937}" type="pres">
      <dgm:prSet presAssocID="{4B1E44D2-E57E-477D-968A-B1796A21B055}" presName="descendantText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2C99DF8A-CAE5-4C0D-BD18-965F0A9D3919}" type="pres">
      <dgm:prSet presAssocID="{4641023C-67BA-4E80-9F10-F729BA9656AF}" presName="sp" presStyleCnt="0"/>
      <dgm:spPr/>
    </dgm:pt>
    <dgm:pt modelId="{47DD7C7E-D79B-4DBB-87B5-43EC305380CF}" type="pres">
      <dgm:prSet presAssocID="{0039E8A8-D7B0-43CB-A683-55471AEAF23A}" presName="linNode" presStyleCnt="0"/>
      <dgm:spPr/>
    </dgm:pt>
    <dgm:pt modelId="{B810F9B7-6C15-4B91-A8FF-7B8D722CB0D2}" type="pres">
      <dgm:prSet presAssocID="{0039E8A8-D7B0-43CB-A683-55471AEAF23A}" presName="parentText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EB4A22E-5CCE-484A-8501-40FAC2FDEC39}" type="pres">
      <dgm:prSet presAssocID="{0039E8A8-D7B0-43CB-A683-55471AEAF23A}" presName="descendantText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DCDA141E-35B3-4CA6-A380-69BF6DD1C629}" type="presOf" srcId="{EE9905FF-4242-4E89-B386-82F4FBF47FD8}" destId="{73406003-4278-40FC-BDE4-19ED197DF537}" srcOrd="0" destOrd="1" presId="urn:microsoft.com/office/officeart/2005/8/layout/vList5"/>
    <dgm:cxn modelId="{5DE5463B-E025-4817-8512-4654832FD675}" type="presOf" srcId="{325E1D81-87B9-4A35-BF0B-D09CE1120123}" destId="{73406003-4278-40FC-BDE4-19ED197DF537}" srcOrd="0" destOrd="0" presId="urn:microsoft.com/office/officeart/2005/8/layout/vList5"/>
    <dgm:cxn modelId="{1388A8A6-A94B-4E68-8982-36C867161C81}" type="presOf" srcId="{550B7B2C-75F9-48BC-B073-1B79E936DCC7}" destId="{25216E6F-5299-48A7-8B2C-91ADAD858B57}" srcOrd="0" destOrd="0" presId="urn:microsoft.com/office/officeart/2005/8/layout/vList5"/>
    <dgm:cxn modelId="{0C0CEE90-DAA4-46DE-B18C-DA5E8AD77AEF}" type="presOf" srcId="{0039E8A8-D7B0-43CB-A683-55471AEAF23A}" destId="{B810F9B7-6C15-4B91-A8FF-7B8D722CB0D2}" srcOrd="0" destOrd="0" presId="urn:microsoft.com/office/officeart/2005/8/layout/vList5"/>
    <dgm:cxn modelId="{41C7CC63-6A5B-4AB7-9652-1BA941B73110}" srcId="{FEDC4343-7DD1-420E-A62F-86B64E6F9E8F}" destId="{EE9905FF-4242-4E89-B386-82F4FBF47FD8}" srcOrd="1" destOrd="0" parTransId="{5CF7FFD5-9911-413F-B7F4-89E607661ECA}" sibTransId="{E2BD8A7F-1DE6-46BE-BAE3-808B8EF8314C}"/>
    <dgm:cxn modelId="{17FF144E-8F2B-4765-BEED-2E9FE296BC8C}" srcId="{FEDC4343-7DD1-420E-A62F-86B64E6F9E8F}" destId="{325E1D81-87B9-4A35-BF0B-D09CE1120123}" srcOrd="0" destOrd="0" parTransId="{68763909-2BDA-4068-A3C7-AAD323F36896}" sibTransId="{3D099109-562A-4CCD-A521-EDFF093ADB50}"/>
    <dgm:cxn modelId="{425B0FD9-8786-426C-8B3A-D48A42C989CF}" srcId="{4B1E44D2-E57E-477D-968A-B1796A21B055}" destId="{DA58CD4E-1A74-46BF-9B76-3BAD2DFD4DD1}" srcOrd="1" destOrd="0" parTransId="{20BB09D9-6300-4529-A283-4575B6244C5A}" sibTransId="{4D0A2B5A-8820-40D8-BC4D-9ECCDBF1F3B7}"/>
    <dgm:cxn modelId="{3D8A313A-04BE-4ADB-BFE6-A80CF6672A36}" type="presOf" srcId="{565ED56B-A188-4086-9A02-F25F84AD4610}" destId="{7EB4A22E-5CCE-484A-8501-40FAC2FDEC39}" srcOrd="0" destOrd="0" presId="urn:microsoft.com/office/officeart/2005/8/layout/vList5"/>
    <dgm:cxn modelId="{0241D8AB-E151-4868-A492-CC141D92AD8B}" type="presOf" srcId="{DA58CD4E-1A74-46BF-9B76-3BAD2DFD4DD1}" destId="{11CC7BC3-CB38-4341-B53C-940B2C91D937}" srcOrd="0" destOrd="1" presId="urn:microsoft.com/office/officeart/2005/8/layout/vList5"/>
    <dgm:cxn modelId="{79B679CF-0969-417C-855F-795F6765BF50}" srcId="{4B1E44D2-E57E-477D-968A-B1796A21B055}" destId="{FC80C960-08BC-4232-903E-C832FCC56999}" srcOrd="2" destOrd="0" parTransId="{92042B0D-F91F-4279-8D63-1E68D43B47F4}" sibTransId="{A665BFF5-C011-4FF1-AA76-EEBD3815920A}"/>
    <dgm:cxn modelId="{16F79CAB-506A-4ED1-88D4-2930F7F528E4}" srcId="{550B7B2C-75F9-48BC-B073-1B79E936DCC7}" destId="{FEDC4343-7DD1-420E-A62F-86B64E6F9E8F}" srcOrd="0" destOrd="0" parTransId="{AD47C08E-6F5A-42E8-9FB1-B1E040ED88DA}" sibTransId="{90452C49-4D93-4700-AA5B-39A3C6565FC0}"/>
    <dgm:cxn modelId="{092CF59B-E3E5-4C74-AD3D-55758F708200}" type="presOf" srcId="{4B1E44D2-E57E-477D-968A-B1796A21B055}" destId="{F2FCBD49-E09C-4879-B888-1DDBDE3962C1}" srcOrd="0" destOrd="0" presId="urn:microsoft.com/office/officeart/2005/8/layout/vList5"/>
    <dgm:cxn modelId="{F4CF9C83-12EA-4A5E-90D2-1653EF35FFA5}" srcId="{0039E8A8-D7B0-43CB-A683-55471AEAF23A}" destId="{5F6FF775-D1AF-4B79-86F7-62B230556728}" srcOrd="1" destOrd="0" parTransId="{DE2BF521-585F-4BCF-9627-FCF059339FF7}" sibTransId="{1B75ACF6-9AD1-4426-9CBA-2B38141E1F1B}"/>
    <dgm:cxn modelId="{5BCF5FA1-8050-48FE-8FA2-EF3EBCCF1762}" type="presOf" srcId="{FEDC4343-7DD1-420E-A62F-86B64E6F9E8F}" destId="{C9431324-19EC-4EB0-982E-EBE9C05CB04C}" srcOrd="0" destOrd="0" presId="urn:microsoft.com/office/officeart/2005/8/layout/vList5"/>
    <dgm:cxn modelId="{37B3960D-9C51-4EA1-AC00-468A3887273C}" type="presOf" srcId="{8B02B5B2-A16C-4D4A-A7E6-1988F6BD29F5}" destId="{11CC7BC3-CB38-4341-B53C-940B2C91D937}" srcOrd="0" destOrd="0" presId="urn:microsoft.com/office/officeart/2005/8/layout/vList5"/>
    <dgm:cxn modelId="{F250515B-0BD5-438A-AF62-F95A22436205}" srcId="{550B7B2C-75F9-48BC-B073-1B79E936DCC7}" destId="{0039E8A8-D7B0-43CB-A683-55471AEAF23A}" srcOrd="2" destOrd="0" parTransId="{4F83C27C-F2EF-4001-B667-D85A0246F2B1}" sibTransId="{1DCA7B5D-D35D-479B-8C1F-BFD1D2102BD8}"/>
    <dgm:cxn modelId="{0596BE45-53C4-4CE5-8A4F-44D55A9467CE}" srcId="{0039E8A8-D7B0-43CB-A683-55471AEAF23A}" destId="{565ED56B-A188-4086-9A02-F25F84AD4610}" srcOrd="0" destOrd="0" parTransId="{CA29EEE5-A7A5-4F34-BE4B-6B3028161B0D}" sibTransId="{A3A3EE24-3DEF-4BDB-8580-B92FC192B4A5}"/>
    <dgm:cxn modelId="{0A8B14CB-79CD-4613-96ED-19814D300439}" type="presOf" srcId="{FC80C960-08BC-4232-903E-C832FCC56999}" destId="{11CC7BC3-CB38-4341-B53C-940B2C91D937}" srcOrd="0" destOrd="2" presId="urn:microsoft.com/office/officeart/2005/8/layout/vList5"/>
    <dgm:cxn modelId="{5BB2E1A0-BAC0-4D85-B73A-B1CD222D6326}" srcId="{550B7B2C-75F9-48BC-B073-1B79E936DCC7}" destId="{4B1E44D2-E57E-477D-968A-B1796A21B055}" srcOrd="1" destOrd="0" parTransId="{24D16DC4-8B2F-4227-89FE-560A5BB8CFB7}" sibTransId="{4641023C-67BA-4E80-9F10-F729BA9656AF}"/>
    <dgm:cxn modelId="{3C309599-C366-46EE-A56A-05057D0F0DF0}" srcId="{4B1E44D2-E57E-477D-968A-B1796A21B055}" destId="{8B02B5B2-A16C-4D4A-A7E6-1988F6BD29F5}" srcOrd="0" destOrd="0" parTransId="{7879E61F-7CB5-4622-BB21-F91723219C57}" sibTransId="{903FA5D1-D1FB-4382-A8E0-7E7E7DD772C5}"/>
    <dgm:cxn modelId="{D31458C0-6A9D-480B-98FE-94A8B3BDDD7D}" type="presOf" srcId="{5F6FF775-D1AF-4B79-86F7-62B230556728}" destId="{7EB4A22E-5CCE-484A-8501-40FAC2FDEC39}" srcOrd="0" destOrd="1" presId="urn:microsoft.com/office/officeart/2005/8/layout/vList5"/>
    <dgm:cxn modelId="{D19480E3-9817-40B1-B84D-26FE240B0AF0}" type="presParOf" srcId="{25216E6F-5299-48A7-8B2C-91ADAD858B57}" destId="{15131390-4C64-439F-A9B1-390A8C38BB13}" srcOrd="0" destOrd="0" presId="urn:microsoft.com/office/officeart/2005/8/layout/vList5"/>
    <dgm:cxn modelId="{7EB4AAC7-896E-4817-A2CD-1B387993A189}" type="presParOf" srcId="{15131390-4C64-439F-A9B1-390A8C38BB13}" destId="{C9431324-19EC-4EB0-982E-EBE9C05CB04C}" srcOrd="0" destOrd="0" presId="urn:microsoft.com/office/officeart/2005/8/layout/vList5"/>
    <dgm:cxn modelId="{846DEB5A-565F-4C9F-BFB3-56DAC131E340}" type="presParOf" srcId="{15131390-4C64-439F-A9B1-390A8C38BB13}" destId="{73406003-4278-40FC-BDE4-19ED197DF537}" srcOrd="1" destOrd="0" presId="urn:microsoft.com/office/officeart/2005/8/layout/vList5"/>
    <dgm:cxn modelId="{F44D98C7-995C-4D93-A3B7-E8A3B85D7106}" type="presParOf" srcId="{25216E6F-5299-48A7-8B2C-91ADAD858B57}" destId="{746BF4DC-DBAC-4DC0-8F72-53A02B822348}" srcOrd="1" destOrd="0" presId="urn:microsoft.com/office/officeart/2005/8/layout/vList5"/>
    <dgm:cxn modelId="{1A594F2E-A098-4B5F-85D0-DFE1B7226CF0}" type="presParOf" srcId="{25216E6F-5299-48A7-8B2C-91ADAD858B57}" destId="{383854A4-EF92-4170-A983-35D8A50B0226}" srcOrd="2" destOrd="0" presId="urn:microsoft.com/office/officeart/2005/8/layout/vList5"/>
    <dgm:cxn modelId="{BF5054D8-D6A5-481A-A3CA-98D9CC458E1D}" type="presParOf" srcId="{383854A4-EF92-4170-A983-35D8A50B0226}" destId="{F2FCBD49-E09C-4879-B888-1DDBDE3962C1}" srcOrd="0" destOrd="0" presId="urn:microsoft.com/office/officeart/2005/8/layout/vList5"/>
    <dgm:cxn modelId="{2335E2E4-038A-490D-8F32-36649DB8685C}" type="presParOf" srcId="{383854A4-EF92-4170-A983-35D8A50B0226}" destId="{11CC7BC3-CB38-4341-B53C-940B2C91D937}" srcOrd="1" destOrd="0" presId="urn:microsoft.com/office/officeart/2005/8/layout/vList5"/>
    <dgm:cxn modelId="{FD39DC88-0DCF-4B57-92EB-83ADB02F93D8}" type="presParOf" srcId="{25216E6F-5299-48A7-8B2C-91ADAD858B57}" destId="{2C99DF8A-CAE5-4C0D-BD18-965F0A9D3919}" srcOrd="3" destOrd="0" presId="urn:microsoft.com/office/officeart/2005/8/layout/vList5"/>
    <dgm:cxn modelId="{25874BEE-71C3-4992-A8B0-3F17CDCEE75F}" type="presParOf" srcId="{25216E6F-5299-48A7-8B2C-91ADAD858B57}" destId="{47DD7C7E-D79B-4DBB-87B5-43EC305380CF}" srcOrd="4" destOrd="0" presId="urn:microsoft.com/office/officeart/2005/8/layout/vList5"/>
    <dgm:cxn modelId="{592CDC05-A449-4E9A-8528-D7A1105D5645}" type="presParOf" srcId="{47DD7C7E-D79B-4DBB-87B5-43EC305380CF}" destId="{B810F9B7-6C15-4B91-A8FF-7B8D722CB0D2}" srcOrd="0" destOrd="0" presId="urn:microsoft.com/office/officeart/2005/8/layout/vList5"/>
    <dgm:cxn modelId="{4ADFBD00-77E8-4462-BC70-0A35FE60DBFE}" type="presParOf" srcId="{47DD7C7E-D79B-4DBB-87B5-43EC305380CF}" destId="{7EB4A22E-5CCE-484A-8501-40FAC2FDEC39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26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3B6C37E9-4371-4E06-9D2C-CFBD810A58FB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DF17CC4B-E9D9-40EC-85CD-82496D2CACE2}">
      <dgm:prSet phldrT="[Texto]"/>
      <dgm:spPr/>
      <dgm:t>
        <a:bodyPr/>
        <a:lstStyle/>
        <a:p>
          <a:r>
            <a:rPr lang="es-ES"/>
            <a:t>MODELO DE CONFIGURACIÓN</a:t>
          </a:r>
        </a:p>
      </dgm:t>
    </dgm:pt>
    <dgm:pt modelId="{9618845F-A72C-4D6A-860D-C0DFC1A3FDC1}" type="parTrans" cxnId="{C91CDF28-36F2-45DC-9DA1-8D0D40DF1CD8}">
      <dgm:prSet/>
      <dgm:spPr/>
      <dgm:t>
        <a:bodyPr/>
        <a:lstStyle/>
        <a:p>
          <a:endParaRPr lang="es-ES"/>
        </a:p>
      </dgm:t>
    </dgm:pt>
    <dgm:pt modelId="{FD867BE8-A569-4077-8D1A-D107C5D617DD}" type="sibTrans" cxnId="{C91CDF28-36F2-45DC-9DA1-8D0D40DF1CD8}">
      <dgm:prSet/>
      <dgm:spPr/>
      <dgm:t>
        <a:bodyPr/>
        <a:lstStyle/>
        <a:p>
          <a:endParaRPr lang="es-ES"/>
        </a:p>
      </dgm:t>
    </dgm:pt>
    <dgm:pt modelId="{171CE48A-2CC4-4AF2-BC43-324334D2A3AD}">
      <dgm:prSet phldrT="[Texto]"/>
      <dgm:spPr/>
      <dgm:t>
        <a:bodyPr/>
        <a:lstStyle/>
        <a:p>
          <a:r>
            <a:rPr lang="es-ES"/>
            <a:t>Estos periodos se ven interrumpidos por algun salto cualitativo. Lo importante es como generar la estrategia e impulsarla en un momento adecuado.</a:t>
          </a:r>
        </a:p>
      </dgm:t>
    </dgm:pt>
    <dgm:pt modelId="{EDFFDD0C-12B3-43AF-BFB2-39AFD96E8A3D}" type="parTrans" cxnId="{CF1913F7-00C8-4F86-89A0-03670FB161E2}">
      <dgm:prSet/>
      <dgm:spPr/>
      <dgm:t>
        <a:bodyPr/>
        <a:lstStyle/>
        <a:p>
          <a:endParaRPr lang="es-ES"/>
        </a:p>
      </dgm:t>
    </dgm:pt>
    <dgm:pt modelId="{FF19B7E1-2F06-4087-BFA0-4281B5AD0B8F}" type="sibTrans" cxnId="{CF1913F7-00C8-4F86-89A0-03670FB161E2}">
      <dgm:prSet/>
      <dgm:spPr/>
      <dgm:t>
        <a:bodyPr/>
        <a:lstStyle/>
        <a:p>
          <a:endParaRPr lang="es-ES"/>
        </a:p>
      </dgm:t>
    </dgm:pt>
    <dgm:pt modelId="{90A8A18F-C7BA-4082-8BD9-290CAB47E914}">
      <dgm:prSet phldrT="[Texto]"/>
      <dgm:spPr/>
      <dgm:t>
        <a:bodyPr/>
        <a:lstStyle/>
        <a:p>
          <a:r>
            <a:rPr lang="es-ES" b="1"/>
            <a:t>CRÍTICA: </a:t>
          </a:r>
          <a:r>
            <a:rPr lang="es-ES" b="0"/>
            <a:t>Estos tipos de ideales descuidan las situaciones intermedias o menos definidas.</a:t>
          </a:r>
          <a:endParaRPr lang="es-ES" b="1"/>
        </a:p>
      </dgm:t>
    </dgm:pt>
    <dgm:pt modelId="{562D068E-7DE5-4D93-984F-83E096A2F712}" type="parTrans" cxnId="{20876954-306D-4087-9683-598AF25EAA41}">
      <dgm:prSet/>
      <dgm:spPr/>
      <dgm:t>
        <a:bodyPr/>
        <a:lstStyle/>
        <a:p>
          <a:endParaRPr lang="es-ES"/>
        </a:p>
      </dgm:t>
    </dgm:pt>
    <dgm:pt modelId="{61ED4941-6251-4044-A7CD-CB8D4FCB5BE8}" type="sibTrans" cxnId="{20876954-306D-4087-9683-598AF25EAA41}">
      <dgm:prSet/>
      <dgm:spPr/>
      <dgm:t>
        <a:bodyPr/>
        <a:lstStyle/>
        <a:p>
          <a:endParaRPr lang="es-ES"/>
        </a:p>
      </dgm:t>
    </dgm:pt>
    <dgm:pt modelId="{70FAD310-13BC-44F9-BDCB-EC4D688D299A}">
      <dgm:prSet phldrT="[Texto]"/>
      <dgm:spPr/>
      <dgm:t>
        <a:bodyPr/>
        <a:lstStyle/>
        <a:p>
          <a:r>
            <a:rPr lang="es-ES_tradnl" i="0" dirty="0">
              <a:latin typeface="+mn-lt"/>
              <a:ea typeface="Palatino" pitchFamily="2" charset="77"/>
              <a:cs typeface="Arial" panose="020B0604020202020204" pitchFamily="34" charset="0"/>
            </a:rPr>
            <a:t>La organización es una unidad de inteligencia estratégica que puede ser paradigmática o narrativa. Obedece a procesos internos complejos e imprevisibles</a:t>
          </a:r>
          <a:endParaRPr lang="es-ES" i="0">
            <a:latin typeface="+mn-lt"/>
            <a:cs typeface="Arial" panose="020B0604020202020204" pitchFamily="34" charset="0"/>
          </a:endParaRPr>
        </a:p>
      </dgm:t>
    </dgm:pt>
    <dgm:pt modelId="{4E669A10-4389-4132-9E57-42630348655D}" type="parTrans" cxnId="{38DCD237-5B6A-4482-961A-CD7DB0D1B884}">
      <dgm:prSet/>
      <dgm:spPr/>
      <dgm:t>
        <a:bodyPr/>
        <a:lstStyle/>
        <a:p>
          <a:endParaRPr lang="es-ES"/>
        </a:p>
      </dgm:t>
    </dgm:pt>
    <dgm:pt modelId="{FAA557DD-B8ED-4C41-87E8-244E7F9AF8B1}" type="sibTrans" cxnId="{38DCD237-5B6A-4482-961A-CD7DB0D1B884}">
      <dgm:prSet/>
      <dgm:spPr/>
      <dgm:t>
        <a:bodyPr/>
        <a:lstStyle/>
        <a:p>
          <a:endParaRPr lang="es-ES"/>
        </a:p>
      </dgm:t>
    </dgm:pt>
    <dgm:pt modelId="{7CED2409-A1FC-4D7E-9F25-B66B41744551}" type="pres">
      <dgm:prSet presAssocID="{3B6C37E9-4371-4E06-9D2C-CFBD810A58FB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647A19E-040F-4482-925A-992D64A6D129}" type="pres">
      <dgm:prSet presAssocID="{DF17CC4B-E9D9-40EC-85CD-82496D2CACE2}" presName="root1" presStyleCnt="0"/>
      <dgm:spPr/>
    </dgm:pt>
    <dgm:pt modelId="{DB35F682-7751-427E-B8EF-B99FB83A989E}" type="pres">
      <dgm:prSet presAssocID="{DF17CC4B-E9D9-40EC-85CD-82496D2CACE2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7BA3741-88FC-4CCE-91F7-7742EA748D04}" type="pres">
      <dgm:prSet presAssocID="{DF17CC4B-E9D9-40EC-85CD-82496D2CACE2}" presName="level2hierChild" presStyleCnt="0"/>
      <dgm:spPr/>
    </dgm:pt>
    <dgm:pt modelId="{4E5B4441-3B9E-4EB5-B7AC-773864B43FD4}" type="pres">
      <dgm:prSet presAssocID="{EDFFDD0C-12B3-43AF-BFB2-39AFD96E8A3D}" presName="conn2-1" presStyleLbl="parChTrans1D2" presStyleIdx="0" presStyleCnt="3"/>
      <dgm:spPr/>
    </dgm:pt>
    <dgm:pt modelId="{6595C25D-C2AC-4189-B3AD-2933C7A3CAC2}" type="pres">
      <dgm:prSet presAssocID="{EDFFDD0C-12B3-43AF-BFB2-39AFD96E8A3D}" presName="connTx" presStyleLbl="parChTrans1D2" presStyleIdx="0" presStyleCnt="3"/>
      <dgm:spPr/>
    </dgm:pt>
    <dgm:pt modelId="{6EA8F89B-A2FF-4452-8084-63CEE09DCE28}" type="pres">
      <dgm:prSet presAssocID="{171CE48A-2CC4-4AF2-BC43-324334D2A3AD}" presName="root2" presStyleCnt="0"/>
      <dgm:spPr/>
    </dgm:pt>
    <dgm:pt modelId="{9A0C90A5-09D2-4D7D-B15B-4B421F9815BD}" type="pres">
      <dgm:prSet presAssocID="{171CE48A-2CC4-4AF2-BC43-324334D2A3AD}" presName="LevelTwoTextNode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F61944F-5807-43A5-93F2-B57D812864C8}" type="pres">
      <dgm:prSet presAssocID="{171CE48A-2CC4-4AF2-BC43-324334D2A3AD}" presName="level3hierChild" presStyleCnt="0"/>
      <dgm:spPr/>
    </dgm:pt>
    <dgm:pt modelId="{2158AF95-C679-467A-94EB-7843A2C3CAC0}" type="pres">
      <dgm:prSet presAssocID="{562D068E-7DE5-4D93-984F-83E096A2F712}" presName="conn2-1" presStyleLbl="parChTrans1D2" presStyleIdx="1" presStyleCnt="3"/>
      <dgm:spPr/>
    </dgm:pt>
    <dgm:pt modelId="{CDAC4E0F-9B8A-4A31-9148-393734C92130}" type="pres">
      <dgm:prSet presAssocID="{562D068E-7DE5-4D93-984F-83E096A2F712}" presName="connTx" presStyleLbl="parChTrans1D2" presStyleIdx="1" presStyleCnt="3"/>
      <dgm:spPr/>
    </dgm:pt>
    <dgm:pt modelId="{CD2F7007-BD4E-4D8D-B61C-17D86C062D8E}" type="pres">
      <dgm:prSet presAssocID="{90A8A18F-C7BA-4082-8BD9-290CAB47E914}" presName="root2" presStyleCnt="0"/>
      <dgm:spPr/>
    </dgm:pt>
    <dgm:pt modelId="{4D4B9D83-827C-4BB6-8F0E-C92A144ECF21}" type="pres">
      <dgm:prSet presAssocID="{90A8A18F-C7BA-4082-8BD9-290CAB47E914}" presName="LevelTwoTextNode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10C7576-85A8-4E29-94DA-C8D150F13517}" type="pres">
      <dgm:prSet presAssocID="{90A8A18F-C7BA-4082-8BD9-290CAB47E914}" presName="level3hierChild" presStyleCnt="0"/>
      <dgm:spPr/>
    </dgm:pt>
    <dgm:pt modelId="{02BEA063-5DCC-47B9-8DF1-C13B1CE1806B}" type="pres">
      <dgm:prSet presAssocID="{4E669A10-4389-4132-9E57-42630348655D}" presName="conn2-1" presStyleLbl="parChTrans1D2" presStyleIdx="2" presStyleCnt="3"/>
      <dgm:spPr/>
    </dgm:pt>
    <dgm:pt modelId="{404A6CD4-B6C7-4309-A1F4-D73F28B3B209}" type="pres">
      <dgm:prSet presAssocID="{4E669A10-4389-4132-9E57-42630348655D}" presName="connTx" presStyleLbl="parChTrans1D2" presStyleIdx="2" presStyleCnt="3"/>
      <dgm:spPr/>
    </dgm:pt>
    <dgm:pt modelId="{DF4FDC7D-74A2-4E14-AE61-15E3327C55B2}" type="pres">
      <dgm:prSet presAssocID="{70FAD310-13BC-44F9-BDCB-EC4D688D299A}" presName="root2" presStyleCnt="0"/>
      <dgm:spPr/>
    </dgm:pt>
    <dgm:pt modelId="{22011361-36EE-4059-9967-1ED76D78AFC9}" type="pres">
      <dgm:prSet presAssocID="{70FAD310-13BC-44F9-BDCB-EC4D688D299A}" presName="LevelTwoTextNode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03F99AD-B3C0-4AFE-9423-79C2A6C4559E}" type="pres">
      <dgm:prSet presAssocID="{70FAD310-13BC-44F9-BDCB-EC4D688D299A}" presName="level3hierChild" presStyleCnt="0"/>
      <dgm:spPr/>
    </dgm:pt>
  </dgm:ptLst>
  <dgm:cxnLst>
    <dgm:cxn modelId="{D90BF94E-A526-48DF-97D7-5BD0EC30D9CB}" type="presOf" srcId="{562D068E-7DE5-4D93-984F-83E096A2F712}" destId="{2158AF95-C679-467A-94EB-7843A2C3CAC0}" srcOrd="0" destOrd="0" presId="urn:microsoft.com/office/officeart/2008/layout/HorizontalMultiLevelHierarchy"/>
    <dgm:cxn modelId="{D51D0941-C0F7-4ACC-B248-4A3F9F781691}" type="presOf" srcId="{DF17CC4B-E9D9-40EC-85CD-82496D2CACE2}" destId="{DB35F682-7751-427E-B8EF-B99FB83A989E}" srcOrd="0" destOrd="0" presId="urn:microsoft.com/office/officeart/2008/layout/HorizontalMultiLevelHierarchy"/>
    <dgm:cxn modelId="{38DCD237-5B6A-4482-961A-CD7DB0D1B884}" srcId="{DF17CC4B-E9D9-40EC-85CD-82496D2CACE2}" destId="{70FAD310-13BC-44F9-BDCB-EC4D688D299A}" srcOrd="2" destOrd="0" parTransId="{4E669A10-4389-4132-9E57-42630348655D}" sibTransId="{FAA557DD-B8ED-4C41-87E8-244E7F9AF8B1}"/>
    <dgm:cxn modelId="{7CC0CA62-19B8-49EC-8EF1-2AFCF8E6942A}" type="presOf" srcId="{4E669A10-4389-4132-9E57-42630348655D}" destId="{404A6CD4-B6C7-4309-A1F4-D73F28B3B209}" srcOrd="1" destOrd="0" presId="urn:microsoft.com/office/officeart/2008/layout/HorizontalMultiLevelHierarchy"/>
    <dgm:cxn modelId="{CF1913F7-00C8-4F86-89A0-03670FB161E2}" srcId="{DF17CC4B-E9D9-40EC-85CD-82496D2CACE2}" destId="{171CE48A-2CC4-4AF2-BC43-324334D2A3AD}" srcOrd="0" destOrd="0" parTransId="{EDFFDD0C-12B3-43AF-BFB2-39AFD96E8A3D}" sibTransId="{FF19B7E1-2F06-4087-BFA0-4281B5AD0B8F}"/>
    <dgm:cxn modelId="{59F63630-A737-4067-91C7-F6971350EC42}" type="presOf" srcId="{EDFFDD0C-12B3-43AF-BFB2-39AFD96E8A3D}" destId="{4E5B4441-3B9E-4EB5-B7AC-773864B43FD4}" srcOrd="0" destOrd="0" presId="urn:microsoft.com/office/officeart/2008/layout/HorizontalMultiLevelHierarchy"/>
    <dgm:cxn modelId="{E6EE0ADB-8F40-48CD-AABB-119D2F164B28}" type="presOf" srcId="{4E669A10-4389-4132-9E57-42630348655D}" destId="{02BEA063-5DCC-47B9-8DF1-C13B1CE1806B}" srcOrd="0" destOrd="0" presId="urn:microsoft.com/office/officeart/2008/layout/HorizontalMultiLevelHierarchy"/>
    <dgm:cxn modelId="{EA664F5B-0ECA-403D-8A81-AEB8D5E4876A}" type="presOf" srcId="{70FAD310-13BC-44F9-BDCB-EC4D688D299A}" destId="{22011361-36EE-4059-9967-1ED76D78AFC9}" srcOrd="0" destOrd="0" presId="urn:microsoft.com/office/officeart/2008/layout/HorizontalMultiLevelHierarchy"/>
    <dgm:cxn modelId="{D65FB4BA-9885-4282-BF63-664776AF6ADC}" type="presOf" srcId="{3B6C37E9-4371-4E06-9D2C-CFBD810A58FB}" destId="{7CED2409-A1FC-4D7E-9F25-B66B41744551}" srcOrd="0" destOrd="0" presId="urn:microsoft.com/office/officeart/2008/layout/HorizontalMultiLevelHierarchy"/>
    <dgm:cxn modelId="{3491E8C3-2C8F-49B6-ADDC-2BAF7945033D}" type="presOf" srcId="{90A8A18F-C7BA-4082-8BD9-290CAB47E914}" destId="{4D4B9D83-827C-4BB6-8F0E-C92A144ECF21}" srcOrd="0" destOrd="0" presId="urn:microsoft.com/office/officeart/2008/layout/HorizontalMultiLevelHierarchy"/>
    <dgm:cxn modelId="{43381DF1-3261-4501-9A3F-373713A12011}" type="presOf" srcId="{171CE48A-2CC4-4AF2-BC43-324334D2A3AD}" destId="{9A0C90A5-09D2-4D7D-B15B-4B421F9815BD}" srcOrd="0" destOrd="0" presId="urn:microsoft.com/office/officeart/2008/layout/HorizontalMultiLevelHierarchy"/>
    <dgm:cxn modelId="{2AEF3C1C-72F0-42A1-A086-2930D38E54CE}" type="presOf" srcId="{EDFFDD0C-12B3-43AF-BFB2-39AFD96E8A3D}" destId="{6595C25D-C2AC-4189-B3AD-2933C7A3CAC2}" srcOrd="1" destOrd="0" presId="urn:microsoft.com/office/officeart/2008/layout/HorizontalMultiLevelHierarchy"/>
    <dgm:cxn modelId="{A0194DBC-3C49-461E-8887-9388F2DE9BD7}" type="presOf" srcId="{562D068E-7DE5-4D93-984F-83E096A2F712}" destId="{CDAC4E0F-9B8A-4A31-9148-393734C92130}" srcOrd="1" destOrd="0" presId="urn:microsoft.com/office/officeart/2008/layout/HorizontalMultiLevelHierarchy"/>
    <dgm:cxn modelId="{20876954-306D-4087-9683-598AF25EAA41}" srcId="{DF17CC4B-E9D9-40EC-85CD-82496D2CACE2}" destId="{90A8A18F-C7BA-4082-8BD9-290CAB47E914}" srcOrd="1" destOrd="0" parTransId="{562D068E-7DE5-4D93-984F-83E096A2F712}" sibTransId="{61ED4941-6251-4044-A7CD-CB8D4FCB5BE8}"/>
    <dgm:cxn modelId="{C91CDF28-36F2-45DC-9DA1-8D0D40DF1CD8}" srcId="{3B6C37E9-4371-4E06-9D2C-CFBD810A58FB}" destId="{DF17CC4B-E9D9-40EC-85CD-82496D2CACE2}" srcOrd="0" destOrd="0" parTransId="{9618845F-A72C-4D6A-860D-C0DFC1A3FDC1}" sibTransId="{FD867BE8-A569-4077-8D1A-D107C5D617DD}"/>
    <dgm:cxn modelId="{2621E14D-DFC5-4442-B090-2E0D26F6C550}" type="presParOf" srcId="{7CED2409-A1FC-4D7E-9F25-B66B41744551}" destId="{1647A19E-040F-4482-925A-992D64A6D129}" srcOrd="0" destOrd="0" presId="urn:microsoft.com/office/officeart/2008/layout/HorizontalMultiLevelHierarchy"/>
    <dgm:cxn modelId="{A2A68191-3BF3-47EF-9EB8-1632DF4C0EBA}" type="presParOf" srcId="{1647A19E-040F-4482-925A-992D64A6D129}" destId="{DB35F682-7751-427E-B8EF-B99FB83A989E}" srcOrd="0" destOrd="0" presId="urn:microsoft.com/office/officeart/2008/layout/HorizontalMultiLevelHierarchy"/>
    <dgm:cxn modelId="{0CBDC950-69E2-444D-BF36-0019D7D7E987}" type="presParOf" srcId="{1647A19E-040F-4482-925A-992D64A6D129}" destId="{17BA3741-88FC-4CCE-91F7-7742EA748D04}" srcOrd="1" destOrd="0" presId="urn:microsoft.com/office/officeart/2008/layout/HorizontalMultiLevelHierarchy"/>
    <dgm:cxn modelId="{EDFAAA34-7990-40CB-9235-42B27418CB47}" type="presParOf" srcId="{17BA3741-88FC-4CCE-91F7-7742EA748D04}" destId="{4E5B4441-3B9E-4EB5-B7AC-773864B43FD4}" srcOrd="0" destOrd="0" presId="urn:microsoft.com/office/officeart/2008/layout/HorizontalMultiLevelHierarchy"/>
    <dgm:cxn modelId="{00CE7870-8496-4876-8F3E-C5142CF6AB8D}" type="presParOf" srcId="{4E5B4441-3B9E-4EB5-B7AC-773864B43FD4}" destId="{6595C25D-C2AC-4189-B3AD-2933C7A3CAC2}" srcOrd="0" destOrd="0" presId="urn:microsoft.com/office/officeart/2008/layout/HorizontalMultiLevelHierarchy"/>
    <dgm:cxn modelId="{C38FF380-3659-4539-BC81-76BA6F65E2D2}" type="presParOf" srcId="{17BA3741-88FC-4CCE-91F7-7742EA748D04}" destId="{6EA8F89B-A2FF-4452-8084-63CEE09DCE28}" srcOrd="1" destOrd="0" presId="urn:microsoft.com/office/officeart/2008/layout/HorizontalMultiLevelHierarchy"/>
    <dgm:cxn modelId="{8EF15BB3-281D-41ED-AE8E-DDBF21245384}" type="presParOf" srcId="{6EA8F89B-A2FF-4452-8084-63CEE09DCE28}" destId="{9A0C90A5-09D2-4D7D-B15B-4B421F9815BD}" srcOrd="0" destOrd="0" presId="urn:microsoft.com/office/officeart/2008/layout/HorizontalMultiLevelHierarchy"/>
    <dgm:cxn modelId="{9AC80996-754F-48AA-8BE8-7E84CCF43808}" type="presParOf" srcId="{6EA8F89B-A2FF-4452-8084-63CEE09DCE28}" destId="{BF61944F-5807-43A5-93F2-B57D812864C8}" srcOrd="1" destOrd="0" presId="urn:microsoft.com/office/officeart/2008/layout/HorizontalMultiLevelHierarchy"/>
    <dgm:cxn modelId="{926E09E5-9A0D-4067-891F-9AD3786AC1DA}" type="presParOf" srcId="{17BA3741-88FC-4CCE-91F7-7742EA748D04}" destId="{2158AF95-C679-467A-94EB-7843A2C3CAC0}" srcOrd="2" destOrd="0" presId="urn:microsoft.com/office/officeart/2008/layout/HorizontalMultiLevelHierarchy"/>
    <dgm:cxn modelId="{7389640A-A105-4111-9578-B1804B51A281}" type="presParOf" srcId="{2158AF95-C679-467A-94EB-7843A2C3CAC0}" destId="{CDAC4E0F-9B8A-4A31-9148-393734C92130}" srcOrd="0" destOrd="0" presId="urn:microsoft.com/office/officeart/2008/layout/HorizontalMultiLevelHierarchy"/>
    <dgm:cxn modelId="{D47010A6-FB03-4AAF-9899-01F1375E5F1B}" type="presParOf" srcId="{17BA3741-88FC-4CCE-91F7-7742EA748D04}" destId="{CD2F7007-BD4E-4D8D-B61C-17D86C062D8E}" srcOrd="3" destOrd="0" presId="urn:microsoft.com/office/officeart/2008/layout/HorizontalMultiLevelHierarchy"/>
    <dgm:cxn modelId="{4F525A68-98D5-4117-9994-E0B0639896E9}" type="presParOf" srcId="{CD2F7007-BD4E-4D8D-B61C-17D86C062D8E}" destId="{4D4B9D83-827C-4BB6-8F0E-C92A144ECF21}" srcOrd="0" destOrd="0" presId="urn:microsoft.com/office/officeart/2008/layout/HorizontalMultiLevelHierarchy"/>
    <dgm:cxn modelId="{CBCCBF91-DBE5-4470-81D0-D51298AD0E07}" type="presParOf" srcId="{CD2F7007-BD4E-4D8D-B61C-17D86C062D8E}" destId="{010C7576-85A8-4E29-94DA-C8D150F13517}" srcOrd="1" destOrd="0" presId="urn:microsoft.com/office/officeart/2008/layout/HorizontalMultiLevelHierarchy"/>
    <dgm:cxn modelId="{DEB54BD7-5AC0-4D4E-8F73-D96865F6BFDD}" type="presParOf" srcId="{17BA3741-88FC-4CCE-91F7-7742EA748D04}" destId="{02BEA063-5DCC-47B9-8DF1-C13B1CE1806B}" srcOrd="4" destOrd="0" presId="urn:microsoft.com/office/officeart/2008/layout/HorizontalMultiLevelHierarchy"/>
    <dgm:cxn modelId="{BF193277-E6BE-44AD-B7D4-1C5F65D5445C}" type="presParOf" srcId="{02BEA063-5DCC-47B9-8DF1-C13B1CE1806B}" destId="{404A6CD4-B6C7-4309-A1F4-D73F28B3B209}" srcOrd="0" destOrd="0" presId="urn:microsoft.com/office/officeart/2008/layout/HorizontalMultiLevelHierarchy"/>
    <dgm:cxn modelId="{F9D09C40-D3BB-4A8B-BC53-EF328AC2B5B8}" type="presParOf" srcId="{17BA3741-88FC-4CCE-91F7-7742EA748D04}" destId="{DF4FDC7D-74A2-4E14-AE61-15E3327C55B2}" srcOrd="5" destOrd="0" presId="urn:microsoft.com/office/officeart/2008/layout/HorizontalMultiLevelHierarchy"/>
    <dgm:cxn modelId="{3B2C3244-9048-484A-9EAA-5EEE60C06527}" type="presParOf" srcId="{DF4FDC7D-74A2-4E14-AE61-15E3327C55B2}" destId="{22011361-36EE-4059-9967-1ED76D78AFC9}" srcOrd="0" destOrd="0" presId="urn:microsoft.com/office/officeart/2008/layout/HorizontalMultiLevelHierarchy"/>
    <dgm:cxn modelId="{6336348D-33DD-45AD-A098-609AF2D44053}" type="presParOf" srcId="{DF4FDC7D-74A2-4E14-AE61-15E3327C55B2}" destId="{303F99AD-B3C0-4AFE-9423-79C2A6C4559E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31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781C8E56-4FA3-4DFF-9217-8BBC00C197AA}" type="doc">
      <dgm:prSet loTypeId="urn:microsoft.com/office/officeart/2005/8/layout/chevron2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14789B3D-B890-430E-8CBD-A9997FD620D8}">
      <dgm:prSet phldrT="[Texto]"/>
      <dgm:spPr/>
      <dgm:t>
        <a:bodyPr/>
        <a:lstStyle/>
        <a:p>
          <a:r>
            <a:rPr lang="es-ES"/>
            <a:t>SUBSISTEMAS </a:t>
          </a:r>
        </a:p>
      </dgm:t>
    </dgm:pt>
    <dgm:pt modelId="{9174F667-8AF7-4231-8EC3-BAFAB93DD231}" type="parTrans" cxnId="{35CBDF09-7C48-41AD-9ED2-CF3343230315}">
      <dgm:prSet/>
      <dgm:spPr/>
      <dgm:t>
        <a:bodyPr/>
        <a:lstStyle/>
        <a:p>
          <a:endParaRPr lang="es-ES"/>
        </a:p>
      </dgm:t>
    </dgm:pt>
    <dgm:pt modelId="{17902DBD-4D5C-4A1F-9A7E-19A448E0E45B}" type="sibTrans" cxnId="{35CBDF09-7C48-41AD-9ED2-CF3343230315}">
      <dgm:prSet/>
      <dgm:spPr/>
      <dgm:t>
        <a:bodyPr/>
        <a:lstStyle/>
        <a:p>
          <a:endParaRPr lang="es-ES"/>
        </a:p>
      </dgm:t>
    </dgm:pt>
    <dgm:pt modelId="{449E1DDB-B917-4CE2-9A68-22113981C867}">
      <dgm:prSet phldrT="[Texto]" custT="1"/>
      <dgm:spPr/>
      <dgm:t>
        <a:bodyPr/>
        <a:lstStyle/>
        <a:p>
          <a:r>
            <a:rPr lang="es-ES" sz="1100"/>
            <a:t>Cognitivo.</a:t>
          </a:r>
        </a:p>
      </dgm:t>
    </dgm:pt>
    <dgm:pt modelId="{6616D9A4-74BB-4813-85B3-4061E1A6A79D}" type="parTrans" cxnId="{20FE67DF-9CDD-4586-9930-6F28CCDF5BAE}">
      <dgm:prSet/>
      <dgm:spPr/>
      <dgm:t>
        <a:bodyPr/>
        <a:lstStyle/>
        <a:p>
          <a:endParaRPr lang="es-ES"/>
        </a:p>
      </dgm:t>
    </dgm:pt>
    <dgm:pt modelId="{B62D7BD4-17CD-4818-BF3C-EB70E1F29B3E}" type="sibTrans" cxnId="{20FE67DF-9CDD-4586-9930-6F28CCDF5BAE}">
      <dgm:prSet/>
      <dgm:spPr/>
      <dgm:t>
        <a:bodyPr/>
        <a:lstStyle/>
        <a:p>
          <a:endParaRPr lang="es-ES"/>
        </a:p>
      </dgm:t>
    </dgm:pt>
    <dgm:pt modelId="{BE5599B4-9C22-4921-9CD6-AB1428312141}">
      <dgm:prSet phldrT="[Texto]" custT="1"/>
      <dgm:spPr/>
      <dgm:t>
        <a:bodyPr/>
        <a:lstStyle/>
        <a:p>
          <a:r>
            <a:rPr lang="es-ES" sz="1100"/>
            <a:t>Imaginativo o prospectivo.</a:t>
          </a:r>
        </a:p>
      </dgm:t>
    </dgm:pt>
    <dgm:pt modelId="{F9301923-5414-47E1-B065-55AA7B79E164}" type="parTrans" cxnId="{A27426F3-6DCB-43D7-85CC-5B72C201E9D4}">
      <dgm:prSet/>
      <dgm:spPr/>
      <dgm:t>
        <a:bodyPr/>
        <a:lstStyle/>
        <a:p>
          <a:endParaRPr lang="es-ES"/>
        </a:p>
      </dgm:t>
    </dgm:pt>
    <dgm:pt modelId="{B774456B-5686-4180-96C2-547BC135F656}" type="sibTrans" cxnId="{A27426F3-6DCB-43D7-85CC-5B72C201E9D4}">
      <dgm:prSet/>
      <dgm:spPr/>
      <dgm:t>
        <a:bodyPr/>
        <a:lstStyle/>
        <a:p>
          <a:endParaRPr lang="es-ES"/>
        </a:p>
      </dgm:t>
    </dgm:pt>
    <dgm:pt modelId="{25136D17-021F-4FB7-AE3D-62987CE6A3E6}">
      <dgm:prSet phldrT="[Texto]"/>
      <dgm:spPr/>
      <dgm:t>
        <a:bodyPr/>
        <a:lstStyle/>
        <a:p>
          <a:r>
            <a:rPr lang="es-ES"/>
            <a:t>COMUNICACIÓN</a:t>
          </a:r>
        </a:p>
      </dgm:t>
    </dgm:pt>
    <dgm:pt modelId="{29C4CAFE-1F92-48A8-BF06-33056D78FC6A}" type="parTrans" cxnId="{DEB6E930-53D4-4E26-9853-C7EC5400B628}">
      <dgm:prSet/>
      <dgm:spPr/>
      <dgm:t>
        <a:bodyPr/>
        <a:lstStyle/>
        <a:p>
          <a:endParaRPr lang="es-ES"/>
        </a:p>
      </dgm:t>
    </dgm:pt>
    <dgm:pt modelId="{C372EB57-FF73-4E44-8619-B841CD71EFFA}" type="sibTrans" cxnId="{DEB6E930-53D4-4E26-9853-C7EC5400B628}">
      <dgm:prSet/>
      <dgm:spPr/>
      <dgm:t>
        <a:bodyPr/>
        <a:lstStyle/>
        <a:p>
          <a:endParaRPr lang="es-ES"/>
        </a:p>
      </dgm:t>
    </dgm:pt>
    <dgm:pt modelId="{E3645F29-3824-4BA4-9713-215363ED7886}">
      <dgm:prSet phldrT="[Texto]" custT="1"/>
      <dgm:spPr/>
      <dgm:t>
        <a:bodyPr/>
        <a:lstStyle/>
        <a:p>
          <a:r>
            <a:rPr lang="es-ES" sz="2400"/>
            <a:t>Debe emerger como un proceso directivo fundamental, capaz de articular las capácidades y encausar los procesos fundamentales.</a:t>
          </a:r>
        </a:p>
      </dgm:t>
    </dgm:pt>
    <dgm:pt modelId="{7A374567-AFE5-4D0F-871F-14A76941D8F6}" type="parTrans" cxnId="{271D7A78-95A0-4F18-B2A3-D0D9854FE9F0}">
      <dgm:prSet/>
      <dgm:spPr/>
      <dgm:t>
        <a:bodyPr/>
        <a:lstStyle/>
        <a:p>
          <a:endParaRPr lang="es-ES"/>
        </a:p>
      </dgm:t>
    </dgm:pt>
    <dgm:pt modelId="{BCC2689C-44D7-4C3B-AA41-FDC8A0F8FB2D}" type="sibTrans" cxnId="{271D7A78-95A0-4F18-B2A3-D0D9854FE9F0}">
      <dgm:prSet/>
      <dgm:spPr/>
      <dgm:t>
        <a:bodyPr/>
        <a:lstStyle/>
        <a:p>
          <a:endParaRPr lang="es-ES"/>
        </a:p>
      </dgm:t>
    </dgm:pt>
    <dgm:pt modelId="{F2D3A97A-97E1-4FC6-B65D-60F594FAE8BF}">
      <dgm:prSet phldrT="[Texto]"/>
      <dgm:spPr/>
      <dgm:t>
        <a:bodyPr/>
        <a:lstStyle/>
        <a:p>
          <a:r>
            <a:rPr lang="es-ES"/>
            <a:t>JUGADORES</a:t>
          </a:r>
        </a:p>
      </dgm:t>
    </dgm:pt>
    <dgm:pt modelId="{C19907C7-90D4-40F7-A8F4-447A55DF380B}" type="parTrans" cxnId="{72380B14-5629-4513-9917-5B291156F58A}">
      <dgm:prSet/>
      <dgm:spPr/>
      <dgm:t>
        <a:bodyPr/>
        <a:lstStyle/>
        <a:p>
          <a:endParaRPr lang="es-ES"/>
        </a:p>
      </dgm:t>
    </dgm:pt>
    <dgm:pt modelId="{F967BA3E-7B56-4B1A-8B6C-61C11823C4EF}" type="sibTrans" cxnId="{72380B14-5629-4513-9917-5B291156F58A}">
      <dgm:prSet/>
      <dgm:spPr/>
      <dgm:t>
        <a:bodyPr/>
        <a:lstStyle/>
        <a:p>
          <a:endParaRPr lang="es-ES"/>
        </a:p>
      </dgm:t>
    </dgm:pt>
    <dgm:pt modelId="{D71F1E76-4A84-4C8A-8C11-243B2FF07D6A}">
      <dgm:prSet phldrT="[Texto]" custT="1"/>
      <dgm:spPr/>
      <dgm:t>
        <a:bodyPr/>
        <a:lstStyle/>
        <a:p>
          <a:r>
            <a:rPr lang="es-ES" sz="1600"/>
            <a:t>Son todos aquellos que con su actuación pueden afectar el resultado de una partida.</a:t>
          </a:r>
        </a:p>
      </dgm:t>
    </dgm:pt>
    <dgm:pt modelId="{5FE2B9E9-A107-444D-9040-390999E49D5F}" type="parTrans" cxnId="{62BE3908-C104-418C-8AE7-0D5AD1874866}">
      <dgm:prSet/>
      <dgm:spPr/>
      <dgm:t>
        <a:bodyPr/>
        <a:lstStyle/>
        <a:p>
          <a:endParaRPr lang="es-ES"/>
        </a:p>
      </dgm:t>
    </dgm:pt>
    <dgm:pt modelId="{2CE4BB14-84B7-461D-BA9C-77CF4C8BA6CE}" type="sibTrans" cxnId="{62BE3908-C104-418C-8AE7-0D5AD1874866}">
      <dgm:prSet/>
      <dgm:spPr/>
      <dgm:t>
        <a:bodyPr/>
        <a:lstStyle/>
        <a:p>
          <a:endParaRPr lang="es-ES"/>
        </a:p>
      </dgm:t>
    </dgm:pt>
    <dgm:pt modelId="{33593646-3742-4811-A3A2-F9135A6F7C79}">
      <dgm:prSet phldrT="[Texto]" custT="1"/>
      <dgm:spPr/>
      <dgm:t>
        <a:bodyPr/>
        <a:lstStyle/>
        <a:p>
          <a:r>
            <a:rPr lang="es-ES_tradnl" sz="1600" i="0" dirty="0">
              <a:latin typeface="+mn-lt"/>
              <a:ea typeface="Palatino" pitchFamily="2" charset="77"/>
            </a:rPr>
            <a:t>Muchos jugadores que a primera vista parecen individuales suelen tener atrás gabinetes profesionales de consultores que diseñan sus estrategias y orientan sus comunicaciones. </a:t>
          </a:r>
          <a:endParaRPr lang="es-ES" sz="1600" i="0">
            <a:latin typeface="+mn-lt"/>
          </a:endParaRPr>
        </a:p>
      </dgm:t>
    </dgm:pt>
    <dgm:pt modelId="{A087D43D-5133-473C-9387-CE7DE40B27C4}" type="parTrans" cxnId="{D04A582E-AED6-4D26-BD11-CA8EF075A82C}">
      <dgm:prSet/>
      <dgm:spPr/>
      <dgm:t>
        <a:bodyPr/>
        <a:lstStyle/>
        <a:p>
          <a:endParaRPr lang="es-ES"/>
        </a:p>
      </dgm:t>
    </dgm:pt>
    <dgm:pt modelId="{09D33DB9-85BB-450D-BF18-CE774627A0C4}" type="sibTrans" cxnId="{D04A582E-AED6-4D26-BD11-CA8EF075A82C}">
      <dgm:prSet/>
      <dgm:spPr/>
      <dgm:t>
        <a:bodyPr/>
        <a:lstStyle/>
        <a:p>
          <a:endParaRPr lang="es-ES"/>
        </a:p>
      </dgm:t>
    </dgm:pt>
    <dgm:pt modelId="{0203C39A-22F1-4F42-920D-01C6BC595C29}">
      <dgm:prSet phldrT="[Texto]" custT="1"/>
      <dgm:spPr/>
      <dgm:t>
        <a:bodyPr/>
        <a:lstStyle/>
        <a:p>
          <a:r>
            <a:rPr lang="es-ES" sz="1100"/>
            <a:t>Decisional.</a:t>
          </a:r>
        </a:p>
      </dgm:t>
    </dgm:pt>
    <dgm:pt modelId="{7219D44F-59AD-4DF1-88DA-D10DFFEB77C8}" type="parTrans" cxnId="{23A57AB6-C3BE-471E-9743-82DA1717E1F1}">
      <dgm:prSet/>
      <dgm:spPr/>
      <dgm:t>
        <a:bodyPr/>
        <a:lstStyle/>
        <a:p>
          <a:endParaRPr lang="es-ES"/>
        </a:p>
      </dgm:t>
    </dgm:pt>
    <dgm:pt modelId="{929B121D-91BF-4118-A748-20BBD01BF0C7}" type="sibTrans" cxnId="{23A57AB6-C3BE-471E-9743-82DA1717E1F1}">
      <dgm:prSet/>
      <dgm:spPr/>
      <dgm:t>
        <a:bodyPr/>
        <a:lstStyle/>
        <a:p>
          <a:endParaRPr lang="es-ES"/>
        </a:p>
      </dgm:t>
    </dgm:pt>
    <dgm:pt modelId="{410E50CD-7321-4E86-B0E4-72B2A0327D21}">
      <dgm:prSet phldrT="[Texto]" custT="1"/>
      <dgm:spPr/>
      <dgm:t>
        <a:bodyPr/>
        <a:lstStyle/>
        <a:p>
          <a:r>
            <a:rPr lang="es-ES" sz="1100"/>
            <a:t>Mente Paradigmática</a:t>
          </a:r>
        </a:p>
      </dgm:t>
    </dgm:pt>
    <dgm:pt modelId="{3FA7DAE2-14D2-458B-9082-B4A4E68DD744}" type="parTrans" cxnId="{630691D2-6EEF-4DA8-9D8C-1A79AFFEF9DC}">
      <dgm:prSet/>
      <dgm:spPr/>
      <dgm:t>
        <a:bodyPr/>
        <a:lstStyle/>
        <a:p>
          <a:endParaRPr lang="es-ES"/>
        </a:p>
      </dgm:t>
    </dgm:pt>
    <dgm:pt modelId="{8EFC63F9-C1B1-42D6-9016-9CF58CC33350}" type="sibTrans" cxnId="{630691D2-6EEF-4DA8-9D8C-1A79AFFEF9DC}">
      <dgm:prSet/>
      <dgm:spPr/>
      <dgm:t>
        <a:bodyPr/>
        <a:lstStyle/>
        <a:p>
          <a:endParaRPr lang="es-ES"/>
        </a:p>
      </dgm:t>
    </dgm:pt>
    <dgm:pt modelId="{7B0E6A5A-81CD-4E81-AE84-AED1BD777EBB}">
      <dgm:prSet phldrT="[Texto]" custT="1"/>
      <dgm:spPr/>
      <dgm:t>
        <a:bodyPr/>
        <a:lstStyle/>
        <a:p>
          <a:r>
            <a:rPr lang="es-ES" sz="1100"/>
            <a:t>La empresa como jugador colectivodotado de capacidades.</a:t>
          </a:r>
        </a:p>
      </dgm:t>
    </dgm:pt>
    <dgm:pt modelId="{49DB9847-0D67-4410-8510-AF114D853A30}" type="parTrans" cxnId="{A3660DE8-03F4-4E5B-9F19-766E43B3DF44}">
      <dgm:prSet/>
      <dgm:spPr/>
      <dgm:t>
        <a:bodyPr/>
        <a:lstStyle/>
        <a:p>
          <a:endParaRPr lang="es-ES"/>
        </a:p>
      </dgm:t>
    </dgm:pt>
    <dgm:pt modelId="{D00DF841-9D24-4E4F-8A73-CD5D394812D9}" type="sibTrans" cxnId="{A3660DE8-03F4-4E5B-9F19-766E43B3DF44}">
      <dgm:prSet/>
      <dgm:spPr/>
      <dgm:t>
        <a:bodyPr/>
        <a:lstStyle/>
        <a:p>
          <a:endParaRPr lang="es-ES"/>
        </a:p>
      </dgm:t>
    </dgm:pt>
    <dgm:pt modelId="{A420314E-A613-4C94-99E5-B56AFB22FDB1}">
      <dgm:prSet phldrT="[Texto]" custT="1"/>
      <dgm:spPr/>
      <dgm:t>
        <a:bodyPr/>
        <a:lstStyle/>
        <a:p>
          <a:r>
            <a:rPr lang="es-ES" sz="1100"/>
            <a:t>Dimención Racional.</a:t>
          </a:r>
        </a:p>
      </dgm:t>
    </dgm:pt>
    <dgm:pt modelId="{5A9F6899-BF4A-45CF-8661-C99A34F58ECA}" type="parTrans" cxnId="{1516A9CB-2642-4D6B-BF39-4B7792A01FFD}">
      <dgm:prSet/>
      <dgm:spPr/>
      <dgm:t>
        <a:bodyPr/>
        <a:lstStyle/>
        <a:p>
          <a:endParaRPr lang="es-ES"/>
        </a:p>
      </dgm:t>
    </dgm:pt>
    <dgm:pt modelId="{C5F6E449-B53A-48E5-8EB3-39D02D7231EF}" type="sibTrans" cxnId="{1516A9CB-2642-4D6B-BF39-4B7792A01FFD}">
      <dgm:prSet/>
      <dgm:spPr/>
      <dgm:t>
        <a:bodyPr/>
        <a:lstStyle/>
        <a:p>
          <a:endParaRPr lang="es-ES"/>
        </a:p>
      </dgm:t>
    </dgm:pt>
    <dgm:pt modelId="{BA11511A-0941-4925-A391-FBA5B9FF19C3}">
      <dgm:prSet phldrT="[Texto]" custT="1"/>
      <dgm:spPr/>
      <dgm:t>
        <a:bodyPr/>
        <a:lstStyle/>
        <a:p>
          <a:r>
            <a:rPr lang="es-ES" sz="1100"/>
            <a:t>Dimención Cultural.</a:t>
          </a:r>
        </a:p>
      </dgm:t>
    </dgm:pt>
    <dgm:pt modelId="{49ECF454-E9D4-4472-B6FF-CA44A45172EB}" type="parTrans" cxnId="{3A12C0B8-9034-4231-8F79-94BE3F83BD2F}">
      <dgm:prSet/>
      <dgm:spPr/>
      <dgm:t>
        <a:bodyPr/>
        <a:lstStyle/>
        <a:p>
          <a:endParaRPr lang="es-ES"/>
        </a:p>
      </dgm:t>
    </dgm:pt>
    <dgm:pt modelId="{4621671D-9B57-40FD-8EBE-54D7DE9D6975}" type="sibTrans" cxnId="{3A12C0B8-9034-4231-8F79-94BE3F83BD2F}">
      <dgm:prSet/>
      <dgm:spPr/>
      <dgm:t>
        <a:bodyPr/>
        <a:lstStyle/>
        <a:p>
          <a:endParaRPr lang="es-ES"/>
        </a:p>
      </dgm:t>
    </dgm:pt>
    <dgm:pt modelId="{6044E195-CBEA-4951-8E49-566AC3EBD5DA}">
      <dgm:prSet phldrT="[Texto]" custT="1"/>
      <dgm:spPr/>
      <dgm:t>
        <a:bodyPr/>
        <a:lstStyle/>
        <a:p>
          <a:r>
            <a:rPr lang="es-ES" sz="1100" b="1"/>
            <a:t>El Papel de la Comunicación.</a:t>
          </a:r>
        </a:p>
      </dgm:t>
    </dgm:pt>
    <dgm:pt modelId="{D25F0199-4904-4948-96EF-D180BDD440D4}" type="parTrans" cxnId="{B7259BF5-34D9-4FB1-80FB-0D38108752A5}">
      <dgm:prSet/>
      <dgm:spPr/>
      <dgm:t>
        <a:bodyPr/>
        <a:lstStyle/>
        <a:p>
          <a:endParaRPr lang="es-ES"/>
        </a:p>
      </dgm:t>
    </dgm:pt>
    <dgm:pt modelId="{F7B20ED1-74A6-4A74-AA32-25E74FCFA9DA}" type="sibTrans" cxnId="{B7259BF5-34D9-4FB1-80FB-0D38108752A5}">
      <dgm:prSet/>
      <dgm:spPr/>
      <dgm:t>
        <a:bodyPr/>
        <a:lstStyle/>
        <a:p>
          <a:endParaRPr lang="es-ES"/>
        </a:p>
      </dgm:t>
    </dgm:pt>
    <dgm:pt modelId="{D634E68A-AC6A-4695-8C28-75A5C0CC957C}" type="pres">
      <dgm:prSet presAssocID="{781C8E56-4FA3-4DFF-9217-8BBC00C197AA}" presName="linearFlow" presStyleCnt="0">
        <dgm:presLayoutVars>
          <dgm:dir/>
          <dgm:animLvl val="lvl"/>
          <dgm:resizeHandles val="exact"/>
        </dgm:presLayoutVars>
      </dgm:prSet>
      <dgm:spPr/>
    </dgm:pt>
    <dgm:pt modelId="{D7456ADB-4BFB-4356-AFAB-0004CE3B04A8}" type="pres">
      <dgm:prSet presAssocID="{14789B3D-B890-430E-8CBD-A9997FD620D8}" presName="composite" presStyleCnt="0"/>
      <dgm:spPr/>
    </dgm:pt>
    <dgm:pt modelId="{DC6E1BE7-C82A-42CA-93B9-CA96685E172F}" type="pres">
      <dgm:prSet presAssocID="{14789B3D-B890-430E-8CBD-A9997FD620D8}" presName="parentText" presStyleLbl="alignNode1" presStyleIdx="0" presStyleCnt="3">
        <dgm:presLayoutVars>
          <dgm:chMax val="1"/>
          <dgm:bulletEnabled val="1"/>
        </dgm:presLayoutVars>
      </dgm:prSet>
      <dgm:spPr/>
    </dgm:pt>
    <dgm:pt modelId="{A683B27C-5548-4688-861F-51ED1AF28FD2}" type="pres">
      <dgm:prSet presAssocID="{14789B3D-B890-430E-8CBD-A9997FD620D8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7139304-7A48-4888-9458-356C8C5DBDD3}" type="pres">
      <dgm:prSet presAssocID="{17902DBD-4D5C-4A1F-9A7E-19A448E0E45B}" presName="sp" presStyleCnt="0"/>
      <dgm:spPr/>
    </dgm:pt>
    <dgm:pt modelId="{6392F0E5-A072-42B4-B5B0-333EA0CB37E6}" type="pres">
      <dgm:prSet presAssocID="{25136D17-021F-4FB7-AE3D-62987CE6A3E6}" presName="composite" presStyleCnt="0"/>
      <dgm:spPr/>
    </dgm:pt>
    <dgm:pt modelId="{EF7B0F07-7564-4E34-BE50-2A95850EE612}" type="pres">
      <dgm:prSet presAssocID="{25136D17-021F-4FB7-AE3D-62987CE6A3E6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4EC0C53-938C-4195-8451-63B1D9765C28}" type="pres">
      <dgm:prSet presAssocID="{25136D17-021F-4FB7-AE3D-62987CE6A3E6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E474C6B6-EB4B-4D51-A3C4-3BADBAE7E1F9}" type="pres">
      <dgm:prSet presAssocID="{C372EB57-FF73-4E44-8619-B841CD71EFFA}" presName="sp" presStyleCnt="0"/>
      <dgm:spPr/>
    </dgm:pt>
    <dgm:pt modelId="{4BE7B0A1-38C1-48D5-A498-0AF67E7F25D9}" type="pres">
      <dgm:prSet presAssocID="{F2D3A97A-97E1-4FC6-B65D-60F594FAE8BF}" presName="composite" presStyleCnt="0"/>
      <dgm:spPr/>
    </dgm:pt>
    <dgm:pt modelId="{68EBAB10-AF96-44F2-A959-C2EEA10E43DE}" type="pres">
      <dgm:prSet presAssocID="{F2D3A97A-97E1-4FC6-B65D-60F594FAE8BF}" presName="parentText" presStyleLbl="alignNode1" presStyleIdx="2" presStyleCnt="3">
        <dgm:presLayoutVars>
          <dgm:chMax val="1"/>
          <dgm:bulletEnabled val="1"/>
        </dgm:presLayoutVars>
      </dgm:prSet>
      <dgm:spPr/>
    </dgm:pt>
    <dgm:pt modelId="{C91364BD-56AE-43E2-B0AD-AD9ED8DC20C2}" type="pres">
      <dgm:prSet presAssocID="{F2D3A97A-97E1-4FC6-B65D-60F594FAE8BF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1516A9CB-2642-4D6B-BF39-4B7792A01FFD}" srcId="{14789B3D-B890-430E-8CBD-A9997FD620D8}" destId="{A420314E-A613-4C94-99E5-B56AFB22FDB1}" srcOrd="5" destOrd="0" parTransId="{5A9F6899-BF4A-45CF-8661-C99A34F58ECA}" sibTransId="{C5F6E449-B53A-48E5-8EB3-39D02D7231EF}"/>
    <dgm:cxn modelId="{20FE67DF-9CDD-4586-9930-6F28CCDF5BAE}" srcId="{14789B3D-B890-430E-8CBD-A9997FD620D8}" destId="{449E1DDB-B917-4CE2-9A68-22113981C867}" srcOrd="0" destOrd="0" parTransId="{6616D9A4-74BB-4813-85B3-4061E1A6A79D}" sibTransId="{B62D7BD4-17CD-4818-BF3C-EB70E1F29B3E}"/>
    <dgm:cxn modelId="{D04A582E-AED6-4D26-BD11-CA8EF075A82C}" srcId="{F2D3A97A-97E1-4FC6-B65D-60F594FAE8BF}" destId="{33593646-3742-4811-A3A2-F9135A6F7C79}" srcOrd="1" destOrd="0" parTransId="{A087D43D-5133-473C-9387-CE7DE40B27C4}" sibTransId="{09D33DB9-85BB-450D-BF18-CE774627A0C4}"/>
    <dgm:cxn modelId="{0EBE55DA-CE8F-4FFA-985E-1372D49CAEEC}" type="presOf" srcId="{E3645F29-3824-4BA4-9713-215363ED7886}" destId="{64EC0C53-938C-4195-8451-63B1D9765C28}" srcOrd="0" destOrd="0" presId="urn:microsoft.com/office/officeart/2005/8/layout/chevron2"/>
    <dgm:cxn modelId="{261449A3-AFB7-4F80-AE9E-88BA40E581E1}" type="presOf" srcId="{D71F1E76-4A84-4C8A-8C11-243B2FF07D6A}" destId="{C91364BD-56AE-43E2-B0AD-AD9ED8DC20C2}" srcOrd="0" destOrd="0" presId="urn:microsoft.com/office/officeart/2005/8/layout/chevron2"/>
    <dgm:cxn modelId="{5952F291-626E-4A4F-923F-6E29165E0915}" type="presOf" srcId="{781C8E56-4FA3-4DFF-9217-8BBC00C197AA}" destId="{D634E68A-AC6A-4695-8C28-75A5C0CC957C}" srcOrd="0" destOrd="0" presId="urn:microsoft.com/office/officeart/2005/8/layout/chevron2"/>
    <dgm:cxn modelId="{3A12C0B8-9034-4231-8F79-94BE3F83BD2F}" srcId="{14789B3D-B890-430E-8CBD-A9997FD620D8}" destId="{BA11511A-0941-4925-A391-FBA5B9FF19C3}" srcOrd="6" destOrd="0" parTransId="{49ECF454-E9D4-4472-B6FF-CA44A45172EB}" sibTransId="{4621671D-9B57-40FD-8EBE-54D7DE9D6975}"/>
    <dgm:cxn modelId="{913EE1FF-C150-40DF-B562-20DF2CF9836A}" type="presOf" srcId="{BA11511A-0941-4925-A391-FBA5B9FF19C3}" destId="{A683B27C-5548-4688-861F-51ED1AF28FD2}" srcOrd="0" destOrd="6" presId="urn:microsoft.com/office/officeart/2005/8/layout/chevron2"/>
    <dgm:cxn modelId="{630691D2-6EEF-4DA8-9D8C-1A79AFFEF9DC}" srcId="{14789B3D-B890-430E-8CBD-A9997FD620D8}" destId="{410E50CD-7321-4E86-B0E4-72B2A0327D21}" srcOrd="3" destOrd="0" parTransId="{3FA7DAE2-14D2-458B-9082-B4A4E68DD744}" sibTransId="{8EFC63F9-C1B1-42D6-9016-9CF58CC33350}"/>
    <dgm:cxn modelId="{84AE0E91-B53E-4DE0-B4F7-F17E6F6A0B9E}" type="presOf" srcId="{7B0E6A5A-81CD-4E81-AE84-AED1BD777EBB}" destId="{A683B27C-5548-4688-861F-51ED1AF28FD2}" srcOrd="0" destOrd="4" presId="urn:microsoft.com/office/officeart/2005/8/layout/chevron2"/>
    <dgm:cxn modelId="{FEAB3B14-1209-487A-9CCC-516D044C83C6}" type="presOf" srcId="{A420314E-A613-4C94-99E5-B56AFB22FDB1}" destId="{A683B27C-5548-4688-861F-51ED1AF28FD2}" srcOrd="0" destOrd="5" presId="urn:microsoft.com/office/officeart/2005/8/layout/chevron2"/>
    <dgm:cxn modelId="{23A57AB6-C3BE-471E-9743-82DA1717E1F1}" srcId="{14789B3D-B890-430E-8CBD-A9997FD620D8}" destId="{0203C39A-22F1-4F42-920D-01C6BC595C29}" srcOrd="2" destOrd="0" parTransId="{7219D44F-59AD-4DF1-88DA-D10DFFEB77C8}" sibTransId="{929B121D-91BF-4118-A748-20BBD01BF0C7}"/>
    <dgm:cxn modelId="{9C1EC274-D0BE-49AB-96ED-08B24986A952}" type="presOf" srcId="{33593646-3742-4811-A3A2-F9135A6F7C79}" destId="{C91364BD-56AE-43E2-B0AD-AD9ED8DC20C2}" srcOrd="0" destOrd="1" presId="urn:microsoft.com/office/officeart/2005/8/layout/chevron2"/>
    <dgm:cxn modelId="{FFBAF559-B909-4A04-873A-7A787B1D797D}" type="presOf" srcId="{6044E195-CBEA-4951-8E49-566AC3EBD5DA}" destId="{A683B27C-5548-4688-861F-51ED1AF28FD2}" srcOrd="0" destOrd="7" presId="urn:microsoft.com/office/officeart/2005/8/layout/chevron2"/>
    <dgm:cxn modelId="{A27426F3-6DCB-43D7-85CC-5B72C201E9D4}" srcId="{14789B3D-B890-430E-8CBD-A9997FD620D8}" destId="{BE5599B4-9C22-4921-9CD6-AB1428312141}" srcOrd="1" destOrd="0" parTransId="{F9301923-5414-47E1-B065-55AA7B79E164}" sibTransId="{B774456B-5686-4180-96C2-547BC135F656}"/>
    <dgm:cxn modelId="{271D7A78-95A0-4F18-B2A3-D0D9854FE9F0}" srcId="{25136D17-021F-4FB7-AE3D-62987CE6A3E6}" destId="{E3645F29-3824-4BA4-9713-215363ED7886}" srcOrd="0" destOrd="0" parTransId="{7A374567-AFE5-4D0F-871F-14A76941D8F6}" sibTransId="{BCC2689C-44D7-4C3B-AA41-FDC8A0F8FB2D}"/>
    <dgm:cxn modelId="{8880A014-FF95-488F-95EC-4DE7CEB863B2}" type="presOf" srcId="{449E1DDB-B917-4CE2-9A68-22113981C867}" destId="{A683B27C-5548-4688-861F-51ED1AF28FD2}" srcOrd="0" destOrd="0" presId="urn:microsoft.com/office/officeart/2005/8/layout/chevron2"/>
    <dgm:cxn modelId="{37A6041A-24FD-498B-9397-C7A5B9D40687}" type="presOf" srcId="{0203C39A-22F1-4F42-920D-01C6BC595C29}" destId="{A683B27C-5548-4688-861F-51ED1AF28FD2}" srcOrd="0" destOrd="2" presId="urn:microsoft.com/office/officeart/2005/8/layout/chevron2"/>
    <dgm:cxn modelId="{0E73C2F1-1003-4DAF-82C7-AA6822D1EB33}" type="presOf" srcId="{BE5599B4-9C22-4921-9CD6-AB1428312141}" destId="{A683B27C-5548-4688-861F-51ED1AF28FD2}" srcOrd="0" destOrd="1" presId="urn:microsoft.com/office/officeart/2005/8/layout/chevron2"/>
    <dgm:cxn modelId="{20DAB67A-7B99-4046-864F-532D324DF6EE}" type="presOf" srcId="{25136D17-021F-4FB7-AE3D-62987CE6A3E6}" destId="{EF7B0F07-7564-4E34-BE50-2A95850EE612}" srcOrd="0" destOrd="0" presId="urn:microsoft.com/office/officeart/2005/8/layout/chevron2"/>
    <dgm:cxn modelId="{207FD7FD-4D1B-4DC1-BBBA-A7265CB9A6F5}" type="presOf" srcId="{F2D3A97A-97E1-4FC6-B65D-60F594FAE8BF}" destId="{68EBAB10-AF96-44F2-A959-C2EEA10E43DE}" srcOrd="0" destOrd="0" presId="urn:microsoft.com/office/officeart/2005/8/layout/chevron2"/>
    <dgm:cxn modelId="{226F4E67-A526-4769-AC3A-64780E22EDCC}" type="presOf" srcId="{14789B3D-B890-430E-8CBD-A9997FD620D8}" destId="{DC6E1BE7-C82A-42CA-93B9-CA96685E172F}" srcOrd="0" destOrd="0" presId="urn:microsoft.com/office/officeart/2005/8/layout/chevron2"/>
    <dgm:cxn modelId="{35CBDF09-7C48-41AD-9ED2-CF3343230315}" srcId="{781C8E56-4FA3-4DFF-9217-8BBC00C197AA}" destId="{14789B3D-B890-430E-8CBD-A9997FD620D8}" srcOrd="0" destOrd="0" parTransId="{9174F667-8AF7-4231-8EC3-BAFAB93DD231}" sibTransId="{17902DBD-4D5C-4A1F-9A7E-19A448E0E45B}"/>
    <dgm:cxn modelId="{4C66EC41-2266-4AE7-B4D4-683B9F1DB9C0}" type="presOf" srcId="{410E50CD-7321-4E86-B0E4-72B2A0327D21}" destId="{A683B27C-5548-4688-861F-51ED1AF28FD2}" srcOrd="0" destOrd="3" presId="urn:microsoft.com/office/officeart/2005/8/layout/chevron2"/>
    <dgm:cxn modelId="{B7259BF5-34D9-4FB1-80FB-0D38108752A5}" srcId="{14789B3D-B890-430E-8CBD-A9997FD620D8}" destId="{6044E195-CBEA-4951-8E49-566AC3EBD5DA}" srcOrd="7" destOrd="0" parTransId="{D25F0199-4904-4948-96EF-D180BDD440D4}" sibTransId="{F7B20ED1-74A6-4A74-AA32-25E74FCFA9DA}"/>
    <dgm:cxn modelId="{DEB6E930-53D4-4E26-9853-C7EC5400B628}" srcId="{781C8E56-4FA3-4DFF-9217-8BBC00C197AA}" destId="{25136D17-021F-4FB7-AE3D-62987CE6A3E6}" srcOrd="1" destOrd="0" parTransId="{29C4CAFE-1F92-48A8-BF06-33056D78FC6A}" sibTransId="{C372EB57-FF73-4E44-8619-B841CD71EFFA}"/>
    <dgm:cxn modelId="{72380B14-5629-4513-9917-5B291156F58A}" srcId="{781C8E56-4FA3-4DFF-9217-8BBC00C197AA}" destId="{F2D3A97A-97E1-4FC6-B65D-60F594FAE8BF}" srcOrd="2" destOrd="0" parTransId="{C19907C7-90D4-40F7-A8F4-447A55DF380B}" sibTransId="{F967BA3E-7B56-4B1A-8B6C-61C11823C4EF}"/>
    <dgm:cxn modelId="{A3660DE8-03F4-4E5B-9F19-766E43B3DF44}" srcId="{14789B3D-B890-430E-8CBD-A9997FD620D8}" destId="{7B0E6A5A-81CD-4E81-AE84-AED1BD777EBB}" srcOrd="4" destOrd="0" parTransId="{49DB9847-0D67-4410-8510-AF114D853A30}" sibTransId="{D00DF841-9D24-4E4F-8A73-CD5D394812D9}"/>
    <dgm:cxn modelId="{62BE3908-C104-418C-8AE7-0D5AD1874866}" srcId="{F2D3A97A-97E1-4FC6-B65D-60F594FAE8BF}" destId="{D71F1E76-4A84-4C8A-8C11-243B2FF07D6A}" srcOrd="0" destOrd="0" parTransId="{5FE2B9E9-A107-444D-9040-390999E49D5F}" sibTransId="{2CE4BB14-84B7-461D-BA9C-77CF4C8BA6CE}"/>
    <dgm:cxn modelId="{24AB6708-AD58-48B6-A6E2-0BA2339D38DD}" type="presParOf" srcId="{D634E68A-AC6A-4695-8C28-75A5C0CC957C}" destId="{D7456ADB-4BFB-4356-AFAB-0004CE3B04A8}" srcOrd="0" destOrd="0" presId="urn:microsoft.com/office/officeart/2005/8/layout/chevron2"/>
    <dgm:cxn modelId="{479C536A-ED87-4B57-91E8-D0235C218C1D}" type="presParOf" srcId="{D7456ADB-4BFB-4356-AFAB-0004CE3B04A8}" destId="{DC6E1BE7-C82A-42CA-93B9-CA96685E172F}" srcOrd="0" destOrd="0" presId="urn:microsoft.com/office/officeart/2005/8/layout/chevron2"/>
    <dgm:cxn modelId="{B9E1DFD3-19FF-4881-9587-7041CE5F198E}" type="presParOf" srcId="{D7456ADB-4BFB-4356-AFAB-0004CE3B04A8}" destId="{A683B27C-5548-4688-861F-51ED1AF28FD2}" srcOrd="1" destOrd="0" presId="urn:microsoft.com/office/officeart/2005/8/layout/chevron2"/>
    <dgm:cxn modelId="{76F6EA4A-99E4-4DD1-8175-373F0D2D3D88}" type="presParOf" srcId="{D634E68A-AC6A-4695-8C28-75A5C0CC957C}" destId="{67139304-7A48-4888-9458-356C8C5DBDD3}" srcOrd="1" destOrd="0" presId="urn:microsoft.com/office/officeart/2005/8/layout/chevron2"/>
    <dgm:cxn modelId="{69D1DB2F-2E7D-40FE-9090-050CD4064989}" type="presParOf" srcId="{D634E68A-AC6A-4695-8C28-75A5C0CC957C}" destId="{6392F0E5-A072-42B4-B5B0-333EA0CB37E6}" srcOrd="2" destOrd="0" presId="urn:microsoft.com/office/officeart/2005/8/layout/chevron2"/>
    <dgm:cxn modelId="{97A478EA-2539-4958-9DAF-5714FC761A47}" type="presParOf" srcId="{6392F0E5-A072-42B4-B5B0-333EA0CB37E6}" destId="{EF7B0F07-7564-4E34-BE50-2A95850EE612}" srcOrd="0" destOrd="0" presId="urn:microsoft.com/office/officeart/2005/8/layout/chevron2"/>
    <dgm:cxn modelId="{CB5ECD61-62F1-403B-834A-F0E126AF47E7}" type="presParOf" srcId="{6392F0E5-A072-42B4-B5B0-333EA0CB37E6}" destId="{64EC0C53-938C-4195-8451-63B1D9765C28}" srcOrd="1" destOrd="0" presId="urn:microsoft.com/office/officeart/2005/8/layout/chevron2"/>
    <dgm:cxn modelId="{07FEC0C9-95A3-43D4-A70B-8CC89E820606}" type="presParOf" srcId="{D634E68A-AC6A-4695-8C28-75A5C0CC957C}" destId="{E474C6B6-EB4B-4D51-A3C4-3BADBAE7E1F9}" srcOrd="3" destOrd="0" presId="urn:microsoft.com/office/officeart/2005/8/layout/chevron2"/>
    <dgm:cxn modelId="{541E4C88-AE4F-483C-95B7-56994A14A42D}" type="presParOf" srcId="{D634E68A-AC6A-4695-8C28-75A5C0CC957C}" destId="{4BE7B0A1-38C1-48D5-A498-0AF67E7F25D9}" srcOrd="4" destOrd="0" presId="urn:microsoft.com/office/officeart/2005/8/layout/chevron2"/>
    <dgm:cxn modelId="{4970E10C-C2B7-4B4B-B6DA-4EA12911EFCE}" type="presParOf" srcId="{4BE7B0A1-38C1-48D5-A498-0AF67E7F25D9}" destId="{68EBAB10-AF96-44F2-A959-C2EEA10E43DE}" srcOrd="0" destOrd="0" presId="urn:microsoft.com/office/officeart/2005/8/layout/chevron2"/>
    <dgm:cxn modelId="{8D686A38-F6D3-4179-AE8A-AEFAC62B23D9}" type="presParOf" srcId="{4BE7B0A1-38C1-48D5-A498-0AF67E7F25D9}" destId="{C91364BD-56AE-43E2-B0AD-AD9ED8DC20C2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3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CAC5400-1C82-4E2D-99B2-49A52D07E71F}">
      <dsp:nvSpPr>
        <dsp:cNvPr id="0" name=""/>
        <dsp:cNvSpPr/>
      </dsp:nvSpPr>
      <dsp:spPr>
        <a:xfrm>
          <a:off x="8698506" y="3329250"/>
          <a:ext cx="91440" cy="3846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462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74AC00-8101-4359-941E-78EA5C45E2DE}">
      <dsp:nvSpPr>
        <dsp:cNvPr id="0" name=""/>
        <dsp:cNvSpPr/>
      </dsp:nvSpPr>
      <dsp:spPr>
        <a:xfrm>
          <a:off x="5511498" y="2104854"/>
          <a:ext cx="3232728" cy="3846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2108"/>
              </a:lnTo>
              <a:lnTo>
                <a:pt x="3232728" y="262108"/>
              </a:lnTo>
              <a:lnTo>
                <a:pt x="3232728" y="384621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6B0B92-AF61-44A8-A7CF-40DB042D824C}">
      <dsp:nvSpPr>
        <dsp:cNvPr id="0" name=""/>
        <dsp:cNvSpPr/>
      </dsp:nvSpPr>
      <dsp:spPr>
        <a:xfrm>
          <a:off x="7082142" y="3329250"/>
          <a:ext cx="91440" cy="3846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462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31A11C-02FD-4724-8379-CD4E86D543C9}">
      <dsp:nvSpPr>
        <dsp:cNvPr id="0" name=""/>
        <dsp:cNvSpPr/>
      </dsp:nvSpPr>
      <dsp:spPr>
        <a:xfrm>
          <a:off x="5511498" y="2104854"/>
          <a:ext cx="1616364" cy="3846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2108"/>
              </a:lnTo>
              <a:lnTo>
                <a:pt x="1616364" y="262108"/>
              </a:lnTo>
              <a:lnTo>
                <a:pt x="1616364" y="384621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9D5B09-EB36-4D4A-BB7C-C2420E624855}">
      <dsp:nvSpPr>
        <dsp:cNvPr id="0" name=""/>
        <dsp:cNvSpPr/>
      </dsp:nvSpPr>
      <dsp:spPr>
        <a:xfrm>
          <a:off x="5465778" y="3329250"/>
          <a:ext cx="91440" cy="3846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462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583838-B351-4AF3-8CA4-C0A00395A774}">
      <dsp:nvSpPr>
        <dsp:cNvPr id="0" name=""/>
        <dsp:cNvSpPr/>
      </dsp:nvSpPr>
      <dsp:spPr>
        <a:xfrm>
          <a:off x="5465778" y="2104854"/>
          <a:ext cx="91440" cy="3846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4621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07DC7C-1537-447B-B7AB-AC28FC0BBCDA}">
      <dsp:nvSpPr>
        <dsp:cNvPr id="0" name=""/>
        <dsp:cNvSpPr/>
      </dsp:nvSpPr>
      <dsp:spPr>
        <a:xfrm>
          <a:off x="2278770" y="3329250"/>
          <a:ext cx="1616364" cy="3846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2108"/>
              </a:lnTo>
              <a:lnTo>
                <a:pt x="1616364" y="262108"/>
              </a:lnTo>
              <a:lnTo>
                <a:pt x="1616364" y="38462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747E6E-3B57-4F40-A684-162FCAC1AA3D}">
      <dsp:nvSpPr>
        <dsp:cNvPr id="0" name=""/>
        <dsp:cNvSpPr/>
      </dsp:nvSpPr>
      <dsp:spPr>
        <a:xfrm>
          <a:off x="2233050" y="3329250"/>
          <a:ext cx="91440" cy="3846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462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6EB1EB-2268-47C5-A195-21CCD25560BC}">
      <dsp:nvSpPr>
        <dsp:cNvPr id="0" name=""/>
        <dsp:cNvSpPr/>
      </dsp:nvSpPr>
      <dsp:spPr>
        <a:xfrm>
          <a:off x="662406" y="3329250"/>
          <a:ext cx="1616364" cy="384621"/>
        </a:xfrm>
        <a:custGeom>
          <a:avLst/>
          <a:gdLst/>
          <a:ahLst/>
          <a:cxnLst/>
          <a:rect l="0" t="0" r="0" b="0"/>
          <a:pathLst>
            <a:path>
              <a:moveTo>
                <a:pt x="1616364" y="0"/>
              </a:moveTo>
              <a:lnTo>
                <a:pt x="1616364" y="262108"/>
              </a:lnTo>
              <a:lnTo>
                <a:pt x="0" y="262108"/>
              </a:lnTo>
              <a:lnTo>
                <a:pt x="0" y="38462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A1C1AB-CA28-4374-983B-D026C9973BBF}">
      <dsp:nvSpPr>
        <dsp:cNvPr id="0" name=""/>
        <dsp:cNvSpPr/>
      </dsp:nvSpPr>
      <dsp:spPr>
        <a:xfrm>
          <a:off x="2278770" y="2104854"/>
          <a:ext cx="3232728" cy="384621"/>
        </a:xfrm>
        <a:custGeom>
          <a:avLst/>
          <a:gdLst/>
          <a:ahLst/>
          <a:cxnLst/>
          <a:rect l="0" t="0" r="0" b="0"/>
          <a:pathLst>
            <a:path>
              <a:moveTo>
                <a:pt x="3232728" y="0"/>
              </a:moveTo>
              <a:lnTo>
                <a:pt x="3232728" y="262108"/>
              </a:lnTo>
              <a:lnTo>
                <a:pt x="0" y="262108"/>
              </a:lnTo>
              <a:lnTo>
                <a:pt x="0" y="384621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50EF64-9AD6-43A3-A57E-4382F34F991D}">
      <dsp:nvSpPr>
        <dsp:cNvPr id="0" name=""/>
        <dsp:cNvSpPr/>
      </dsp:nvSpPr>
      <dsp:spPr>
        <a:xfrm>
          <a:off x="5465778" y="880458"/>
          <a:ext cx="91440" cy="3846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4621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F86BC8A-EA07-45E4-964E-DB32CFAD1336}">
      <dsp:nvSpPr>
        <dsp:cNvPr id="0" name=""/>
        <dsp:cNvSpPr/>
      </dsp:nvSpPr>
      <dsp:spPr>
        <a:xfrm>
          <a:off x="4850258" y="40683"/>
          <a:ext cx="1322479" cy="839774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33D27F6-3B25-42BD-BBA9-2889D283B1B8}">
      <dsp:nvSpPr>
        <dsp:cNvPr id="0" name=""/>
        <dsp:cNvSpPr/>
      </dsp:nvSpPr>
      <dsp:spPr>
        <a:xfrm>
          <a:off x="4997200" y="180278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TEORIA DE LAS PARTIDAS</a:t>
          </a:r>
        </a:p>
      </dsp:txBody>
      <dsp:txXfrm>
        <a:off x="5021796" y="204874"/>
        <a:ext cx="1273287" cy="790582"/>
      </dsp:txXfrm>
    </dsp:sp>
    <dsp:sp modelId="{D3169990-17A2-4134-A76E-4E0C74B6EE30}">
      <dsp:nvSpPr>
        <dsp:cNvPr id="0" name=""/>
        <dsp:cNvSpPr/>
      </dsp:nvSpPr>
      <dsp:spPr>
        <a:xfrm>
          <a:off x="4850258" y="1265079"/>
          <a:ext cx="1322479" cy="839774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67AADFF-EDF2-4C70-995D-6AC098D98A8A}">
      <dsp:nvSpPr>
        <dsp:cNvPr id="0" name=""/>
        <dsp:cNvSpPr/>
      </dsp:nvSpPr>
      <dsp:spPr>
        <a:xfrm>
          <a:off x="4997200" y="1404674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El trabajo del estratega REQUIERE</a:t>
          </a:r>
        </a:p>
      </dsp:txBody>
      <dsp:txXfrm>
        <a:off x="5021796" y="1429270"/>
        <a:ext cx="1273287" cy="790582"/>
      </dsp:txXfrm>
    </dsp:sp>
    <dsp:sp modelId="{99F8CFFD-3A84-444E-A6D3-D89731FC6E09}">
      <dsp:nvSpPr>
        <dsp:cNvPr id="0" name=""/>
        <dsp:cNvSpPr/>
      </dsp:nvSpPr>
      <dsp:spPr>
        <a:xfrm>
          <a:off x="1617530" y="2489475"/>
          <a:ext cx="1322479" cy="83977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4193EB1-F25C-4F85-888C-43661CC5425F}">
      <dsp:nvSpPr>
        <dsp:cNvPr id="0" name=""/>
        <dsp:cNvSpPr/>
      </dsp:nvSpPr>
      <dsp:spPr>
        <a:xfrm>
          <a:off x="1764472" y="2629070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COMPRESIÓN</a:t>
          </a:r>
        </a:p>
      </dsp:txBody>
      <dsp:txXfrm>
        <a:off x="1789068" y="2653666"/>
        <a:ext cx="1273287" cy="790582"/>
      </dsp:txXfrm>
    </dsp:sp>
    <dsp:sp modelId="{DEFF912B-997E-4193-9B3C-C4E5BA6E8F31}">
      <dsp:nvSpPr>
        <dsp:cNvPr id="0" name=""/>
        <dsp:cNvSpPr/>
      </dsp:nvSpPr>
      <dsp:spPr>
        <a:xfrm>
          <a:off x="1166" y="3713871"/>
          <a:ext cx="1322479" cy="8397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3D7E1AF-BE1F-413D-ABFD-88A8278CCECF}">
      <dsp:nvSpPr>
        <dsp:cNvPr id="0" name=""/>
        <dsp:cNvSpPr/>
      </dsp:nvSpPr>
      <dsp:spPr>
        <a:xfrm>
          <a:off x="148108" y="3853466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Tendencias establecidas</a:t>
          </a:r>
        </a:p>
      </dsp:txBody>
      <dsp:txXfrm>
        <a:off x="172704" y="3878062"/>
        <a:ext cx="1273287" cy="790582"/>
      </dsp:txXfrm>
    </dsp:sp>
    <dsp:sp modelId="{6001643F-B112-4074-8013-6F2DBB730726}">
      <dsp:nvSpPr>
        <dsp:cNvPr id="0" name=""/>
        <dsp:cNvSpPr/>
      </dsp:nvSpPr>
      <dsp:spPr>
        <a:xfrm>
          <a:off x="1617530" y="3713871"/>
          <a:ext cx="1322479" cy="8397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175E97A-BA66-41D7-A4E7-AD32C2882B78}">
      <dsp:nvSpPr>
        <dsp:cNvPr id="0" name=""/>
        <dsp:cNvSpPr/>
      </dsp:nvSpPr>
      <dsp:spPr>
        <a:xfrm>
          <a:off x="1764472" y="3853466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Condiciones actuales</a:t>
          </a:r>
        </a:p>
      </dsp:txBody>
      <dsp:txXfrm>
        <a:off x="1789068" y="3878062"/>
        <a:ext cx="1273287" cy="790582"/>
      </dsp:txXfrm>
    </dsp:sp>
    <dsp:sp modelId="{588B9773-44F5-4E5D-A038-30C4370D8F3F}">
      <dsp:nvSpPr>
        <dsp:cNvPr id="0" name=""/>
        <dsp:cNvSpPr/>
      </dsp:nvSpPr>
      <dsp:spPr>
        <a:xfrm>
          <a:off x="3233894" y="3713871"/>
          <a:ext cx="1322479" cy="8397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42ED8C6-118A-4B8B-BEF1-D57E6BB5B95B}">
      <dsp:nvSpPr>
        <dsp:cNvPr id="0" name=""/>
        <dsp:cNvSpPr/>
      </dsp:nvSpPr>
      <dsp:spPr>
        <a:xfrm>
          <a:off x="3380836" y="3853466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Cambios futuros.</a:t>
          </a:r>
        </a:p>
      </dsp:txBody>
      <dsp:txXfrm>
        <a:off x="3405432" y="3878062"/>
        <a:ext cx="1273287" cy="790582"/>
      </dsp:txXfrm>
    </dsp:sp>
    <dsp:sp modelId="{73CD54DF-4764-4286-B277-0668DC0032D8}">
      <dsp:nvSpPr>
        <dsp:cNvPr id="0" name=""/>
        <dsp:cNvSpPr/>
      </dsp:nvSpPr>
      <dsp:spPr>
        <a:xfrm>
          <a:off x="4850258" y="2489475"/>
          <a:ext cx="1322479" cy="83977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D6BE8C0-96EE-44A5-BF2F-8B4685B0651F}">
      <dsp:nvSpPr>
        <dsp:cNvPr id="0" name=""/>
        <dsp:cNvSpPr/>
      </dsp:nvSpPr>
      <dsp:spPr>
        <a:xfrm>
          <a:off x="4997200" y="2629070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MOTIVACIÓN</a:t>
          </a:r>
        </a:p>
      </dsp:txBody>
      <dsp:txXfrm>
        <a:off x="5021796" y="2653666"/>
        <a:ext cx="1273287" cy="790582"/>
      </dsp:txXfrm>
    </dsp:sp>
    <dsp:sp modelId="{B46A57FD-0C31-4366-8329-BACD6D1620FD}">
      <dsp:nvSpPr>
        <dsp:cNvPr id="0" name=""/>
        <dsp:cNvSpPr/>
      </dsp:nvSpPr>
      <dsp:spPr>
        <a:xfrm>
          <a:off x="4850258" y="3713871"/>
          <a:ext cx="1322479" cy="8397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B39E1DC-A1BD-43EE-8E2A-C65065C46049}">
      <dsp:nvSpPr>
        <dsp:cNvPr id="0" name=""/>
        <dsp:cNvSpPr/>
      </dsp:nvSpPr>
      <dsp:spPr>
        <a:xfrm>
          <a:off x="4997200" y="3853466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A la gente</a:t>
          </a:r>
        </a:p>
      </dsp:txBody>
      <dsp:txXfrm>
        <a:off x="5021796" y="3878062"/>
        <a:ext cx="1273287" cy="790582"/>
      </dsp:txXfrm>
    </dsp:sp>
    <dsp:sp modelId="{D3CDD1E1-AE48-4F66-80C8-432BF7044F6A}">
      <dsp:nvSpPr>
        <dsp:cNvPr id="0" name=""/>
        <dsp:cNvSpPr/>
      </dsp:nvSpPr>
      <dsp:spPr>
        <a:xfrm>
          <a:off x="6466622" y="2489475"/>
          <a:ext cx="1322479" cy="83977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C7B46F1-31E1-4463-8EA3-2CB0B0CD4F27}">
      <dsp:nvSpPr>
        <dsp:cNvPr id="0" name=""/>
        <dsp:cNvSpPr/>
      </dsp:nvSpPr>
      <dsp:spPr>
        <a:xfrm>
          <a:off x="6613564" y="2629070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PRÁCTICO</a:t>
          </a:r>
        </a:p>
      </dsp:txBody>
      <dsp:txXfrm>
        <a:off x="6638160" y="2653666"/>
        <a:ext cx="1273287" cy="790582"/>
      </dsp:txXfrm>
    </dsp:sp>
    <dsp:sp modelId="{03311F96-B4E0-49A5-80BD-848FA14C3BD6}">
      <dsp:nvSpPr>
        <dsp:cNvPr id="0" name=""/>
        <dsp:cNvSpPr/>
      </dsp:nvSpPr>
      <dsp:spPr>
        <a:xfrm>
          <a:off x="6466622" y="3713871"/>
          <a:ext cx="1322479" cy="8397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DD4CAD3-0639-4859-97B4-A5C167D10DBB}">
      <dsp:nvSpPr>
        <dsp:cNvPr id="0" name=""/>
        <dsp:cNvSpPr/>
      </dsp:nvSpPr>
      <dsp:spPr>
        <a:xfrm>
          <a:off x="6613564" y="3853466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En lo que se pida.</a:t>
          </a:r>
        </a:p>
      </dsp:txBody>
      <dsp:txXfrm>
        <a:off x="6638160" y="3878062"/>
        <a:ext cx="1273287" cy="790582"/>
      </dsp:txXfrm>
    </dsp:sp>
    <dsp:sp modelId="{9F371034-CA47-4C16-AACD-8461C01F0A10}">
      <dsp:nvSpPr>
        <dsp:cNvPr id="0" name=""/>
        <dsp:cNvSpPr/>
      </dsp:nvSpPr>
      <dsp:spPr>
        <a:xfrm>
          <a:off x="8082986" y="2489475"/>
          <a:ext cx="1322479" cy="839774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BF16FB4-ADDA-40DE-AEFD-9256AE64BF61}">
      <dsp:nvSpPr>
        <dsp:cNvPr id="0" name=""/>
        <dsp:cNvSpPr/>
      </dsp:nvSpPr>
      <dsp:spPr>
        <a:xfrm>
          <a:off x="8229929" y="2629070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TENACIDAD</a:t>
          </a:r>
        </a:p>
      </dsp:txBody>
      <dsp:txXfrm>
        <a:off x="8254525" y="2653666"/>
        <a:ext cx="1273287" cy="790582"/>
      </dsp:txXfrm>
    </dsp:sp>
    <dsp:sp modelId="{17CE58AA-9461-47BD-8F22-D6C704958CB1}">
      <dsp:nvSpPr>
        <dsp:cNvPr id="0" name=""/>
        <dsp:cNvSpPr/>
      </dsp:nvSpPr>
      <dsp:spPr>
        <a:xfrm>
          <a:off x="8082986" y="3713871"/>
          <a:ext cx="1322479" cy="8397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7E9D107-BBA1-4F97-A175-D96660581265}">
      <dsp:nvSpPr>
        <dsp:cNvPr id="0" name=""/>
        <dsp:cNvSpPr/>
      </dsp:nvSpPr>
      <dsp:spPr>
        <a:xfrm>
          <a:off x="8229929" y="3853466"/>
          <a:ext cx="1322479" cy="8397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Para conseguir los fines.</a:t>
          </a:r>
        </a:p>
      </dsp:txBody>
      <dsp:txXfrm>
        <a:off x="8254525" y="3878062"/>
        <a:ext cx="1273287" cy="79058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3017109-1035-4751-8B32-6B816AF78C6E}">
      <dsp:nvSpPr>
        <dsp:cNvPr id="0" name=""/>
        <dsp:cNvSpPr/>
      </dsp:nvSpPr>
      <dsp:spPr>
        <a:xfrm>
          <a:off x="1937" y="0"/>
          <a:ext cx="1901353" cy="6112042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700" kern="1200"/>
            <a:t>PARTIDA</a:t>
          </a:r>
        </a:p>
      </dsp:txBody>
      <dsp:txXfrm>
        <a:off x="1937" y="0"/>
        <a:ext cx="1901353" cy="1833612"/>
      </dsp:txXfrm>
    </dsp:sp>
    <dsp:sp modelId="{FC9ACF8A-48A7-4C3B-A95F-7063006F5855}">
      <dsp:nvSpPr>
        <dsp:cNvPr id="0" name=""/>
        <dsp:cNvSpPr/>
      </dsp:nvSpPr>
      <dsp:spPr>
        <a:xfrm>
          <a:off x="192073" y="1835403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Número de manos de un mismo juego.</a:t>
          </a:r>
        </a:p>
      </dsp:txBody>
      <dsp:txXfrm>
        <a:off x="236624" y="1879954"/>
        <a:ext cx="1431981" cy="1753762"/>
      </dsp:txXfrm>
    </dsp:sp>
    <dsp:sp modelId="{C09089BC-8835-4D8D-AB0F-9F951D3BBA36}">
      <dsp:nvSpPr>
        <dsp:cNvPr id="0" name=""/>
        <dsp:cNvSpPr/>
      </dsp:nvSpPr>
      <dsp:spPr>
        <a:xfrm>
          <a:off x="192073" y="3961785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1050478"/>
            <a:satOff val="-1461"/>
            <a:lumOff val="-56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Los jugadores ganen o pierdan.</a:t>
          </a:r>
        </a:p>
      </dsp:txBody>
      <dsp:txXfrm>
        <a:off x="236624" y="4006336"/>
        <a:ext cx="1431981" cy="1753762"/>
      </dsp:txXfrm>
    </dsp:sp>
    <dsp:sp modelId="{5CCE56BE-7444-42F6-90ED-F23FB5311790}">
      <dsp:nvSpPr>
        <dsp:cNvPr id="0" name=""/>
        <dsp:cNvSpPr/>
      </dsp:nvSpPr>
      <dsp:spPr>
        <a:xfrm>
          <a:off x="2045892" y="0"/>
          <a:ext cx="1901353" cy="6112042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700" kern="1200"/>
            <a:t>TEORIA</a:t>
          </a:r>
        </a:p>
      </dsp:txBody>
      <dsp:txXfrm>
        <a:off x="2045892" y="0"/>
        <a:ext cx="1901353" cy="1833612"/>
      </dsp:txXfrm>
    </dsp:sp>
    <dsp:sp modelId="{9C229090-A8E4-4F16-B2B2-DC9FE45AB3A5}">
      <dsp:nvSpPr>
        <dsp:cNvPr id="0" name=""/>
        <dsp:cNvSpPr/>
      </dsp:nvSpPr>
      <dsp:spPr>
        <a:xfrm>
          <a:off x="2236028" y="1835403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2100956"/>
            <a:satOff val="-2922"/>
            <a:lumOff val="-112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El juego como confrontación</a:t>
          </a:r>
        </a:p>
      </dsp:txBody>
      <dsp:txXfrm>
        <a:off x="2280579" y="1879954"/>
        <a:ext cx="1431981" cy="1753762"/>
      </dsp:txXfrm>
    </dsp:sp>
    <dsp:sp modelId="{732147AB-4BA1-4522-B688-00C8732F0508}">
      <dsp:nvSpPr>
        <dsp:cNvPr id="0" name=""/>
        <dsp:cNvSpPr/>
      </dsp:nvSpPr>
      <dsp:spPr>
        <a:xfrm>
          <a:off x="2236028" y="3961785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3151433"/>
            <a:satOff val="-4383"/>
            <a:lumOff val="-168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Los jugadores deben tomar desiciones para resolver un conflicto</a:t>
          </a:r>
        </a:p>
      </dsp:txBody>
      <dsp:txXfrm>
        <a:off x="2280579" y="4006336"/>
        <a:ext cx="1431981" cy="1753762"/>
      </dsp:txXfrm>
    </dsp:sp>
    <dsp:sp modelId="{673660FE-18AE-4FD0-ABD6-007621C319F5}">
      <dsp:nvSpPr>
        <dsp:cNvPr id="0" name=""/>
        <dsp:cNvSpPr/>
      </dsp:nvSpPr>
      <dsp:spPr>
        <a:xfrm>
          <a:off x="4089848" y="0"/>
          <a:ext cx="1901353" cy="6112042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700" kern="1200"/>
            <a:t>JUGADORES</a:t>
          </a:r>
        </a:p>
      </dsp:txBody>
      <dsp:txXfrm>
        <a:off x="4089848" y="0"/>
        <a:ext cx="1901353" cy="1833612"/>
      </dsp:txXfrm>
    </dsp:sp>
    <dsp:sp modelId="{94952F33-1903-4A6B-A2C8-4801EA7E864A}">
      <dsp:nvSpPr>
        <dsp:cNvPr id="0" name=""/>
        <dsp:cNvSpPr/>
      </dsp:nvSpPr>
      <dsp:spPr>
        <a:xfrm>
          <a:off x="4279983" y="1835403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4201911"/>
            <a:satOff val="-5845"/>
            <a:lumOff val="-224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Los participantes tienen distintos intereses, creencias y deseos.</a:t>
          </a:r>
        </a:p>
      </dsp:txBody>
      <dsp:txXfrm>
        <a:off x="4324534" y="1879954"/>
        <a:ext cx="1431981" cy="1753762"/>
      </dsp:txXfrm>
    </dsp:sp>
    <dsp:sp modelId="{511810D6-8D0E-462B-8752-968F7A142F32}">
      <dsp:nvSpPr>
        <dsp:cNvPr id="0" name=""/>
        <dsp:cNvSpPr/>
      </dsp:nvSpPr>
      <dsp:spPr>
        <a:xfrm>
          <a:off x="4279983" y="3961785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5252389"/>
            <a:satOff val="-7306"/>
            <a:lumOff val="-280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Esto influye en sus desiciones, pues son generadores de conflicto.</a:t>
          </a:r>
        </a:p>
      </dsp:txBody>
      <dsp:txXfrm>
        <a:off x="4324534" y="4006336"/>
        <a:ext cx="1431981" cy="1753762"/>
      </dsp:txXfrm>
    </dsp:sp>
    <dsp:sp modelId="{D3077E1B-BC9B-42AB-BB10-ECCD4C85E44F}">
      <dsp:nvSpPr>
        <dsp:cNvPr id="0" name=""/>
        <dsp:cNvSpPr/>
      </dsp:nvSpPr>
      <dsp:spPr>
        <a:xfrm>
          <a:off x="6133803" y="0"/>
          <a:ext cx="1901353" cy="6112042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700" kern="1200"/>
            <a:t>JUEGO</a:t>
          </a:r>
        </a:p>
      </dsp:txBody>
      <dsp:txXfrm>
        <a:off x="6133803" y="0"/>
        <a:ext cx="1901353" cy="1833612"/>
      </dsp:txXfrm>
    </dsp:sp>
    <dsp:sp modelId="{018E4DA8-E023-4657-B677-0E0D6A5FA716}">
      <dsp:nvSpPr>
        <dsp:cNvPr id="0" name=""/>
        <dsp:cNvSpPr/>
      </dsp:nvSpPr>
      <dsp:spPr>
        <a:xfrm>
          <a:off x="6323938" y="1835403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6302867"/>
            <a:satOff val="-8767"/>
            <a:lumOff val="-336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En todo juego hay un resultado.</a:t>
          </a:r>
        </a:p>
      </dsp:txBody>
      <dsp:txXfrm>
        <a:off x="6368489" y="1879954"/>
        <a:ext cx="1431981" cy="1753762"/>
      </dsp:txXfrm>
    </dsp:sp>
    <dsp:sp modelId="{C339AE3C-0274-47B3-9764-498F1CB5CA96}">
      <dsp:nvSpPr>
        <dsp:cNvPr id="0" name=""/>
        <dsp:cNvSpPr/>
      </dsp:nvSpPr>
      <dsp:spPr>
        <a:xfrm>
          <a:off x="6323938" y="3961785"/>
          <a:ext cx="1521083" cy="1842864"/>
        </a:xfrm>
        <a:prstGeom prst="roundRect">
          <a:avLst>
            <a:gd name="adj" fmla="val 10000"/>
          </a:avLst>
        </a:prstGeom>
        <a:solidFill>
          <a:schemeClr val="accent5">
            <a:hueOff val="-7353344"/>
            <a:satOff val="-10228"/>
            <a:lumOff val="-392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3180" tIns="32385" rIns="43180" bIns="3238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Los jugadores deben elegir alternativas para lograr resultados.</a:t>
          </a:r>
        </a:p>
      </dsp:txBody>
      <dsp:txXfrm>
        <a:off x="6368489" y="4006336"/>
        <a:ext cx="1431981" cy="1753762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406003-4278-40FC-BDE4-19ED197DF537}">
      <dsp:nvSpPr>
        <dsp:cNvPr id="0" name=""/>
        <dsp:cNvSpPr/>
      </dsp:nvSpPr>
      <dsp:spPr>
        <a:xfrm rot="5400000">
          <a:off x="5142989" y="-2048863"/>
          <a:ext cx="946001" cy="5285638"/>
        </a:xfrm>
        <a:prstGeom prst="round2SameRect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kern="1200"/>
            <a:t>Estrategia como un proceso formalizado de concepción, perspectiva, orgánica y centralizada.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</a:t>
          </a:r>
          <a:r>
            <a:rPr lang="es-ES" sz="1300" b="0" kern="1200"/>
            <a:t>Entenderla estrategia como proceso de concepción y no de aprendizaje. el pensamiento se separa de la accion y su formalidad.</a:t>
          </a:r>
          <a:endParaRPr lang="es-ES" sz="1300" b="1" kern="1200"/>
        </a:p>
      </dsp:txBody>
      <dsp:txXfrm rot="-5400000">
        <a:off x="2973171" y="167135"/>
        <a:ext cx="5239458" cy="853641"/>
      </dsp:txXfrm>
    </dsp:sp>
    <dsp:sp modelId="{C9431324-19EC-4EB0-982E-EBE9C05CB04C}">
      <dsp:nvSpPr>
        <dsp:cNvPr id="0" name=""/>
        <dsp:cNvSpPr/>
      </dsp:nvSpPr>
      <dsp:spPr>
        <a:xfrm>
          <a:off x="0" y="2704"/>
          <a:ext cx="2973171" cy="1182502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62865" rIns="125730" bIns="62865" numCol="1" spcCol="1270" anchor="ctr" anchorCtr="0">
          <a:noAutofit/>
        </a:bodyPr>
        <a:lstStyle/>
        <a:p>
          <a:pPr lvl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300" kern="1200"/>
            <a:t>Escuela de Diseño</a:t>
          </a:r>
        </a:p>
      </dsp:txBody>
      <dsp:txXfrm>
        <a:off x="57725" y="60429"/>
        <a:ext cx="2857721" cy="1067052"/>
      </dsp:txXfrm>
    </dsp:sp>
    <dsp:sp modelId="{11CC7BC3-CB38-4341-B53C-940B2C91D937}">
      <dsp:nvSpPr>
        <dsp:cNvPr id="0" name=""/>
        <dsp:cNvSpPr/>
      </dsp:nvSpPr>
      <dsp:spPr>
        <a:xfrm rot="5400000">
          <a:off x="5142989" y="-807236"/>
          <a:ext cx="946001" cy="5285638"/>
        </a:xfrm>
        <a:prstGeom prst="round2SameRect">
          <a:avLst/>
        </a:prstGeom>
        <a:solidFill>
          <a:schemeClr val="accent5">
            <a:tint val="40000"/>
            <a:alpha val="90000"/>
            <a:hueOff val="-1847939"/>
            <a:satOff val="-3204"/>
            <a:lumOff val="-322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1847939"/>
              <a:satOff val="-3204"/>
              <a:lumOff val="-32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kern="1200"/>
            <a:t>Creación de estrategias como proceso formal. El estratega aprueba y controla la ejecución.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</a:t>
          </a:r>
          <a:r>
            <a:rPr lang="es-ES" sz="1300" kern="1200"/>
            <a:t>Falacia de la Predeterminación, separación y de la formalización.</a:t>
          </a:r>
        </a:p>
      </dsp:txBody>
      <dsp:txXfrm rot="-5400000">
        <a:off x="2973171" y="1408762"/>
        <a:ext cx="5239458" cy="853641"/>
      </dsp:txXfrm>
    </dsp:sp>
    <dsp:sp modelId="{F2FCBD49-E09C-4879-B888-1DDBDE3962C1}">
      <dsp:nvSpPr>
        <dsp:cNvPr id="0" name=""/>
        <dsp:cNvSpPr/>
      </dsp:nvSpPr>
      <dsp:spPr>
        <a:xfrm>
          <a:off x="0" y="1244331"/>
          <a:ext cx="2973171" cy="1182502"/>
        </a:xfrm>
        <a:prstGeom prst="roundRect">
          <a:avLst/>
        </a:prstGeom>
        <a:solidFill>
          <a:schemeClr val="accent5">
            <a:hueOff val="-1838336"/>
            <a:satOff val="-2557"/>
            <a:lumOff val="-98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62865" rIns="125730" bIns="62865" numCol="1" spcCol="1270" anchor="ctr" anchorCtr="0">
          <a:noAutofit/>
        </a:bodyPr>
        <a:lstStyle/>
        <a:p>
          <a:pPr lvl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300" kern="1200"/>
            <a:t>Escuela de Planificación</a:t>
          </a:r>
        </a:p>
      </dsp:txBody>
      <dsp:txXfrm>
        <a:off x="57725" y="1302056"/>
        <a:ext cx="2857721" cy="1067052"/>
      </dsp:txXfrm>
    </dsp:sp>
    <dsp:sp modelId="{7EB4A22E-5CCE-484A-8501-40FAC2FDEC39}">
      <dsp:nvSpPr>
        <dsp:cNvPr id="0" name=""/>
        <dsp:cNvSpPr/>
      </dsp:nvSpPr>
      <dsp:spPr>
        <a:xfrm rot="5400000">
          <a:off x="5142989" y="434390"/>
          <a:ext cx="946001" cy="5285638"/>
        </a:xfrm>
        <a:prstGeom prst="round2SameRect">
          <a:avLst/>
        </a:prstGeom>
        <a:solidFill>
          <a:schemeClr val="accent5">
            <a:tint val="40000"/>
            <a:alpha val="90000"/>
            <a:hueOff val="-3695877"/>
            <a:satOff val="-6408"/>
            <a:lumOff val="-644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3695877"/>
              <a:satOff val="-6408"/>
              <a:lumOff val="-64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kern="1200"/>
            <a:t>Depende de la experiencia y de la intuición del lider, es el quien promueve la visión y la reformula si es preciso.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</a:t>
          </a:r>
          <a:r>
            <a:rPr lang="es-ES" sz="1300" b="0" kern="1200"/>
            <a:t>Depende fundamentalmente de la visión de un individuo. No se sabe cuál es el proceso con claridad.</a:t>
          </a:r>
          <a:endParaRPr lang="es-ES" sz="1300" b="1" kern="1200"/>
        </a:p>
      </dsp:txBody>
      <dsp:txXfrm rot="-5400000">
        <a:off x="2973171" y="2650388"/>
        <a:ext cx="5239458" cy="853641"/>
      </dsp:txXfrm>
    </dsp:sp>
    <dsp:sp modelId="{B810F9B7-6C15-4B91-A8FF-7B8D722CB0D2}">
      <dsp:nvSpPr>
        <dsp:cNvPr id="0" name=""/>
        <dsp:cNvSpPr/>
      </dsp:nvSpPr>
      <dsp:spPr>
        <a:xfrm>
          <a:off x="0" y="2485958"/>
          <a:ext cx="2973171" cy="1182502"/>
        </a:xfrm>
        <a:prstGeom prst="roundRect">
          <a:avLst/>
        </a:prstGeom>
        <a:solidFill>
          <a:schemeClr val="accent5">
            <a:hueOff val="-3676672"/>
            <a:satOff val="-5114"/>
            <a:lumOff val="-196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62865" rIns="125730" bIns="62865" numCol="1" spcCol="1270" anchor="ctr" anchorCtr="0">
          <a:noAutofit/>
        </a:bodyPr>
        <a:lstStyle/>
        <a:p>
          <a:pPr lvl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300" kern="1200"/>
            <a:t>Escuela Empresarial</a:t>
          </a:r>
        </a:p>
      </dsp:txBody>
      <dsp:txXfrm>
        <a:off x="57725" y="2543683"/>
        <a:ext cx="2857721" cy="1067052"/>
      </dsp:txXfrm>
    </dsp:sp>
    <dsp:sp modelId="{115C2CE9-BE56-43CE-A364-09904072B26E}">
      <dsp:nvSpPr>
        <dsp:cNvPr id="0" name=""/>
        <dsp:cNvSpPr/>
      </dsp:nvSpPr>
      <dsp:spPr>
        <a:xfrm rot="5400000">
          <a:off x="5142989" y="1676017"/>
          <a:ext cx="946001" cy="5285638"/>
        </a:xfrm>
        <a:prstGeom prst="round2SameRect">
          <a:avLst/>
        </a:prstGeom>
        <a:solidFill>
          <a:schemeClr val="accent5">
            <a:tint val="40000"/>
            <a:alpha val="90000"/>
            <a:hueOff val="-5543816"/>
            <a:satOff val="-9612"/>
            <a:lumOff val="-967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5543816"/>
              <a:satOff val="-9612"/>
              <a:lumOff val="-967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0" kern="1200"/>
            <a:t>Las organizaciones procesan la información como los individuos. La estrategia es un proceso mental.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</a:t>
          </a:r>
          <a:r>
            <a:rPr lang="es-ES" sz="1300" b="0" kern="1200"/>
            <a:t>Los estilos cognitivos de los estrategas son variados.</a:t>
          </a:r>
          <a:endParaRPr lang="es-ES" sz="1300" b="1" kern="1200"/>
        </a:p>
      </dsp:txBody>
      <dsp:txXfrm rot="-5400000">
        <a:off x="2973171" y="3892015"/>
        <a:ext cx="5239458" cy="853641"/>
      </dsp:txXfrm>
    </dsp:sp>
    <dsp:sp modelId="{538521F7-2C24-40DC-AAC3-1F36CAF769FE}">
      <dsp:nvSpPr>
        <dsp:cNvPr id="0" name=""/>
        <dsp:cNvSpPr/>
      </dsp:nvSpPr>
      <dsp:spPr>
        <a:xfrm>
          <a:off x="0" y="3727586"/>
          <a:ext cx="2973171" cy="1182502"/>
        </a:xfrm>
        <a:prstGeom prst="roundRect">
          <a:avLst/>
        </a:prstGeom>
        <a:solidFill>
          <a:schemeClr val="accent5">
            <a:hueOff val="-5515009"/>
            <a:satOff val="-7671"/>
            <a:lumOff val="-294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62865" rIns="125730" bIns="62865" numCol="1" spcCol="1270" anchor="ctr" anchorCtr="0">
          <a:noAutofit/>
        </a:bodyPr>
        <a:lstStyle/>
        <a:p>
          <a:pPr lvl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300" b="0" kern="1200"/>
            <a:t>Escuela Cognitiva</a:t>
          </a:r>
        </a:p>
      </dsp:txBody>
      <dsp:txXfrm>
        <a:off x="57725" y="3785311"/>
        <a:ext cx="2857721" cy="1067052"/>
      </dsp:txXfrm>
    </dsp:sp>
    <dsp:sp modelId="{A6ACC62E-C586-4D58-9DFD-5F1F8A09A7F5}">
      <dsp:nvSpPr>
        <dsp:cNvPr id="0" name=""/>
        <dsp:cNvSpPr/>
      </dsp:nvSpPr>
      <dsp:spPr>
        <a:xfrm rot="5400000">
          <a:off x="5142989" y="2917645"/>
          <a:ext cx="946001" cy="5285638"/>
        </a:xfrm>
        <a:prstGeom prst="round2SameRect">
          <a:avLst/>
        </a:prstGeom>
        <a:solidFill>
          <a:schemeClr val="accent5">
            <a:tint val="40000"/>
            <a:alpha val="90000"/>
            <a:hueOff val="-7391755"/>
            <a:satOff val="-12816"/>
            <a:lumOff val="-1289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7391755"/>
              <a:satOff val="-12816"/>
              <a:lumOff val="-128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0" kern="1200"/>
            <a:t>Organizaciones como sistemas que aprenden. La creación de estrategias está lejos de ser ordenado y controlado.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</a:t>
          </a:r>
          <a:r>
            <a:rPr lang="es-ES" sz="1300" b="0" kern="1200"/>
            <a:t>Es mejor buscar un lider que dejar emerger soluciones pues el aprendizaje toma tiempo.</a:t>
          </a:r>
          <a:endParaRPr lang="es-ES" sz="1300" b="1" kern="1200"/>
        </a:p>
      </dsp:txBody>
      <dsp:txXfrm rot="-5400000">
        <a:off x="2973171" y="5133643"/>
        <a:ext cx="5239458" cy="853641"/>
      </dsp:txXfrm>
    </dsp:sp>
    <dsp:sp modelId="{BBFAEFA2-0390-4813-B5B7-6F250B8FA018}">
      <dsp:nvSpPr>
        <dsp:cNvPr id="0" name=""/>
        <dsp:cNvSpPr/>
      </dsp:nvSpPr>
      <dsp:spPr>
        <a:xfrm>
          <a:off x="0" y="4969213"/>
          <a:ext cx="2973171" cy="1182502"/>
        </a:xfrm>
        <a:prstGeom prst="roundRect">
          <a:avLst/>
        </a:prstGeom>
        <a:solidFill>
          <a:schemeClr val="accent5">
            <a:hueOff val="-7353344"/>
            <a:satOff val="-10228"/>
            <a:lumOff val="-392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62865" rIns="125730" bIns="62865" numCol="1" spcCol="1270" anchor="ctr" anchorCtr="0">
          <a:noAutofit/>
        </a:bodyPr>
        <a:lstStyle/>
        <a:p>
          <a:pPr lvl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300" b="0" kern="1200"/>
            <a:t>Escuela de Aprendizaje</a:t>
          </a:r>
        </a:p>
      </dsp:txBody>
      <dsp:txXfrm>
        <a:off x="57725" y="5026938"/>
        <a:ext cx="2857721" cy="1067052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406003-4278-40FC-BDE4-19ED197DF537}">
      <dsp:nvSpPr>
        <dsp:cNvPr id="0" name=""/>
        <dsp:cNvSpPr/>
      </dsp:nvSpPr>
      <dsp:spPr>
        <a:xfrm rot="5400000">
          <a:off x="4822647" y="-1648135"/>
          <a:ext cx="1586686" cy="5285638"/>
        </a:xfrm>
        <a:prstGeom prst="round2SameRect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kern="1200"/>
            <a:t>Estrategia como proceso reactivo, ya que es un acto de adaptación al entorno. El entorno es el actor principal.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</a:t>
          </a:r>
          <a:r>
            <a:rPr lang="es-ES" sz="1300" b="0" kern="1200"/>
            <a:t>Interpretación pasiva y reactiva. Prioriza la adaptación.</a:t>
          </a:r>
          <a:endParaRPr lang="es-ES" sz="1300" b="1" kern="1200"/>
        </a:p>
      </dsp:txBody>
      <dsp:txXfrm rot="-5400000">
        <a:off x="2973171" y="278797"/>
        <a:ext cx="5208182" cy="1431774"/>
      </dsp:txXfrm>
    </dsp:sp>
    <dsp:sp modelId="{C9431324-19EC-4EB0-982E-EBE9C05CB04C}">
      <dsp:nvSpPr>
        <dsp:cNvPr id="0" name=""/>
        <dsp:cNvSpPr/>
      </dsp:nvSpPr>
      <dsp:spPr>
        <a:xfrm>
          <a:off x="0" y="3005"/>
          <a:ext cx="2973171" cy="1983358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7160" tIns="68580" rIns="137160" bIns="6858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600" kern="1200"/>
            <a:t>Escuela Sistémica o Ecologista</a:t>
          </a:r>
        </a:p>
      </dsp:txBody>
      <dsp:txXfrm>
        <a:off x="96820" y="99825"/>
        <a:ext cx="2779531" cy="1789718"/>
      </dsp:txXfrm>
    </dsp:sp>
    <dsp:sp modelId="{11CC7BC3-CB38-4341-B53C-940B2C91D937}">
      <dsp:nvSpPr>
        <dsp:cNvPr id="0" name=""/>
        <dsp:cNvSpPr/>
      </dsp:nvSpPr>
      <dsp:spPr>
        <a:xfrm rot="5400000">
          <a:off x="4822647" y="434390"/>
          <a:ext cx="1586686" cy="5285638"/>
        </a:xfrm>
        <a:prstGeom prst="round2SameRect">
          <a:avLst/>
        </a:prstGeom>
        <a:solidFill>
          <a:schemeClr val="accent5">
            <a:tint val="40000"/>
            <a:alpha val="90000"/>
            <a:hueOff val="-3695877"/>
            <a:satOff val="-6408"/>
            <a:lumOff val="-644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3695877"/>
              <a:satOff val="-6408"/>
              <a:lumOff val="-64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kern="1200"/>
            <a:t>Estrategia como resultado de la politica pero negociador. La organización realiza toda clase de juegos políticos.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MICROPODER: </a:t>
          </a:r>
          <a:r>
            <a:rPr lang="es-ES_tradnl" sz="1300" i="0" kern="1200" noProof="0" dirty="0">
              <a:latin typeface="+mn-lt"/>
              <a:ea typeface="Palatino" pitchFamily="2" charset="77"/>
            </a:rPr>
            <a:t>Las organizaciones consisten en individuos con sueños, esperanzas, ambiciones. Los objetivos y desiciones surgen de la negociación.</a:t>
          </a:r>
          <a:endParaRPr lang="es-ES" sz="1300" b="1" i="0" kern="1200">
            <a:latin typeface="+mn-lt"/>
          </a:endParaRP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i="0" kern="1200">
              <a:latin typeface="+mn-lt"/>
            </a:rPr>
            <a:t>MACROPODER: </a:t>
          </a:r>
          <a:r>
            <a:rPr lang="es-ES" sz="1300" b="0" i="0" kern="1200">
              <a:latin typeface="+mn-lt"/>
            </a:rPr>
            <a:t>Se orienta a la influencia y a los pactos de poderes políticos. Sin comunicación no cabe negociaciones.</a:t>
          </a:r>
        </a:p>
      </dsp:txBody>
      <dsp:txXfrm rot="-5400000">
        <a:off x="2973171" y="2361322"/>
        <a:ext cx="5208182" cy="1431774"/>
      </dsp:txXfrm>
    </dsp:sp>
    <dsp:sp modelId="{F2FCBD49-E09C-4879-B888-1DDBDE3962C1}">
      <dsp:nvSpPr>
        <dsp:cNvPr id="0" name=""/>
        <dsp:cNvSpPr/>
      </dsp:nvSpPr>
      <dsp:spPr>
        <a:xfrm>
          <a:off x="0" y="2085530"/>
          <a:ext cx="2973171" cy="1983358"/>
        </a:xfrm>
        <a:prstGeom prst="roundRect">
          <a:avLst/>
        </a:prstGeom>
        <a:solidFill>
          <a:schemeClr val="accent5">
            <a:hueOff val="-3676672"/>
            <a:satOff val="-5114"/>
            <a:lumOff val="-196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4310" tIns="97155" rIns="194310" bIns="97155" numCol="1" spcCol="1270" anchor="ctr" anchorCtr="0">
          <a:noAutofit/>
        </a:bodyPr>
        <a:lstStyle/>
        <a:p>
          <a:pPr lvl="0" algn="ctr" defTabSz="2266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100" kern="1200"/>
            <a:t>Escuela de Poder</a:t>
          </a:r>
        </a:p>
      </dsp:txBody>
      <dsp:txXfrm>
        <a:off x="96820" y="2182350"/>
        <a:ext cx="2779531" cy="1789718"/>
      </dsp:txXfrm>
    </dsp:sp>
    <dsp:sp modelId="{7EB4A22E-5CCE-484A-8501-40FAC2FDEC39}">
      <dsp:nvSpPr>
        <dsp:cNvPr id="0" name=""/>
        <dsp:cNvSpPr/>
      </dsp:nvSpPr>
      <dsp:spPr>
        <a:xfrm rot="5400000">
          <a:off x="4822647" y="2516916"/>
          <a:ext cx="1586686" cy="5285638"/>
        </a:xfrm>
        <a:prstGeom prst="round2SameRect">
          <a:avLst/>
        </a:prstGeom>
        <a:solidFill>
          <a:schemeClr val="accent5">
            <a:tint val="40000"/>
            <a:alpha val="90000"/>
            <a:hueOff val="-7391755"/>
            <a:satOff val="-12816"/>
            <a:lumOff val="-1289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7391755"/>
              <a:satOff val="-12816"/>
              <a:lumOff val="-128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kern="1200"/>
            <a:t>Estrategia como interacción social basado en convicciones por los miembros de una organización. Tienen dificultades en sustentar su cultura.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300" b="1" kern="1200"/>
            <a:t>CRÍTICA: Tiene vaguedad conceptual</a:t>
          </a:r>
          <a:r>
            <a:rPr lang="es-ES" sz="1300" b="0" kern="1200"/>
            <a:t>. Favorece la coherencia pero dificulta el cambio.</a:t>
          </a:r>
          <a:endParaRPr lang="es-ES" sz="1300" b="1" kern="1200"/>
        </a:p>
      </dsp:txBody>
      <dsp:txXfrm rot="-5400000">
        <a:off x="2973171" y="4443848"/>
        <a:ext cx="5208182" cy="1431774"/>
      </dsp:txXfrm>
    </dsp:sp>
    <dsp:sp modelId="{B810F9B7-6C15-4B91-A8FF-7B8D722CB0D2}">
      <dsp:nvSpPr>
        <dsp:cNvPr id="0" name=""/>
        <dsp:cNvSpPr/>
      </dsp:nvSpPr>
      <dsp:spPr>
        <a:xfrm>
          <a:off x="0" y="4168056"/>
          <a:ext cx="2973171" cy="1983358"/>
        </a:xfrm>
        <a:prstGeom prst="roundRect">
          <a:avLst/>
        </a:prstGeom>
        <a:solidFill>
          <a:schemeClr val="accent5">
            <a:hueOff val="-7353344"/>
            <a:satOff val="-10228"/>
            <a:lumOff val="-392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4310" tIns="97155" rIns="194310" bIns="97155" numCol="1" spcCol="1270" anchor="ctr" anchorCtr="0">
          <a:noAutofit/>
        </a:bodyPr>
        <a:lstStyle/>
        <a:p>
          <a:pPr lvl="0" algn="ctr" defTabSz="2266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100" kern="1200"/>
            <a:t>Escuela Cultural</a:t>
          </a:r>
        </a:p>
      </dsp:txBody>
      <dsp:txXfrm>
        <a:off x="96820" y="4264876"/>
        <a:ext cx="2779531" cy="1789718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2BEA063-5DCC-47B9-8DF1-C13B1CE1806B}">
      <dsp:nvSpPr>
        <dsp:cNvPr id="0" name=""/>
        <dsp:cNvSpPr/>
      </dsp:nvSpPr>
      <dsp:spPr>
        <a:xfrm>
          <a:off x="2573456" y="2789237"/>
          <a:ext cx="695301" cy="1324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47650" y="0"/>
              </a:lnTo>
              <a:lnTo>
                <a:pt x="347650" y="1324887"/>
              </a:lnTo>
              <a:lnTo>
                <a:pt x="695301" y="1324887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883701" y="3414275"/>
        <a:ext cx="74812" cy="74812"/>
      </dsp:txXfrm>
    </dsp:sp>
    <dsp:sp modelId="{2158AF95-C679-467A-94EB-7843A2C3CAC0}">
      <dsp:nvSpPr>
        <dsp:cNvPr id="0" name=""/>
        <dsp:cNvSpPr/>
      </dsp:nvSpPr>
      <dsp:spPr>
        <a:xfrm>
          <a:off x="2573456" y="2743517"/>
          <a:ext cx="69530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695301" y="4572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903724" y="2771854"/>
        <a:ext cx="34765" cy="34765"/>
      </dsp:txXfrm>
    </dsp:sp>
    <dsp:sp modelId="{4E5B4441-3B9E-4EB5-B7AC-773864B43FD4}">
      <dsp:nvSpPr>
        <dsp:cNvPr id="0" name=""/>
        <dsp:cNvSpPr/>
      </dsp:nvSpPr>
      <dsp:spPr>
        <a:xfrm>
          <a:off x="2573456" y="1464349"/>
          <a:ext cx="695301" cy="1324887"/>
        </a:xfrm>
        <a:custGeom>
          <a:avLst/>
          <a:gdLst/>
          <a:ahLst/>
          <a:cxnLst/>
          <a:rect l="0" t="0" r="0" b="0"/>
          <a:pathLst>
            <a:path>
              <a:moveTo>
                <a:pt x="0" y="1324887"/>
              </a:moveTo>
              <a:lnTo>
                <a:pt x="347650" y="1324887"/>
              </a:lnTo>
              <a:lnTo>
                <a:pt x="347650" y="0"/>
              </a:lnTo>
              <a:lnTo>
                <a:pt x="695301" y="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883701" y="2089387"/>
        <a:ext cx="74812" cy="74812"/>
      </dsp:txXfrm>
    </dsp:sp>
    <dsp:sp modelId="{DB35F682-7751-427E-B8EF-B99FB83A989E}">
      <dsp:nvSpPr>
        <dsp:cNvPr id="0" name=""/>
        <dsp:cNvSpPr/>
      </dsp:nvSpPr>
      <dsp:spPr>
        <a:xfrm rot="16200000">
          <a:off x="-745735" y="2259282"/>
          <a:ext cx="5578475" cy="1059910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600" kern="1200"/>
            <a:t>MODELO DE CONFIGURACIÓN</a:t>
          </a:r>
        </a:p>
      </dsp:txBody>
      <dsp:txXfrm>
        <a:off x="-745735" y="2259282"/>
        <a:ext cx="5578475" cy="1059910"/>
      </dsp:txXfrm>
    </dsp:sp>
    <dsp:sp modelId="{9A0C90A5-09D2-4D7D-B15B-4B421F9815BD}">
      <dsp:nvSpPr>
        <dsp:cNvPr id="0" name=""/>
        <dsp:cNvSpPr/>
      </dsp:nvSpPr>
      <dsp:spPr>
        <a:xfrm>
          <a:off x="3268757" y="934394"/>
          <a:ext cx="3476505" cy="1059910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kern="1200"/>
            <a:t>Estos periodos se ven interrumpidos por algun salto cualitativo. Lo importante es como generar la estrategia e impulsarla en un momento adecuado.</a:t>
          </a:r>
        </a:p>
      </dsp:txBody>
      <dsp:txXfrm>
        <a:off x="3268757" y="934394"/>
        <a:ext cx="3476505" cy="1059910"/>
      </dsp:txXfrm>
    </dsp:sp>
    <dsp:sp modelId="{4D4B9D83-827C-4BB6-8F0E-C92A144ECF21}">
      <dsp:nvSpPr>
        <dsp:cNvPr id="0" name=""/>
        <dsp:cNvSpPr/>
      </dsp:nvSpPr>
      <dsp:spPr>
        <a:xfrm>
          <a:off x="3268757" y="2259282"/>
          <a:ext cx="3476505" cy="1059910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500" b="1" kern="1200"/>
            <a:t>CRÍTICA: </a:t>
          </a:r>
          <a:r>
            <a:rPr lang="es-ES" sz="1500" b="0" kern="1200"/>
            <a:t>Estos tipos de ideales descuidan las situaciones intermedias o menos definidas.</a:t>
          </a:r>
          <a:endParaRPr lang="es-ES" sz="1500" b="1" kern="1200"/>
        </a:p>
      </dsp:txBody>
      <dsp:txXfrm>
        <a:off x="3268757" y="2259282"/>
        <a:ext cx="3476505" cy="1059910"/>
      </dsp:txXfrm>
    </dsp:sp>
    <dsp:sp modelId="{22011361-36EE-4059-9967-1ED76D78AFC9}">
      <dsp:nvSpPr>
        <dsp:cNvPr id="0" name=""/>
        <dsp:cNvSpPr/>
      </dsp:nvSpPr>
      <dsp:spPr>
        <a:xfrm>
          <a:off x="3268757" y="3584170"/>
          <a:ext cx="3476505" cy="1059910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1500" i="0" kern="1200" dirty="0">
              <a:latin typeface="+mn-lt"/>
              <a:ea typeface="Palatino" pitchFamily="2" charset="77"/>
              <a:cs typeface="Arial" panose="020B0604020202020204" pitchFamily="34" charset="0"/>
            </a:rPr>
            <a:t>La organización es una unidad de inteligencia estratégica que puede ser paradigmática o narrativa. Obedece a procesos internos complejos e imprevisibles</a:t>
          </a:r>
          <a:endParaRPr lang="es-ES" sz="1500" i="0" kern="1200">
            <a:latin typeface="+mn-lt"/>
            <a:cs typeface="Arial" panose="020B0604020202020204" pitchFamily="34" charset="0"/>
          </a:endParaRPr>
        </a:p>
      </dsp:txBody>
      <dsp:txXfrm>
        <a:off x="3268757" y="3584170"/>
        <a:ext cx="3476505" cy="1059910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6E1BE7-C82A-42CA-93B9-CA96685E172F}">
      <dsp:nvSpPr>
        <dsp:cNvPr id="0" name=""/>
        <dsp:cNvSpPr/>
      </dsp:nvSpPr>
      <dsp:spPr>
        <a:xfrm rot="5400000">
          <a:off x="-330409" y="334009"/>
          <a:ext cx="2202733" cy="1541913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SUBSISTEMAS </a:t>
          </a:r>
        </a:p>
      </dsp:txBody>
      <dsp:txXfrm rot="-5400000">
        <a:off x="2" y="774556"/>
        <a:ext cx="1541913" cy="660820"/>
      </dsp:txXfrm>
    </dsp:sp>
    <dsp:sp modelId="{A683B27C-5548-4688-861F-51ED1AF28FD2}">
      <dsp:nvSpPr>
        <dsp:cNvPr id="0" name=""/>
        <dsp:cNvSpPr/>
      </dsp:nvSpPr>
      <dsp:spPr>
        <a:xfrm rot="5400000">
          <a:off x="4428948" y="-2883435"/>
          <a:ext cx="1431776" cy="7205846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Cognitivo.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Imaginativo o prospectivo.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Decisional.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Mente Paradigmática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La empresa como jugador colectivodotado de capacidades.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Dimención Racional.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kern="1200"/>
            <a:t>Dimención Cultural.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100" b="1" kern="1200"/>
            <a:t>El Papel de la Comunicación.</a:t>
          </a:r>
        </a:p>
      </dsp:txBody>
      <dsp:txXfrm rot="-5400000">
        <a:off x="1541913" y="73494"/>
        <a:ext cx="7135952" cy="1291988"/>
      </dsp:txXfrm>
    </dsp:sp>
    <dsp:sp modelId="{EF7B0F07-7564-4E34-BE50-2A95850EE612}">
      <dsp:nvSpPr>
        <dsp:cNvPr id="0" name=""/>
        <dsp:cNvSpPr/>
      </dsp:nvSpPr>
      <dsp:spPr>
        <a:xfrm rot="5400000">
          <a:off x="-330409" y="2347556"/>
          <a:ext cx="2202733" cy="1541913"/>
        </a:xfrm>
        <a:prstGeom prst="chevron">
          <a:avLst/>
        </a:prstGeom>
        <a:solidFill>
          <a:schemeClr val="accent5">
            <a:hueOff val="-3676672"/>
            <a:satOff val="-5114"/>
            <a:lumOff val="-1961"/>
            <a:alphaOff val="0"/>
          </a:schemeClr>
        </a:solidFill>
        <a:ln w="12700" cap="flat" cmpd="sng" algn="ctr">
          <a:solidFill>
            <a:schemeClr val="accent5">
              <a:hueOff val="-3676672"/>
              <a:satOff val="-5114"/>
              <a:lumOff val="-196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COMUNICACIÓN</a:t>
          </a:r>
        </a:p>
      </dsp:txBody>
      <dsp:txXfrm rot="-5400000">
        <a:off x="2" y="2788103"/>
        <a:ext cx="1541913" cy="660820"/>
      </dsp:txXfrm>
    </dsp:sp>
    <dsp:sp modelId="{64EC0C53-938C-4195-8451-63B1D9765C28}">
      <dsp:nvSpPr>
        <dsp:cNvPr id="0" name=""/>
        <dsp:cNvSpPr/>
      </dsp:nvSpPr>
      <dsp:spPr>
        <a:xfrm rot="5400000">
          <a:off x="4428948" y="-869888"/>
          <a:ext cx="1431776" cy="7205846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3676672"/>
              <a:satOff val="-5114"/>
              <a:lumOff val="-196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5240" rIns="15240" bIns="15240" numCol="1" spcCol="1270" anchor="ctr" anchorCtr="0">
          <a:noAutofit/>
        </a:bodyPr>
        <a:lstStyle/>
        <a:p>
          <a:pPr marL="228600" lvl="1" indent="-228600" algn="l" defTabSz="10668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2400" kern="1200"/>
            <a:t>Debe emerger como un proceso directivo fundamental, capaz de articular las capácidades y encausar los procesos fundamentales.</a:t>
          </a:r>
        </a:p>
      </dsp:txBody>
      <dsp:txXfrm rot="-5400000">
        <a:off x="1541913" y="2087041"/>
        <a:ext cx="7135952" cy="1291988"/>
      </dsp:txXfrm>
    </dsp:sp>
    <dsp:sp modelId="{68EBAB10-AF96-44F2-A959-C2EEA10E43DE}">
      <dsp:nvSpPr>
        <dsp:cNvPr id="0" name=""/>
        <dsp:cNvSpPr/>
      </dsp:nvSpPr>
      <dsp:spPr>
        <a:xfrm rot="5400000">
          <a:off x="-330409" y="4361103"/>
          <a:ext cx="2202733" cy="1541913"/>
        </a:xfrm>
        <a:prstGeom prst="chevron">
          <a:avLst/>
        </a:prstGeom>
        <a:solidFill>
          <a:schemeClr val="accent5">
            <a:hueOff val="-7353344"/>
            <a:satOff val="-10228"/>
            <a:lumOff val="-3922"/>
            <a:alphaOff val="0"/>
          </a:schemeClr>
        </a:solidFill>
        <a:ln w="12700" cap="flat" cmpd="sng" algn="ctr">
          <a:solidFill>
            <a:schemeClr val="accent5">
              <a:hueOff val="-7353344"/>
              <a:satOff val="-10228"/>
              <a:lumOff val="-392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JUGADORES</a:t>
          </a:r>
        </a:p>
      </dsp:txBody>
      <dsp:txXfrm rot="-5400000">
        <a:off x="2" y="4801650"/>
        <a:ext cx="1541913" cy="660820"/>
      </dsp:txXfrm>
    </dsp:sp>
    <dsp:sp modelId="{C91364BD-56AE-43E2-B0AD-AD9ED8DC20C2}">
      <dsp:nvSpPr>
        <dsp:cNvPr id="0" name=""/>
        <dsp:cNvSpPr/>
      </dsp:nvSpPr>
      <dsp:spPr>
        <a:xfrm rot="5400000">
          <a:off x="4428948" y="1143658"/>
          <a:ext cx="1431776" cy="7205846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7353344"/>
              <a:satOff val="-10228"/>
              <a:lumOff val="-392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13792" tIns="10160" rIns="10160" bIns="10160" numCol="1" spcCol="1270" anchor="ctr" anchorCtr="0">
          <a:noAutofit/>
        </a:bodyPr>
        <a:lstStyle/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600" kern="1200"/>
            <a:t>Son todos aquellos que con su actuación pueden afectar el resultado de una partida.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_tradnl" sz="1600" i="0" kern="1200" dirty="0">
              <a:latin typeface="+mn-lt"/>
              <a:ea typeface="Palatino" pitchFamily="2" charset="77"/>
            </a:rPr>
            <a:t>Muchos jugadores que a primera vista parecen individuales suelen tener atrás gabinetes profesionales de consultores que diseñan sus estrategias y orientan sus comunicaciones. </a:t>
          </a:r>
          <a:endParaRPr lang="es-ES" sz="1600" i="0" kern="1200">
            <a:latin typeface="+mn-lt"/>
          </a:endParaRPr>
        </a:p>
      </dsp:txBody>
      <dsp:txXfrm rot="-5400000">
        <a:off x="1541913" y="4100587"/>
        <a:ext cx="7135952" cy="129198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CD1F9-9631-4003-A4E8-65EE091C4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dc:description/>
  <cp:lastModifiedBy>Biblioteca</cp:lastModifiedBy>
  <cp:revision>1</cp:revision>
  <dcterms:created xsi:type="dcterms:W3CDTF">2019-12-11T20:12:00Z</dcterms:created>
  <dcterms:modified xsi:type="dcterms:W3CDTF">2019-12-11T21:30:00Z</dcterms:modified>
</cp:coreProperties>
</file>