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13BF05" w14:textId="51FE9D28" w:rsidR="009613FB" w:rsidRPr="005179C9" w:rsidRDefault="00C430CE" w:rsidP="005179C9">
      <w:pPr>
        <w:spacing w:line="360" w:lineRule="auto"/>
        <w:rPr>
          <w:rFonts w:ascii="Times New Roman" w:hAnsi="Times New Roman" w:cs="Times New Roman"/>
          <w:sz w:val="24"/>
          <w:szCs w:val="24"/>
        </w:rPr>
      </w:pPr>
      <w:r w:rsidRPr="005179C9">
        <w:rPr>
          <w:rFonts w:ascii="Times New Roman" w:hAnsi="Times New Roman" w:cs="Times New Roman"/>
          <w:sz w:val="24"/>
          <w:szCs w:val="24"/>
        </w:rPr>
        <w:t>Nombre: Betshabe Ortiz y Diana Carrera</w:t>
      </w:r>
    </w:p>
    <w:p w14:paraId="2FDFEBDD" w14:textId="45E7B23B" w:rsidR="00C430CE" w:rsidRPr="005179C9" w:rsidRDefault="00C430CE" w:rsidP="005179C9">
      <w:pPr>
        <w:spacing w:line="360" w:lineRule="auto"/>
        <w:rPr>
          <w:rFonts w:ascii="Times New Roman" w:hAnsi="Times New Roman" w:cs="Times New Roman"/>
          <w:sz w:val="24"/>
          <w:szCs w:val="24"/>
        </w:rPr>
      </w:pPr>
      <w:r w:rsidRPr="005179C9">
        <w:rPr>
          <w:rFonts w:ascii="Times New Roman" w:hAnsi="Times New Roman" w:cs="Times New Roman"/>
          <w:sz w:val="24"/>
          <w:szCs w:val="24"/>
        </w:rPr>
        <w:t>Fecha : 31/11/2019</w:t>
      </w:r>
    </w:p>
    <w:p w14:paraId="7802944C" w14:textId="5F85ACB0" w:rsidR="00C430CE" w:rsidRPr="005179C9" w:rsidRDefault="00C430CE" w:rsidP="005179C9">
      <w:pPr>
        <w:spacing w:line="360" w:lineRule="auto"/>
        <w:rPr>
          <w:rFonts w:ascii="Times New Roman" w:hAnsi="Times New Roman" w:cs="Times New Roman"/>
          <w:sz w:val="24"/>
          <w:szCs w:val="24"/>
        </w:rPr>
      </w:pPr>
      <w:r w:rsidRPr="005179C9">
        <w:rPr>
          <w:rFonts w:ascii="Times New Roman" w:hAnsi="Times New Roman" w:cs="Times New Roman"/>
          <w:sz w:val="24"/>
          <w:szCs w:val="24"/>
        </w:rPr>
        <w:t>Curso:6 A</w:t>
      </w:r>
    </w:p>
    <w:p w14:paraId="263EB9E6" w14:textId="19CCE97A" w:rsidR="00C430CE" w:rsidRPr="00603EAC" w:rsidRDefault="00C430CE" w:rsidP="00603EAC">
      <w:pPr>
        <w:spacing w:line="360" w:lineRule="auto"/>
        <w:jc w:val="center"/>
        <w:rPr>
          <w:rFonts w:ascii="Times New Roman" w:hAnsi="Times New Roman" w:cs="Times New Roman"/>
          <w:b/>
          <w:bCs/>
          <w:sz w:val="24"/>
          <w:szCs w:val="24"/>
        </w:rPr>
      </w:pPr>
      <w:r w:rsidRPr="00603EAC">
        <w:rPr>
          <w:rFonts w:ascii="Times New Roman" w:hAnsi="Times New Roman" w:cs="Times New Roman"/>
          <w:b/>
          <w:bCs/>
          <w:sz w:val="24"/>
          <w:szCs w:val="24"/>
        </w:rPr>
        <w:t>Cyworld: Creación y captura de valor en una red social</w:t>
      </w:r>
    </w:p>
    <w:p w14:paraId="11B2AA2E" w14:textId="3C62996E" w:rsidR="00C430CE" w:rsidRDefault="007B34B7" w:rsidP="005179C9">
      <w:pPr>
        <w:spacing w:line="360" w:lineRule="auto"/>
        <w:jc w:val="both"/>
        <w:rPr>
          <w:rFonts w:ascii="Times New Roman" w:hAnsi="Times New Roman" w:cs="Times New Roman"/>
          <w:sz w:val="24"/>
          <w:szCs w:val="24"/>
        </w:rPr>
      </w:pPr>
      <w:r>
        <w:rPr>
          <w:rFonts w:ascii="Times New Roman" w:hAnsi="Times New Roman" w:cs="Times New Roman"/>
          <w:sz w:val="24"/>
          <w:szCs w:val="24"/>
        </w:rPr>
        <w:t>El</w:t>
      </w:r>
      <w:r w:rsidR="00C430CE" w:rsidRPr="005179C9">
        <w:rPr>
          <w:rFonts w:ascii="Times New Roman" w:hAnsi="Times New Roman" w:cs="Times New Roman"/>
          <w:sz w:val="24"/>
          <w:szCs w:val="24"/>
        </w:rPr>
        <w:t xml:space="preserve"> texto expuesto </w:t>
      </w:r>
      <w:r w:rsidR="00B3721F" w:rsidRPr="005179C9">
        <w:rPr>
          <w:rFonts w:ascii="Times New Roman" w:hAnsi="Times New Roman" w:cs="Times New Roman"/>
          <w:sz w:val="24"/>
          <w:szCs w:val="24"/>
        </w:rPr>
        <w:t>habla acerca de una red social llamada Cyworld</w:t>
      </w:r>
      <w:r>
        <w:rPr>
          <w:rFonts w:ascii="Times New Roman" w:hAnsi="Times New Roman" w:cs="Times New Roman"/>
          <w:sz w:val="24"/>
          <w:szCs w:val="24"/>
        </w:rPr>
        <w:t>. Esta</w:t>
      </w:r>
      <w:r w:rsidR="00BE2031">
        <w:rPr>
          <w:rFonts w:ascii="Times New Roman" w:hAnsi="Times New Roman" w:cs="Times New Roman"/>
          <w:sz w:val="24"/>
          <w:szCs w:val="24"/>
        </w:rPr>
        <w:t xml:space="preserve"> </w:t>
      </w:r>
      <w:r w:rsidR="00B3721F" w:rsidRPr="005179C9">
        <w:rPr>
          <w:rFonts w:ascii="Times New Roman" w:hAnsi="Times New Roman" w:cs="Times New Roman"/>
          <w:sz w:val="24"/>
          <w:szCs w:val="24"/>
        </w:rPr>
        <w:t xml:space="preserve">se crea en Corea </w:t>
      </w:r>
      <w:r w:rsidR="004658BA" w:rsidRPr="005179C9">
        <w:rPr>
          <w:rFonts w:ascii="Times New Roman" w:hAnsi="Times New Roman" w:cs="Times New Roman"/>
          <w:sz w:val="24"/>
          <w:szCs w:val="24"/>
        </w:rPr>
        <w:t xml:space="preserve">y </w:t>
      </w:r>
      <w:r w:rsidR="005179C9" w:rsidRPr="005179C9">
        <w:rPr>
          <w:rFonts w:ascii="Times New Roman" w:hAnsi="Times New Roman" w:cs="Times New Roman"/>
          <w:sz w:val="24"/>
          <w:szCs w:val="24"/>
        </w:rPr>
        <w:t>en sus inicios se diferenciaba por ser una comunidad pequeña y limpia</w:t>
      </w:r>
      <w:r w:rsidR="00BE2031">
        <w:rPr>
          <w:rFonts w:ascii="Times New Roman" w:hAnsi="Times New Roman" w:cs="Times New Roman"/>
          <w:sz w:val="24"/>
          <w:szCs w:val="24"/>
        </w:rPr>
        <w:t xml:space="preserve">. </w:t>
      </w:r>
      <w:r w:rsidR="005179C9" w:rsidRPr="005179C9">
        <w:rPr>
          <w:rFonts w:ascii="Times New Roman" w:hAnsi="Times New Roman" w:cs="Times New Roman"/>
          <w:sz w:val="24"/>
          <w:szCs w:val="24"/>
        </w:rPr>
        <w:t xml:space="preserve">Pero al pasar el tiempo la empresa tuvo que buscar la manera de aplicar publicidad para poder seguir satisfaciendo a sus clientes </w:t>
      </w:r>
      <w:r w:rsidR="005179C9">
        <w:rPr>
          <w:rFonts w:ascii="Times New Roman" w:hAnsi="Times New Roman" w:cs="Times New Roman"/>
          <w:sz w:val="24"/>
          <w:szCs w:val="24"/>
        </w:rPr>
        <w:t>y poder tener una utilidad. Es por eso que se fusiona con SK Comms para poder tener más capital para mejorar</w:t>
      </w:r>
      <w:r w:rsidR="00937CB5">
        <w:rPr>
          <w:rFonts w:ascii="Times New Roman" w:hAnsi="Times New Roman" w:cs="Times New Roman"/>
          <w:sz w:val="24"/>
          <w:szCs w:val="24"/>
        </w:rPr>
        <w:t xml:space="preserve">. </w:t>
      </w:r>
      <w:r w:rsidR="005179C9">
        <w:rPr>
          <w:rFonts w:ascii="Times New Roman" w:hAnsi="Times New Roman" w:cs="Times New Roman"/>
          <w:sz w:val="24"/>
          <w:szCs w:val="24"/>
        </w:rPr>
        <w:t xml:space="preserve"> </w:t>
      </w:r>
      <w:r w:rsidR="00937CB5">
        <w:rPr>
          <w:rFonts w:ascii="Times New Roman" w:hAnsi="Times New Roman" w:cs="Times New Roman"/>
          <w:sz w:val="24"/>
          <w:szCs w:val="24"/>
        </w:rPr>
        <w:t xml:space="preserve">En </w:t>
      </w:r>
      <w:r w:rsidR="005179C9">
        <w:rPr>
          <w:rFonts w:ascii="Times New Roman" w:hAnsi="Times New Roman" w:cs="Times New Roman"/>
          <w:sz w:val="24"/>
          <w:szCs w:val="24"/>
        </w:rPr>
        <w:t xml:space="preserve">el </w:t>
      </w:r>
      <w:r w:rsidR="00A62A97">
        <w:rPr>
          <w:rFonts w:ascii="Times New Roman" w:hAnsi="Times New Roman" w:cs="Times New Roman"/>
          <w:sz w:val="24"/>
          <w:szCs w:val="24"/>
        </w:rPr>
        <w:t>año 2007 las personas reducen el uso de Cyworld solo para almacenar sus fotos.</w:t>
      </w:r>
    </w:p>
    <w:p w14:paraId="7F62EDDE" w14:textId="7C43AC6E" w:rsidR="0022467A" w:rsidRDefault="00581C70" w:rsidP="005179C9">
      <w:pPr>
        <w:spacing w:line="360" w:lineRule="auto"/>
        <w:jc w:val="both"/>
        <w:rPr>
          <w:rFonts w:ascii="Times New Roman" w:hAnsi="Times New Roman" w:cs="Times New Roman"/>
          <w:sz w:val="24"/>
          <w:szCs w:val="24"/>
        </w:rPr>
      </w:pPr>
      <w:r>
        <w:rPr>
          <w:rFonts w:ascii="Times New Roman" w:hAnsi="Times New Roman" w:cs="Times New Roman"/>
          <w:sz w:val="24"/>
          <w:szCs w:val="24"/>
        </w:rPr>
        <w:t>El objetivo es clar</w:t>
      </w:r>
      <w:r w:rsidR="008E6464">
        <w:rPr>
          <w:rFonts w:ascii="Times New Roman" w:hAnsi="Times New Roman" w:cs="Times New Roman"/>
          <w:sz w:val="24"/>
          <w:szCs w:val="24"/>
        </w:rPr>
        <w:t>o:</w:t>
      </w:r>
      <w:r>
        <w:rPr>
          <w:rFonts w:ascii="Times New Roman" w:hAnsi="Times New Roman" w:cs="Times New Roman"/>
          <w:sz w:val="24"/>
          <w:szCs w:val="24"/>
        </w:rPr>
        <w:t xml:space="preserve"> conseguir que las personas</w:t>
      </w:r>
      <w:r w:rsidR="008E6464">
        <w:rPr>
          <w:rFonts w:ascii="Times New Roman" w:hAnsi="Times New Roman" w:cs="Times New Roman"/>
          <w:sz w:val="24"/>
          <w:szCs w:val="24"/>
        </w:rPr>
        <w:t>,</w:t>
      </w:r>
      <w:r>
        <w:rPr>
          <w:rFonts w:ascii="Times New Roman" w:hAnsi="Times New Roman" w:cs="Times New Roman"/>
          <w:sz w:val="24"/>
          <w:szCs w:val="24"/>
        </w:rPr>
        <w:t xml:space="preserve"> que t</w:t>
      </w:r>
      <w:r w:rsidR="008E6464">
        <w:rPr>
          <w:rFonts w:ascii="Times New Roman" w:hAnsi="Times New Roman" w:cs="Times New Roman"/>
          <w:sz w:val="24"/>
          <w:szCs w:val="24"/>
        </w:rPr>
        <w:t xml:space="preserve">ienen </w:t>
      </w:r>
      <w:r>
        <w:rPr>
          <w:rFonts w:ascii="Times New Roman" w:hAnsi="Times New Roman" w:cs="Times New Roman"/>
          <w:sz w:val="24"/>
          <w:szCs w:val="24"/>
        </w:rPr>
        <w:t>Cyworld</w:t>
      </w:r>
      <w:r w:rsidR="008E6464">
        <w:rPr>
          <w:rFonts w:ascii="Times New Roman" w:hAnsi="Times New Roman" w:cs="Times New Roman"/>
          <w:sz w:val="24"/>
          <w:szCs w:val="24"/>
        </w:rPr>
        <w:t xml:space="preserve">, </w:t>
      </w:r>
      <w:r>
        <w:rPr>
          <w:rFonts w:ascii="Times New Roman" w:hAnsi="Times New Roman" w:cs="Times New Roman"/>
          <w:sz w:val="24"/>
          <w:szCs w:val="24"/>
        </w:rPr>
        <w:t xml:space="preserve"> vuelvan a utilizarlo</w:t>
      </w:r>
      <w:r w:rsidR="00E32879">
        <w:rPr>
          <w:rFonts w:ascii="Times New Roman" w:hAnsi="Times New Roman" w:cs="Times New Roman"/>
          <w:sz w:val="24"/>
          <w:szCs w:val="24"/>
        </w:rPr>
        <w:t xml:space="preserve"> de modo más amplio</w:t>
      </w:r>
      <w:r w:rsidR="00541692">
        <w:rPr>
          <w:rFonts w:ascii="Times New Roman" w:hAnsi="Times New Roman" w:cs="Times New Roman"/>
          <w:sz w:val="24"/>
          <w:szCs w:val="24"/>
        </w:rPr>
        <w:t xml:space="preserve">. </w:t>
      </w:r>
      <w:r>
        <w:rPr>
          <w:rFonts w:ascii="Times New Roman" w:hAnsi="Times New Roman" w:cs="Times New Roman"/>
          <w:sz w:val="24"/>
          <w:szCs w:val="24"/>
        </w:rPr>
        <w:t xml:space="preserve">Para eso proponemos una estrategia que la llamaremos avanzar y retroceder. </w:t>
      </w:r>
      <w:r w:rsidR="0022467A">
        <w:rPr>
          <w:rFonts w:ascii="Times New Roman" w:hAnsi="Times New Roman" w:cs="Times New Roman"/>
          <w:sz w:val="24"/>
          <w:szCs w:val="24"/>
        </w:rPr>
        <w:t>Utilizando el principio de complementariedad de Bohr.</w:t>
      </w:r>
      <w:r w:rsidR="00885787">
        <w:rPr>
          <w:rFonts w:ascii="Times New Roman" w:hAnsi="Times New Roman" w:cs="Times New Roman"/>
          <w:sz w:val="24"/>
          <w:szCs w:val="24"/>
        </w:rPr>
        <w:t xml:space="preserve"> Esta </w:t>
      </w:r>
      <w:r>
        <w:rPr>
          <w:rFonts w:ascii="Times New Roman" w:hAnsi="Times New Roman" w:cs="Times New Roman"/>
          <w:sz w:val="24"/>
          <w:szCs w:val="24"/>
        </w:rPr>
        <w:t xml:space="preserve"> estrategia se divide en dos fases</w:t>
      </w:r>
      <w:r w:rsidR="00885787">
        <w:rPr>
          <w:rFonts w:ascii="Times New Roman" w:hAnsi="Times New Roman" w:cs="Times New Roman"/>
          <w:sz w:val="24"/>
          <w:szCs w:val="24"/>
        </w:rPr>
        <w:t>: la primera</w:t>
      </w:r>
      <w:r>
        <w:rPr>
          <w:rFonts w:ascii="Times New Roman" w:hAnsi="Times New Roman" w:cs="Times New Roman"/>
          <w:sz w:val="24"/>
          <w:szCs w:val="24"/>
        </w:rPr>
        <w:t xml:space="preserve"> fase avanza</w:t>
      </w:r>
      <w:r w:rsidR="00AB0986">
        <w:rPr>
          <w:rFonts w:ascii="Times New Roman" w:hAnsi="Times New Roman" w:cs="Times New Roman"/>
          <w:sz w:val="24"/>
          <w:szCs w:val="24"/>
        </w:rPr>
        <w:t>r, donde</w:t>
      </w:r>
      <w:r w:rsidR="00F47160">
        <w:rPr>
          <w:rFonts w:ascii="Times New Roman" w:hAnsi="Times New Roman" w:cs="Times New Roman"/>
          <w:sz w:val="24"/>
          <w:szCs w:val="24"/>
        </w:rPr>
        <w:t xml:space="preserve"> se utiliza la información que nos ofrece los </w:t>
      </w:r>
      <w:r w:rsidR="008B3674">
        <w:rPr>
          <w:rFonts w:ascii="Times New Roman" w:hAnsi="Times New Roman" w:cs="Times New Roman"/>
          <w:sz w:val="24"/>
          <w:szCs w:val="24"/>
        </w:rPr>
        <w:t>usuarios que actualmente solo la utilizan para guardar sus fotos</w:t>
      </w:r>
      <w:r w:rsidR="0070582F">
        <w:rPr>
          <w:rFonts w:ascii="Times New Roman" w:hAnsi="Times New Roman" w:cs="Times New Roman"/>
          <w:sz w:val="24"/>
          <w:szCs w:val="24"/>
        </w:rPr>
        <w:t>.</w:t>
      </w:r>
      <w:r w:rsidR="008B3674">
        <w:rPr>
          <w:rFonts w:ascii="Times New Roman" w:hAnsi="Times New Roman" w:cs="Times New Roman"/>
          <w:sz w:val="24"/>
          <w:szCs w:val="24"/>
        </w:rPr>
        <w:t xml:space="preserve"> Es así que para Cyworld uno de sus esfuerzos se centrará en las fotos. La táctica que se propone, es crear opciones para guardar las fotos , como separarlas en álbumes, poder hacer collage, editarlas y utilizar los minihompy. (este punto lo retomaremos después) </w:t>
      </w:r>
    </w:p>
    <w:p w14:paraId="33DFE5AC" w14:textId="156CBD65" w:rsidR="000601F6" w:rsidRDefault="008B3674" w:rsidP="005179C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Estas fotos podrán ser </w:t>
      </w:r>
      <w:r w:rsidR="0053457E">
        <w:rPr>
          <w:rFonts w:ascii="Times New Roman" w:hAnsi="Times New Roman" w:cs="Times New Roman"/>
          <w:sz w:val="24"/>
          <w:szCs w:val="24"/>
        </w:rPr>
        <w:t xml:space="preserve">tanto </w:t>
      </w:r>
      <w:r>
        <w:rPr>
          <w:rFonts w:ascii="Times New Roman" w:hAnsi="Times New Roman" w:cs="Times New Roman"/>
          <w:sz w:val="24"/>
          <w:szCs w:val="24"/>
        </w:rPr>
        <w:t>públicas como privadas. Pero se alentará a las personas a hacerlas públicas mediante gratificaciones</w:t>
      </w:r>
      <w:r w:rsidR="00B613A4">
        <w:rPr>
          <w:rFonts w:ascii="Times New Roman" w:hAnsi="Times New Roman" w:cs="Times New Roman"/>
          <w:sz w:val="24"/>
          <w:szCs w:val="24"/>
        </w:rPr>
        <w:t>,</w:t>
      </w:r>
      <w:r>
        <w:rPr>
          <w:rFonts w:ascii="Times New Roman" w:hAnsi="Times New Roman" w:cs="Times New Roman"/>
          <w:sz w:val="24"/>
          <w:szCs w:val="24"/>
        </w:rPr>
        <w:t xml:space="preserve"> es decir</w:t>
      </w:r>
      <w:r w:rsidR="00B613A4">
        <w:rPr>
          <w:rFonts w:ascii="Times New Roman" w:hAnsi="Times New Roman" w:cs="Times New Roman"/>
          <w:sz w:val="24"/>
          <w:szCs w:val="24"/>
        </w:rPr>
        <w:t xml:space="preserve"> que</w:t>
      </w:r>
      <w:r>
        <w:rPr>
          <w:rFonts w:ascii="Times New Roman" w:hAnsi="Times New Roman" w:cs="Times New Roman"/>
          <w:sz w:val="24"/>
          <w:szCs w:val="24"/>
        </w:rPr>
        <w:t xml:space="preserve"> el usuario podrá ver cuantas personas han interactuado con sus fotos y además se utilizará las reacciones como Facebook con la diferencia que el botón será </w:t>
      </w:r>
      <w:r w:rsidR="0022467A">
        <w:rPr>
          <w:rFonts w:ascii="Times New Roman" w:hAnsi="Times New Roman" w:cs="Times New Roman"/>
          <w:sz w:val="24"/>
          <w:szCs w:val="24"/>
        </w:rPr>
        <w:t xml:space="preserve">un minihompy feliz, triste y pensativo. Para reflejar la idea de me gusta, no me gusta y me parece interesante, con el objetivo de activar la memoria sensorial de las personas. Y dependiendo del número de seguidores y reacciones se le otorgará una moneda. </w:t>
      </w:r>
      <w:r w:rsidR="00F47E3E">
        <w:rPr>
          <w:rFonts w:ascii="Times New Roman" w:hAnsi="Times New Roman" w:cs="Times New Roman"/>
          <w:sz w:val="24"/>
          <w:szCs w:val="24"/>
        </w:rPr>
        <w:t>Es así que,</w:t>
      </w:r>
      <w:r w:rsidR="0022467A">
        <w:rPr>
          <w:rFonts w:ascii="Times New Roman" w:hAnsi="Times New Roman" w:cs="Times New Roman"/>
          <w:sz w:val="24"/>
          <w:szCs w:val="24"/>
        </w:rPr>
        <w:t xml:space="preserve"> las fotos que se encuentran en privado aparecerá publicidad, motivando así a las personas </w:t>
      </w:r>
      <w:r w:rsidR="005D0A8A">
        <w:rPr>
          <w:rFonts w:ascii="Times New Roman" w:hAnsi="Times New Roman" w:cs="Times New Roman"/>
          <w:sz w:val="24"/>
          <w:szCs w:val="24"/>
        </w:rPr>
        <w:t>hacerlas</w:t>
      </w:r>
      <w:r w:rsidR="0022467A">
        <w:rPr>
          <w:rFonts w:ascii="Times New Roman" w:hAnsi="Times New Roman" w:cs="Times New Roman"/>
          <w:sz w:val="24"/>
          <w:szCs w:val="24"/>
        </w:rPr>
        <w:t xml:space="preserve"> públic</w:t>
      </w:r>
      <w:r w:rsidR="005D0A8A">
        <w:rPr>
          <w:rFonts w:ascii="Times New Roman" w:hAnsi="Times New Roman" w:cs="Times New Roman"/>
          <w:sz w:val="24"/>
          <w:szCs w:val="24"/>
        </w:rPr>
        <w:t>as</w:t>
      </w:r>
      <w:r w:rsidR="0022467A">
        <w:rPr>
          <w:rFonts w:ascii="Times New Roman" w:hAnsi="Times New Roman" w:cs="Times New Roman"/>
          <w:sz w:val="24"/>
          <w:szCs w:val="24"/>
        </w:rPr>
        <w:t xml:space="preserve">. </w:t>
      </w:r>
      <w:r w:rsidR="000601F6">
        <w:rPr>
          <w:rFonts w:ascii="Times New Roman" w:hAnsi="Times New Roman" w:cs="Times New Roman"/>
          <w:sz w:val="24"/>
          <w:szCs w:val="24"/>
        </w:rPr>
        <w:t>Está táctica es muy importante porque sabemos que el mundo</w:t>
      </w:r>
      <w:r w:rsidR="008851B3">
        <w:rPr>
          <w:rFonts w:ascii="Times New Roman" w:hAnsi="Times New Roman" w:cs="Times New Roman"/>
          <w:sz w:val="24"/>
          <w:szCs w:val="24"/>
        </w:rPr>
        <w:t>,</w:t>
      </w:r>
      <w:r w:rsidR="000601F6">
        <w:rPr>
          <w:rFonts w:ascii="Times New Roman" w:hAnsi="Times New Roman" w:cs="Times New Roman"/>
          <w:sz w:val="24"/>
          <w:szCs w:val="24"/>
        </w:rPr>
        <w:t xml:space="preserve"> actualmente y muy probable</w:t>
      </w:r>
      <w:r w:rsidR="00B05A39">
        <w:rPr>
          <w:rFonts w:ascii="Times New Roman" w:hAnsi="Times New Roman" w:cs="Times New Roman"/>
          <w:sz w:val="24"/>
          <w:szCs w:val="24"/>
        </w:rPr>
        <w:t>,</w:t>
      </w:r>
      <w:r w:rsidR="000601F6">
        <w:rPr>
          <w:rFonts w:ascii="Times New Roman" w:hAnsi="Times New Roman" w:cs="Times New Roman"/>
          <w:sz w:val="24"/>
          <w:szCs w:val="24"/>
        </w:rPr>
        <w:t xml:space="preserve"> el futuro se base en imágenes, sin embargo el risk management de la última táctica puede ser peligrosa por interferir en la privacidad de una persona, para esto el usuario podrá poner en privado o público sus fotos cuantas veces quiera.</w:t>
      </w:r>
      <w:r w:rsidR="000B4B74">
        <w:rPr>
          <w:rFonts w:ascii="Times New Roman" w:hAnsi="Times New Roman" w:cs="Times New Roman"/>
          <w:sz w:val="24"/>
          <w:szCs w:val="24"/>
        </w:rPr>
        <w:t xml:space="preserve"> Y se podría abrir las historias  que son utilizados por los jóvenes e influencers para subir videos cortos que desaparecen en 24 horas , pero Cyworld estos videos podrán o no ser guardados. Claro se </w:t>
      </w:r>
      <w:r w:rsidR="000B4B74">
        <w:rPr>
          <w:rFonts w:ascii="Times New Roman" w:hAnsi="Times New Roman" w:cs="Times New Roman"/>
          <w:sz w:val="24"/>
          <w:szCs w:val="24"/>
        </w:rPr>
        <w:lastRenderedPageBreak/>
        <w:t>ofrecerá  efectos y filtros en esta modalidad</w:t>
      </w:r>
      <w:r w:rsidR="000C56EE">
        <w:rPr>
          <w:rFonts w:ascii="Times New Roman" w:hAnsi="Times New Roman" w:cs="Times New Roman"/>
          <w:sz w:val="24"/>
          <w:szCs w:val="24"/>
        </w:rPr>
        <w:t>, mismos que</w:t>
      </w:r>
      <w:r w:rsidR="000B4B74">
        <w:rPr>
          <w:rFonts w:ascii="Times New Roman" w:hAnsi="Times New Roman" w:cs="Times New Roman"/>
          <w:sz w:val="24"/>
          <w:szCs w:val="24"/>
        </w:rPr>
        <w:t xml:space="preserve"> serán gratuitos y otros serán desbloqueados por las monedas.</w:t>
      </w:r>
    </w:p>
    <w:p w14:paraId="2AF0E557" w14:textId="009EE0E8" w:rsidR="000B4B74" w:rsidRDefault="000601F6" w:rsidP="005179C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segunda táctica será retroceder, Cyworld en sus comienzos utiliza los conocidos minihompy, ahora  estos volverán hacer el centro de atención. Los minihompies pueden ser lo que </w:t>
      </w:r>
      <w:r w:rsidR="00306A89">
        <w:rPr>
          <w:rFonts w:ascii="Times New Roman" w:hAnsi="Times New Roman" w:cs="Times New Roman"/>
          <w:sz w:val="24"/>
          <w:szCs w:val="24"/>
        </w:rPr>
        <w:t>uno</w:t>
      </w:r>
      <w:r>
        <w:rPr>
          <w:rFonts w:ascii="Times New Roman" w:hAnsi="Times New Roman" w:cs="Times New Roman"/>
          <w:sz w:val="24"/>
          <w:szCs w:val="24"/>
        </w:rPr>
        <w:t xml:space="preserve"> quiera, puede parecerse a </w:t>
      </w:r>
      <w:r w:rsidR="00306A89">
        <w:rPr>
          <w:rFonts w:ascii="Times New Roman" w:hAnsi="Times New Roman" w:cs="Times New Roman"/>
          <w:sz w:val="24"/>
          <w:szCs w:val="24"/>
        </w:rPr>
        <w:t>uno</w:t>
      </w:r>
      <w:r>
        <w:rPr>
          <w:rFonts w:ascii="Times New Roman" w:hAnsi="Times New Roman" w:cs="Times New Roman"/>
          <w:sz w:val="24"/>
          <w:szCs w:val="24"/>
        </w:rPr>
        <w:t>,</w:t>
      </w:r>
      <w:r w:rsidR="00B74649">
        <w:rPr>
          <w:rFonts w:ascii="Times New Roman" w:hAnsi="Times New Roman" w:cs="Times New Roman"/>
          <w:sz w:val="24"/>
          <w:szCs w:val="24"/>
        </w:rPr>
        <w:t xml:space="preserve"> </w:t>
      </w:r>
      <w:r>
        <w:rPr>
          <w:rFonts w:ascii="Times New Roman" w:hAnsi="Times New Roman" w:cs="Times New Roman"/>
          <w:sz w:val="24"/>
          <w:szCs w:val="24"/>
        </w:rPr>
        <w:t xml:space="preserve">puede ser un personaje de ficción que </w:t>
      </w:r>
      <w:r w:rsidR="00B750A1">
        <w:rPr>
          <w:rFonts w:ascii="Times New Roman" w:hAnsi="Times New Roman" w:cs="Times New Roman"/>
          <w:sz w:val="24"/>
          <w:szCs w:val="24"/>
        </w:rPr>
        <w:t>haya creado</w:t>
      </w:r>
      <w:r>
        <w:rPr>
          <w:rFonts w:ascii="Times New Roman" w:hAnsi="Times New Roman" w:cs="Times New Roman"/>
          <w:sz w:val="24"/>
          <w:szCs w:val="24"/>
        </w:rPr>
        <w:t xml:space="preserve"> o uno ya existente. Estos harán las acciones que </w:t>
      </w:r>
      <w:r w:rsidR="008A11FF">
        <w:rPr>
          <w:rFonts w:ascii="Times New Roman" w:hAnsi="Times New Roman" w:cs="Times New Roman"/>
          <w:sz w:val="24"/>
          <w:szCs w:val="24"/>
        </w:rPr>
        <w:t>se</w:t>
      </w:r>
      <w:r>
        <w:rPr>
          <w:rFonts w:ascii="Times New Roman" w:hAnsi="Times New Roman" w:cs="Times New Roman"/>
          <w:sz w:val="24"/>
          <w:szCs w:val="24"/>
        </w:rPr>
        <w:t xml:space="preserve"> les diga</w:t>
      </w:r>
      <w:r w:rsidR="00B74649">
        <w:rPr>
          <w:rFonts w:ascii="Times New Roman" w:hAnsi="Times New Roman" w:cs="Times New Roman"/>
          <w:sz w:val="24"/>
          <w:szCs w:val="24"/>
        </w:rPr>
        <w:t xml:space="preserve">, y se vestirán como </w:t>
      </w:r>
      <w:r w:rsidR="008A11FF">
        <w:rPr>
          <w:rFonts w:ascii="Times New Roman" w:hAnsi="Times New Roman" w:cs="Times New Roman"/>
          <w:sz w:val="24"/>
          <w:szCs w:val="24"/>
        </w:rPr>
        <w:t xml:space="preserve">uno </w:t>
      </w:r>
      <w:r w:rsidR="00B74649">
        <w:rPr>
          <w:rFonts w:ascii="Times New Roman" w:hAnsi="Times New Roman" w:cs="Times New Roman"/>
          <w:sz w:val="24"/>
          <w:szCs w:val="24"/>
        </w:rPr>
        <w:t xml:space="preserve">quiera. Pueden ser utilizado como una imagen fija (como un sticker) o en movimiento. Para esto se otorgarán algunos movimientos y vestuarios de forma gratuita, pero otros estarán bloqueados, </w:t>
      </w:r>
      <w:r w:rsidR="000B4B74">
        <w:rPr>
          <w:rFonts w:ascii="Times New Roman" w:hAnsi="Times New Roman" w:cs="Times New Roman"/>
          <w:sz w:val="24"/>
          <w:szCs w:val="24"/>
        </w:rPr>
        <w:t xml:space="preserve">y se podrán </w:t>
      </w:r>
      <w:r w:rsidR="00B74649">
        <w:rPr>
          <w:rFonts w:ascii="Times New Roman" w:hAnsi="Times New Roman" w:cs="Times New Roman"/>
          <w:sz w:val="24"/>
          <w:szCs w:val="24"/>
        </w:rPr>
        <w:t xml:space="preserve"> desbloquear mediante monedas. Como </w:t>
      </w:r>
      <w:r w:rsidR="00855A60">
        <w:rPr>
          <w:rFonts w:ascii="Times New Roman" w:hAnsi="Times New Roman" w:cs="Times New Roman"/>
          <w:sz w:val="24"/>
          <w:szCs w:val="24"/>
        </w:rPr>
        <w:t xml:space="preserve">se mencionó </w:t>
      </w:r>
      <w:r w:rsidR="00B74649">
        <w:rPr>
          <w:rFonts w:ascii="Times New Roman" w:hAnsi="Times New Roman" w:cs="Times New Roman"/>
          <w:sz w:val="24"/>
          <w:szCs w:val="24"/>
        </w:rPr>
        <w:t>previamente</w:t>
      </w:r>
      <w:r w:rsidR="00855A60">
        <w:rPr>
          <w:rFonts w:ascii="Times New Roman" w:hAnsi="Times New Roman" w:cs="Times New Roman"/>
          <w:sz w:val="24"/>
          <w:szCs w:val="24"/>
        </w:rPr>
        <w:t>,</w:t>
      </w:r>
      <w:r w:rsidR="00B74649">
        <w:rPr>
          <w:rFonts w:ascii="Times New Roman" w:hAnsi="Times New Roman" w:cs="Times New Roman"/>
          <w:sz w:val="24"/>
          <w:szCs w:val="24"/>
        </w:rPr>
        <w:t xml:space="preserve"> una manera de ganar monedas es por medio de las fotos. Otro mecanismo será por ver publicidad, está publicidad será dependiendo del gusto del usuario, </w:t>
      </w:r>
      <w:r w:rsidR="005A7F04">
        <w:rPr>
          <w:rFonts w:ascii="Times New Roman" w:hAnsi="Times New Roman" w:cs="Times New Roman"/>
          <w:sz w:val="24"/>
          <w:szCs w:val="24"/>
        </w:rPr>
        <w:t xml:space="preserve">por lo cual, dependerá de uña análisis </w:t>
      </w:r>
      <w:r w:rsidR="007F3E46">
        <w:rPr>
          <w:rFonts w:ascii="Times New Roman" w:hAnsi="Times New Roman" w:cs="Times New Roman"/>
          <w:sz w:val="24"/>
          <w:szCs w:val="24"/>
        </w:rPr>
        <w:t xml:space="preserve">inteligente de búsqueda e inclinaciones del mismo que permitirá sugerir nuevas aplicaciones de su gusto, </w:t>
      </w:r>
      <w:r w:rsidR="00B74649">
        <w:rPr>
          <w:rFonts w:ascii="Times New Roman" w:hAnsi="Times New Roman" w:cs="Times New Roman"/>
          <w:sz w:val="24"/>
          <w:szCs w:val="24"/>
        </w:rPr>
        <w:t xml:space="preserve">haciendo que los internautas se interesen </w:t>
      </w:r>
      <w:r w:rsidR="000B4B74">
        <w:rPr>
          <w:rFonts w:ascii="Times New Roman" w:hAnsi="Times New Roman" w:cs="Times New Roman"/>
          <w:sz w:val="24"/>
          <w:szCs w:val="24"/>
        </w:rPr>
        <w:t>más</w:t>
      </w:r>
      <w:r w:rsidR="00B74649">
        <w:rPr>
          <w:rFonts w:ascii="Times New Roman" w:hAnsi="Times New Roman" w:cs="Times New Roman"/>
          <w:sz w:val="24"/>
          <w:szCs w:val="24"/>
        </w:rPr>
        <w:t xml:space="preserve">. Una tercer forma de ganar estas monedas es compartir en sus perfiles publicidad, otorgando cierto número de monedas </w:t>
      </w:r>
      <w:r w:rsidR="000B4B74">
        <w:rPr>
          <w:rFonts w:ascii="Times New Roman" w:hAnsi="Times New Roman" w:cs="Times New Roman"/>
          <w:sz w:val="24"/>
          <w:szCs w:val="24"/>
        </w:rPr>
        <w:t>por interacciones</w:t>
      </w:r>
      <w:r w:rsidR="00B74649">
        <w:rPr>
          <w:rFonts w:ascii="Times New Roman" w:hAnsi="Times New Roman" w:cs="Times New Roman"/>
          <w:sz w:val="24"/>
          <w:szCs w:val="24"/>
        </w:rPr>
        <w:t xml:space="preserve">, estás serán más que al publicar una foto. Y la cuarta opción es comprar monedas. </w:t>
      </w:r>
    </w:p>
    <w:p w14:paraId="7D25512E" w14:textId="00449AFE" w:rsidR="00B74649" w:rsidRDefault="00B74649" w:rsidP="005179C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Las monedas que se ganen podrán ser utilizada en los minihompies o a su vez se podrá comprar </w:t>
      </w:r>
      <w:r w:rsidR="000B4B74">
        <w:rPr>
          <w:rFonts w:ascii="Times New Roman" w:hAnsi="Times New Roman" w:cs="Times New Roman"/>
          <w:sz w:val="24"/>
          <w:szCs w:val="24"/>
        </w:rPr>
        <w:t>ciertos aditamentos para personalizar su página o para comprar filtros y efectos para sus videos. En base a está táctica puede aparecer un nuevo beneficio, pero este debe ser negociado con la marcas, para que puedan ofrecer un beneficio en la vida real, como son descuentos, premios o canjes por tantas publicaciones compartidas, publicidad vista y demás</w:t>
      </w:r>
      <w:r w:rsidR="00603EAC">
        <w:rPr>
          <w:rFonts w:ascii="Times New Roman" w:hAnsi="Times New Roman" w:cs="Times New Roman"/>
          <w:sz w:val="24"/>
          <w:szCs w:val="24"/>
        </w:rPr>
        <w:t>.</w:t>
      </w:r>
    </w:p>
    <w:p w14:paraId="62FAC316" w14:textId="212B96A3" w:rsidR="006A0084" w:rsidRDefault="006A0084" w:rsidP="005179C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Así finalmente, la idea abarcaría </w:t>
      </w:r>
      <w:r w:rsidR="00433461">
        <w:rPr>
          <w:rFonts w:ascii="Times New Roman" w:hAnsi="Times New Roman" w:cs="Times New Roman"/>
          <w:sz w:val="24"/>
          <w:szCs w:val="24"/>
        </w:rPr>
        <w:t xml:space="preserve">un beneficio dentro del mundo de la red y en el mundo real para que todo el proceso </w:t>
      </w:r>
      <w:r w:rsidR="00DD3C30">
        <w:rPr>
          <w:rFonts w:ascii="Times New Roman" w:hAnsi="Times New Roman" w:cs="Times New Roman"/>
          <w:sz w:val="24"/>
          <w:szCs w:val="24"/>
        </w:rPr>
        <w:t xml:space="preserve">dentro de lo primero, pueda ser tangible y motive a sus usuarios seguir </w:t>
      </w:r>
      <w:r w:rsidR="00D50F96">
        <w:rPr>
          <w:rFonts w:ascii="Times New Roman" w:hAnsi="Times New Roman" w:cs="Times New Roman"/>
          <w:sz w:val="24"/>
          <w:szCs w:val="24"/>
        </w:rPr>
        <w:t xml:space="preserve">usando Cyworld </w:t>
      </w:r>
      <w:r w:rsidR="00CA4514">
        <w:rPr>
          <w:rFonts w:ascii="Times New Roman" w:hAnsi="Times New Roman" w:cs="Times New Roman"/>
          <w:sz w:val="24"/>
          <w:szCs w:val="24"/>
        </w:rPr>
        <w:t xml:space="preserve">y a otros a unirse al grupo. </w:t>
      </w:r>
    </w:p>
    <w:p w14:paraId="203EBF83" w14:textId="1BBC4486" w:rsidR="00CA4514" w:rsidRPr="005179C9" w:rsidRDefault="00CA4514" w:rsidP="005179C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Por otra parte y para finalizar, </w:t>
      </w:r>
      <w:r w:rsidR="007039AD">
        <w:rPr>
          <w:rFonts w:ascii="Times New Roman" w:hAnsi="Times New Roman" w:cs="Times New Roman"/>
          <w:sz w:val="24"/>
          <w:szCs w:val="24"/>
        </w:rPr>
        <w:t xml:space="preserve">es importante recalcar que dada la situación actual de la empresa de Corea </w:t>
      </w:r>
      <w:r w:rsidR="00580880">
        <w:rPr>
          <w:rFonts w:ascii="Times New Roman" w:hAnsi="Times New Roman" w:cs="Times New Roman"/>
          <w:sz w:val="24"/>
          <w:szCs w:val="24"/>
        </w:rPr>
        <w:t xml:space="preserve">y su nuevo objetivo de volver a levantarse pero con mejoras, es imprescindible </w:t>
      </w:r>
      <w:r w:rsidR="007A2F4B">
        <w:rPr>
          <w:rFonts w:ascii="Times New Roman" w:hAnsi="Times New Roman" w:cs="Times New Roman"/>
          <w:sz w:val="24"/>
          <w:szCs w:val="24"/>
        </w:rPr>
        <w:t xml:space="preserve">realizar un análisis del pasado y ver cuáles fueron las fallas para enmendarlas y mejorarlas con el fin de que esta vez tenga éxito. Es por eso que se hizo pertinente </w:t>
      </w:r>
      <w:r w:rsidR="000A742A">
        <w:rPr>
          <w:rFonts w:ascii="Times New Roman" w:hAnsi="Times New Roman" w:cs="Times New Roman"/>
          <w:sz w:val="24"/>
          <w:szCs w:val="24"/>
        </w:rPr>
        <w:t>el uso de avanzar y retroceder que permitan tener una panorámica completa de la estrategia con los fallos anteriores que permitan una precaución y cuidado a que no se vuelva a reiterar.</w:t>
      </w:r>
      <w:bookmarkStart w:id="0" w:name="_GoBack"/>
      <w:bookmarkEnd w:id="0"/>
    </w:p>
    <w:sectPr w:rsidR="00CA4514" w:rsidRPr="005179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3"/>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0CE"/>
    <w:rsid w:val="000601F6"/>
    <w:rsid w:val="000A742A"/>
    <w:rsid w:val="000B4B74"/>
    <w:rsid w:val="000C56EE"/>
    <w:rsid w:val="0022467A"/>
    <w:rsid w:val="00306A89"/>
    <w:rsid w:val="00433461"/>
    <w:rsid w:val="004658BA"/>
    <w:rsid w:val="005179C9"/>
    <w:rsid w:val="0053457E"/>
    <w:rsid w:val="00541692"/>
    <w:rsid w:val="00580880"/>
    <w:rsid w:val="00581C70"/>
    <w:rsid w:val="005A7F04"/>
    <w:rsid w:val="005D0A8A"/>
    <w:rsid w:val="00603EAC"/>
    <w:rsid w:val="006A0084"/>
    <w:rsid w:val="007039AD"/>
    <w:rsid w:val="0070582F"/>
    <w:rsid w:val="007A2F4B"/>
    <w:rsid w:val="007B34B7"/>
    <w:rsid w:val="007F3E46"/>
    <w:rsid w:val="00855A60"/>
    <w:rsid w:val="008851B3"/>
    <w:rsid w:val="00885787"/>
    <w:rsid w:val="008A11FF"/>
    <w:rsid w:val="008B3674"/>
    <w:rsid w:val="008E6464"/>
    <w:rsid w:val="00936B69"/>
    <w:rsid w:val="00937CB5"/>
    <w:rsid w:val="009613FB"/>
    <w:rsid w:val="00A42B4D"/>
    <w:rsid w:val="00A62A97"/>
    <w:rsid w:val="00AB0986"/>
    <w:rsid w:val="00B05A39"/>
    <w:rsid w:val="00B3721F"/>
    <w:rsid w:val="00B613A4"/>
    <w:rsid w:val="00B74649"/>
    <w:rsid w:val="00B750A1"/>
    <w:rsid w:val="00BE2031"/>
    <w:rsid w:val="00C430CE"/>
    <w:rsid w:val="00CA4514"/>
    <w:rsid w:val="00D50F96"/>
    <w:rsid w:val="00DD3C30"/>
    <w:rsid w:val="00E32879"/>
    <w:rsid w:val="00F47160"/>
    <w:rsid w:val="00F47E3E"/>
    <w:rsid w:val="00FF6BDC"/>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2C703"/>
  <w15:chartTrackingRefBased/>
  <w15:docId w15:val="{52C5AC2B-2FF1-44D0-B7D6-E36F90942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771</Words>
  <Characters>4242</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dc:creator>
  <cp:keywords/>
  <dc:description/>
  <cp:lastModifiedBy>betsy ortiz</cp:lastModifiedBy>
  <cp:revision>2</cp:revision>
  <dcterms:created xsi:type="dcterms:W3CDTF">2019-12-01T14:53:00Z</dcterms:created>
  <dcterms:modified xsi:type="dcterms:W3CDTF">2019-12-01T14:53:00Z</dcterms:modified>
</cp:coreProperties>
</file>