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26BC" w:rsidRPr="002822F9" w:rsidRDefault="00AE5863" w:rsidP="00AE5863">
      <w:pPr>
        <w:jc w:val="center"/>
        <w:rPr>
          <w:b/>
          <w:lang w:val="es-EC"/>
        </w:rPr>
      </w:pPr>
      <w:r w:rsidRPr="002822F9">
        <w:rPr>
          <w:b/>
          <w:lang w:val="es-EC"/>
        </w:rPr>
        <w:t>UNIVERSIDAD CENTRAL DEL ECUADOR</w:t>
      </w:r>
      <w:r w:rsidRPr="002822F9">
        <w:rPr>
          <w:b/>
          <w:lang w:val="es-EC"/>
        </w:rPr>
        <w:br/>
        <w:t>FACULTAD DE COMUNICACIÓN SOCIAL</w:t>
      </w:r>
      <w:r w:rsidRPr="002822F9">
        <w:rPr>
          <w:b/>
          <w:lang w:val="es-EC"/>
        </w:rPr>
        <w:br/>
        <w:t>COMUNIC</w:t>
      </w:r>
      <w:bookmarkStart w:id="0" w:name="_GoBack"/>
      <w:bookmarkEnd w:id="0"/>
      <w:r w:rsidRPr="002822F9">
        <w:rPr>
          <w:b/>
          <w:lang w:val="es-EC"/>
        </w:rPr>
        <w:t>ACIÓN INSTITUCIONAL</w:t>
      </w:r>
    </w:p>
    <w:p w:rsidR="00AE5863" w:rsidRDefault="00344515" w:rsidP="00AE5863">
      <w:pPr>
        <w:rPr>
          <w:lang w:val="es-EC"/>
        </w:rPr>
      </w:pPr>
      <w:r w:rsidRPr="002822F9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0338C359" wp14:editId="33AADF63">
            <wp:simplePos x="0" y="0"/>
            <wp:positionH relativeFrom="margin">
              <wp:align>center</wp:align>
            </wp:positionH>
            <wp:positionV relativeFrom="paragraph">
              <wp:posOffset>1220913</wp:posOffset>
            </wp:positionV>
            <wp:extent cx="6743700" cy="6343650"/>
            <wp:effectExtent l="0" t="38100" r="0" b="38100"/>
            <wp:wrapSquare wrapText="bothSides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5863" w:rsidRPr="002822F9">
        <w:rPr>
          <w:b/>
          <w:lang w:val="es-EC"/>
        </w:rPr>
        <w:t>Nombre:</w:t>
      </w:r>
      <w:r w:rsidR="00AE5863">
        <w:rPr>
          <w:lang w:val="es-EC"/>
        </w:rPr>
        <w:t xml:space="preserve"> Bryan Insuasti</w:t>
      </w:r>
      <w:r w:rsidR="00AE5863">
        <w:rPr>
          <w:lang w:val="es-EC"/>
        </w:rPr>
        <w:br/>
      </w:r>
      <w:r w:rsidR="00AE5863" w:rsidRPr="002822F9">
        <w:rPr>
          <w:b/>
          <w:lang w:val="es-EC"/>
        </w:rPr>
        <w:t>Curso:</w:t>
      </w:r>
      <w:r w:rsidR="00AE5863">
        <w:rPr>
          <w:lang w:val="es-EC"/>
        </w:rPr>
        <w:t xml:space="preserve"> 6to “D”</w:t>
      </w:r>
      <w:r w:rsidR="00AE5863">
        <w:rPr>
          <w:lang w:val="es-EC"/>
        </w:rPr>
        <w:br/>
      </w:r>
      <w:r w:rsidR="00AE5863" w:rsidRPr="002822F9">
        <w:rPr>
          <w:b/>
          <w:lang w:val="es-EC"/>
        </w:rPr>
        <w:t>Fecha:</w:t>
      </w:r>
      <w:r w:rsidR="00AE5863">
        <w:rPr>
          <w:lang w:val="es-EC"/>
        </w:rPr>
        <w:t xml:space="preserve"> </w:t>
      </w:r>
      <w:r>
        <w:rPr>
          <w:lang w:val="es-EC"/>
        </w:rPr>
        <w:t>2019-10-06</w:t>
      </w:r>
      <w:r>
        <w:rPr>
          <w:lang w:val="es-EC"/>
        </w:rPr>
        <w:br/>
      </w:r>
      <w:r w:rsidR="00AE5863" w:rsidRPr="002822F9">
        <w:rPr>
          <w:b/>
          <w:lang w:val="es-EC"/>
        </w:rPr>
        <w:t>Actividad N</w:t>
      </w:r>
      <w:r w:rsidR="00AE5863" w:rsidRPr="002822F9">
        <w:rPr>
          <w:b/>
          <w:vertAlign w:val="superscript"/>
          <w:lang w:val="es-EC"/>
        </w:rPr>
        <w:t xml:space="preserve">o </w:t>
      </w:r>
      <w:r w:rsidR="00AE5863" w:rsidRPr="002822F9">
        <w:rPr>
          <w:b/>
          <w:lang w:val="es-EC"/>
        </w:rPr>
        <w:t>2:</w:t>
      </w:r>
      <w:r w:rsidR="00AE5863">
        <w:rPr>
          <w:lang w:val="es-EC"/>
        </w:rPr>
        <w:t xml:space="preserve"> Elaborar un esquema que incluya de tres a cinco ideas principales y quince ideas secundarias.</w:t>
      </w:r>
      <w:r w:rsidR="00AE5863">
        <w:rPr>
          <w:lang w:val="es-EC"/>
        </w:rPr>
        <w:br/>
        <w:t>Explicar la importancia del principio de la incertidumbre.</w:t>
      </w:r>
    </w:p>
    <w:p w:rsidR="00AE5863" w:rsidRPr="00B14EF5" w:rsidRDefault="00FD510D" w:rsidP="00AE5863">
      <w:pPr>
        <w:rPr>
          <w:b/>
          <w:sz w:val="24"/>
          <w:szCs w:val="24"/>
          <w:lang w:val="es-EC"/>
        </w:rPr>
      </w:pPr>
      <w:r w:rsidRPr="00B14EF5">
        <w:rPr>
          <w:b/>
          <w:sz w:val="24"/>
          <w:szCs w:val="24"/>
          <w:lang w:val="es-EC"/>
        </w:rPr>
        <w:lastRenderedPageBreak/>
        <w:t>Principio de la incertidumbre</w:t>
      </w:r>
    </w:p>
    <w:p w:rsidR="00FD510D" w:rsidRPr="00B14EF5" w:rsidRDefault="00B14EF5" w:rsidP="00B14EF5">
      <w:pPr>
        <w:jc w:val="both"/>
        <w:rPr>
          <w:sz w:val="24"/>
          <w:szCs w:val="24"/>
          <w:lang w:val="es-EC"/>
        </w:rPr>
      </w:pPr>
      <w:r>
        <w:rPr>
          <w:sz w:val="24"/>
          <w:szCs w:val="24"/>
          <w:lang w:val="es-EC"/>
        </w:rPr>
        <w:t xml:space="preserve">     </w:t>
      </w:r>
      <w:r w:rsidRPr="00B14EF5">
        <w:rPr>
          <w:sz w:val="24"/>
          <w:szCs w:val="24"/>
          <w:lang w:val="es-EC"/>
        </w:rPr>
        <w:t>Debemos tener en cuenta el futuro a la hora de tomar decisiones. Para ello, debemos estar bien informados, así la incertidumbre aminorará: debemos dejar a la incertidumbre en manos de la estrategia. Como buenos estrategas, debemos incorporar en cada uno de nuestros planes a la incertidumbre y tener en cuenta como esta nos puede beneficiar o perjudicar, así, tendremos ventaja sobre nuestra competencia, al tener conocimiento de que podría pasar.</w:t>
      </w:r>
    </w:p>
    <w:p w:rsidR="00AE5863" w:rsidRPr="00AE5863" w:rsidRDefault="00AE5863" w:rsidP="00AE5863">
      <w:pPr>
        <w:jc w:val="center"/>
        <w:rPr>
          <w:lang w:val="es-EC"/>
        </w:rPr>
      </w:pPr>
    </w:p>
    <w:sectPr w:rsidR="00AE5863" w:rsidRPr="00AE5863" w:rsidSect="00AE58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863"/>
    <w:rsid w:val="000068BA"/>
    <w:rsid w:val="002822F9"/>
    <w:rsid w:val="00344515"/>
    <w:rsid w:val="003F7984"/>
    <w:rsid w:val="00624108"/>
    <w:rsid w:val="008026BC"/>
    <w:rsid w:val="00AB325B"/>
    <w:rsid w:val="00AE5863"/>
    <w:rsid w:val="00B14EF5"/>
    <w:rsid w:val="00FA7D8C"/>
    <w:rsid w:val="00FD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5A713"/>
  <w15:chartTrackingRefBased/>
  <w15:docId w15:val="{7B391040-60B5-4DC7-BA72-0EFE07EF9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C91709F-98FD-4DC8-9A0E-C880175FDC6A}" type="doc">
      <dgm:prSet loTypeId="urn:microsoft.com/office/officeart/2005/8/layout/hierarchy2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D4734BD5-959E-4D4C-9593-47A579F3535E}">
      <dgm:prSet phldrT="[Texto]" custT="1">
        <dgm:style>
          <a:lnRef idx="1">
            <a:schemeClr val="accent3"/>
          </a:lnRef>
          <a:fillRef idx="2">
            <a:schemeClr val="accent3"/>
          </a:fillRef>
          <a:effectRef idx="1">
            <a:schemeClr val="accent3"/>
          </a:effectRef>
          <a:fontRef idx="minor">
            <a:schemeClr val="dk1"/>
          </a:fontRef>
        </dgm:style>
      </dgm:prSet>
      <dgm:spPr>
        <a:ln/>
      </dgm:spPr>
      <dgm:t>
        <a:bodyPr/>
        <a:lstStyle/>
        <a:p>
          <a:r>
            <a:rPr lang="es-ES" sz="800"/>
            <a:t>Comunicación Institucional</a:t>
          </a:r>
        </a:p>
      </dgm:t>
    </dgm:pt>
    <dgm:pt modelId="{461E396D-AA60-44EC-9741-874D8F8B3BD1}" type="parTrans" cxnId="{AB586688-C1D7-4DFC-BE85-B8525B80DB78}">
      <dgm:prSet/>
      <dgm:spPr/>
      <dgm:t>
        <a:bodyPr/>
        <a:lstStyle/>
        <a:p>
          <a:endParaRPr lang="es-ES"/>
        </a:p>
      </dgm:t>
    </dgm:pt>
    <dgm:pt modelId="{CE115CC4-7A4A-4AD5-BFF6-E53975566974}" type="sibTrans" cxnId="{AB586688-C1D7-4DFC-BE85-B8525B80DB78}">
      <dgm:prSet/>
      <dgm:spPr/>
      <dgm:t>
        <a:bodyPr/>
        <a:lstStyle/>
        <a:p>
          <a:endParaRPr lang="es-ES"/>
        </a:p>
      </dgm:t>
    </dgm:pt>
    <dgm:pt modelId="{335BA0FD-CD2F-41CE-933D-92844A98374A}">
      <dgm:prSet phldrT="[Texto]"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El principio de la incertidumbre</a:t>
          </a:r>
        </a:p>
      </dgm:t>
    </dgm:pt>
    <dgm:pt modelId="{942E4BA4-5BF8-4B6B-86CA-170628846F50}" type="parTrans" cxnId="{B4AD9F55-5807-4D00-8E42-566D27B7D893}">
      <dgm:prSet/>
      <dgm:spPr/>
      <dgm:t>
        <a:bodyPr/>
        <a:lstStyle/>
        <a:p>
          <a:endParaRPr lang="es-ES"/>
        </a:p>
      </dgm:t>
    </dgm:pt>
    <dgm:pt modelId="{27471616-F67C-4B92-8C3D-9D97F4C87533}" type="sibTrans" cxnId="{B4AD9F55-5807-4D00-8E42-566D27B7D893}">
      <dgm:prSet/>
      <dgm:spPr/>
      <dgm:t>
        <a:bodyPr/>
        <a:lstStyle/>
        <a:p>
          <a:endParaRPr lang="es-ES"/>
        </a:p>
      </dgm:t>
    </dgm:pt>
    <dgm:pt modelId="{4A43A8BB-2A08-4841-8AC2-5F580C9C22FB}">
      <dgm:prSet phldrT="[Texto]"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El azar rige en el universo, por ende, no existe el determinismo, ni el destino</a:t>
          </a:r>
        </a:p>
      </dgm:t>
    </dgm:pt>
    <dgm:pt modelId="{1553A691-367A-4230-A587-8E5478A35E2F}" type="parTrans" cxnId="{FE5536C8-B45A-4D72-A6F1-47519108F5D4}">
      <dgm:prSet/>
      <dgm:spPr/>
      <dgm:t>
        <a:bodyPr/>
        <a:lstStyle/>
        <a:p>
          <a:endParaRPr lang="es-ES"/>
        </a:p>
      </dgm:t>
    </dgm:pt>
    <dgm:pt modelId="{E933C6BD-BD7F-45DA-A521-C4B52C27DB73}" type="sibTrans" cxnId="{FE5536C8-B45A-4D72-A6F1-47519108F5D4}">
      <dgm:prSet/>
      <dgm:spPr/>
      <dgm:t>
        <a:bodyPr/>
        <a:lstStyle/>
        <a:p>
          <a:endParaRPr lang="es-ES"/>
        </a:p>
      </dgm:t>
    </dgm:pt>
    <dgm:pt modelId="{77898E4D-C1DA-42C1-826C-ED6A04281313}">
      <dgm:prSet phldrT="[Texto]"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pPr algn="ctr"/>
          <a:r>
            <a:rPr lang="es-ES" sz="800"/>
            <a:t>A pesar de la incertidumbre que existe, se puede medir las probabilidades</a:t>
          </a:r>
        </a:p>
      </dgm:t>
    </dgm:pt>
    <dgm:pt modelId="{D34DFD04-D5D1-4FA4-A10E-FC4E2D8DCF88}" type="parTrans" cxnId="{329B90EC-08C3-4EC2-9D86-7A61454948BD}">
      <dgm:prSet/>
      <dgm:spPr/>
      <dgm:t>
        <a:bodyPr/>
        <a:lstStyle/>
        <a:p>
          <a:endParaRPr lang="es-ES"/>
        </a:p>
      </dgm:t>
    </dgm:pt>
    <dgm:pt modelId="{3E4F31BA-E2D5-4AE5-88D3-AC9FF75876C3}" type="sibTrans" cxnId="{329B90EC-08C3-4EC2-9D86-7A61454948BD}">
      <dgm:prSet/>
      <dgm:spPr/>
      <dgm:t>
        <a:bodyPr/>
        <a:lstStyle/>
        <a:p>
          <a:endParaRPr lang="es-ES"/>
        </a:p>
      </dgm:t>
    </dgm:pt>
    <dgm:pt modelId="{9316CC77-20C4-4BCB-9AF7-EE51BEA24CEA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La nueva era cybernética</a:t>
          </a:r>
        </a:p>
      </dgm:t>
    </dgm:pt>
    <dgm:pt modelId="{8EFCF64E-A8A6-47F2-B910-98A42DC3DF64}" type="parTrans" cxnId="{57503FC3-1000-4029-898E-B22C7EEABFF3}">
      <dgm:prSet/>
      <dgm:spPr/>
      <dgm:t>
        <a:bodyPr/>
        <a:lstStyle/>
        <a:p>
          <a:endParaRPr lang="es-ES"/>
        </a:p>
      </dgm:t>
    </dgm:pt>
    <dgm:pt modelId="{51EAB902-E310-442F-874F-9F225BA0D02C}" type="sibTrans" cxnId="{57503FC3-1000-4029-898E-B22C7EEABFF3}">
      <dgm:prSet/>
      <dgm:spPr/>
      <dgm:t>
        <a:bodyPr/>
        <a:lstStyle/>
        <a:p>
          <a:endParaRPr lang="es-ES"/>
        </a:p>
      </dgm:t>
    </dgm:pt>
    <dgm:pt modelId="{8125B2A1-4455-4486-9F05-7E56BA3A7820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La única forma en la que el ser huano pueda estar al mismo nivel de una inteligencia artificial es que se una a ella</a:t>
          </a:r>
        </a:p>
      </dgm:t>
    </dgm:pt>
    <dgm:pt modelId="{316075B3-39DC-4CA3-83DD-29FE14D0FCD0}" type="parTrans" cxnId="{F7C955DD-CB5B-4B61-948D-3CC481E25562}">
      <dgm:prSet/>
      <dgm:spPr/>
      <dgm:t>
        <a:bodyPr/>
        <a:lstStyle/>
        <a:p>
          <a:endParaRPr lang="es-ES"/>
        </a:p>
      </dgm:t>
    </dgm:pt>
    <dgm:pt modelId="{5ED6BF65-CA2F-4A88-831E-60D09DD30CD9}" type="sibTrans" cxnId="{F7C955DD-CB5B-4B61-948D-3CC481E25562}">
      <dgm:prSet/>
      <dgm:spPr/>
      <dgm:t>
        <a:bodyPr/>
        <a:lstStyle/>
        <a:p>
          <a:endParaRPr lang="es-ES"/>
        </a:p>
      </dgm:t>
    </dgm:pt>
    <dgm:pt modelId="{787AD515-4323-4F36-AC70-98D1249E6F09}">
      <dgm:prSet phldrT="[Texto]"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Se tiene que medir las oportunidades de victoria</a:t>
          </a:r>
        </a:p>
      </dgm:t>
    </dgm:pt>
    <dgm:pt modelId="{33D22059-101C-4519-9D53-BF6D4D96A242}" type="parTrans" cxnId="{2AD44629-4504-4A78-AD93-CAE8B3A83AF3}">
      <dgm:prSet/>
      <dgm:spPr/>
      <dgm:t>
        <a:bodyPr/>
        <a:lstStyle/>
        <a:p>
          <a:endParaRPr lang="es-ES"/>
        </a:p>
      </dgm:t>
    </dgm:pt>
    <dgm:pt modelId="{7DEDBB24-28F6-4BB0-A92B-E4DAC70C47C0}" type="sibTrans" cxnId="{2AD44629-4504-4A78-AD93-CAE8B3A83AF3}">
      <dgm:prSet/>
      <dgm:spPr/>
      <dgm:t>
        <a:bodyPr/>
        <a:lstStyle/>
        <a:p>
          <a:endParaRPr lang="es-ES"/>
        </a:p>
      </dgm:t>
    </dgm:pt>
    <dgm:pt modelId="{F1014A4F-7796-4536-86CE-9C324ABB4DC7}">
      <dgm:prSet phldrT="[Texto]" custT="1"/>
      <dgm:spPr/>
      <dgm:t>
        <a:bodyPr/>
        <a:lstStyle/>
        <a:p>
          <a:r>
            <a:rPr lang="es-ES" sz="800"/>
            <a:t>Se debe aprender de los errores para anticipar el futuro</a:t>
          </a:r>
        </a:p>
      </dgm:t>
    </dgm:pt>
    <dgm:pt modelId="{144DEAB5-89A2-42D8-8008-95408796DB00}" type="parTrans" cxnId="{4BA3A83E-FA11-48E7-ACB2-DF04C1A44863}">
      <dgm:prSet/>
      <dgm:spPr/>
      <dgm:t>
        <a:bodyPr/>
        <a:lstStyle/>
        <a:p>
          <a:endParaRPr lang="es-ES"/>
        </a:p>
      </dgm:t>
    </dgm:pt>
    <dgm:pt modelId="{A1111A8C-953F-4CB1-A107-B97E043FF050}" type="sibTrans" cxnId="{4BA3A83E-FA11-48E7-ACB2-DF04C1A44863}">
      <dgm:prSet/>
      <dgm:spPr/>
      <dgm:t>
        <a:bodyPr/>
        <a:lstStyle/>
        <a:p>
          <a:endParaRPr lang="es-ES"/>
        </a:p>
      </dgm:t>
    </dgm:pt>
    <dgm:pt modelId="{947E6B6D-05D7-4F56-BA6C-C3FB23E02F38}">
      <dgm:prSet phldrT="[Texto]"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Toda estrategia está basada en la astucia y el cálculo</a:t>
          </a:r>
        </a:p>
      </dgm:t>
    </dgm:pt>
    <dgm:pt modelId="{4FE79979-2CD7-4263-8410-A007036200FF}" type="parTrans" cxnId="{14B89638-41B2-4424-9757-C6910DC85CB2}">
      <dgm:prSet/>
      <dgm:spPr/>
      <dgm:t>
        <a:bodyPr/>
        <a:lstStyle/>
        <a:p>
          <a:endParaRPr lang="es-ES"/>
        </a:p>
      </dgm:t>
    </dgm:pt>
    <dgm:pt modelId="{20409538-1B71-4DA2-906D-00C22411E661}" type="sibTrans" cxnId="{14B89638-41B2-4424-9757-C6910DC85CB2}">
      <dgm:prSet/>
      <dgm:spPr/>
      <dgm:t>
        <a:bodyPr/>
        <a:lstStyle/>
        <a:p>
          <a:endParaRPr lang="es-ES"/>
        </a:p>
      </dgm:t>
    </dgm:pt>
    <dgm:pt modelId="{02C494D6-9735-42B8-A5C7-65D1FB18E106}">
      <dgm:prSet phldrT="[Texto]"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La estrategia es la capacidad de resolver problemas, lo cual es imprescindible para un comunicólogo.</a:t>
          </a:r>
        </a:p>
      </dgm:t>
    </dgm:pt>
    <dgm:pt modelId="{F6EBF806-976D-4A47-BBF5-9928E465C661}" type="parTrans" cxnId="{3FFE883D-742D-424D-A14A-9EF18D21A814}">
      <dgm:prSet/>
      <dgm:spPr/>
      <dgm:t>
        <a:bodyPr/>
        <a:lstStyle/>
        <a:p>
          <a:endParaRPr lang="es-ES"/>
        </a:p>
      </dgm:t>
    </dgm:pt>
    <dgm:pt modelId="{05715C10-5911-4486-BDFE-DBDB61D01CA2}" type="sibTrans" cxnId="{3FFE883D-742D-424D-A14A-9EF18D21A814}">
      <dgm:prSet/>
      <dgm:spPr/>
      <dgm:t>
        <a:bodyPr/>
        <a:lstStyle/>
        <a:p>
          <a:endParaRPr lang="es-ES"/>
        </a:p>
      </dgm:t>
    </dgm:pt>
    <dgm:pt modelId="{C2C93D6B-1B79-4F59-A588-45655751B947}">
      <dgm:prSet phldrT="[Texto]"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El ser humano es producto de una selección natural (estrategias de evolución)</a:t>
          </a:r>
        </a:p>
      </dgm:t>
    </dgm:pt>
    <dgm:pt modelId="{BF8EC78F-BD3E-4345-AE82-82EEBE562B73}" type="parTrans" cxnId="{8316BED7-9FBD-4BCB-AB71-2431C8FC1185}">
      <dgm:prSet/>
      <dgm:spPr/>
      <dgm:t>
        <a:bodyPr/>
        <a:lstStyle/>
        <a:p>
          <a:endParaRPr lang="es-ES"/>
        </a:p>
      </dgm:t>
    </dgm:pt>
    <dgm:pt modelId="{9FB7545A-E407-408C-9734-879E6B91C15A}" type="sibTrans" cxnId="{8316BED7-9FBD-4BCB-AB71-2431C8FC1185}">
      <dgm:prSet/>
      <dgm:spPr/>
      <dgm:t>
        <a:bodyPr/>
        <a:lstStyle/>
        <a:p>
          <a:endParaRPr lang="es-ES"/>
        </a:p>
      </dgm:t>
    </dgm:pt>
    <dgm:pt modelId="{05F5E25F-B282-4C35-A3A4-3D28D89AA8B3}">
      <dgm:prSet phldrT="[Texto]"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Estrategias</a:t>
          </a:r>
        </a:p>
      </dgm:t>
    </dgm:pt>
    <dgm:pt modelId="{2951B479-31F2-4730-ABEC-7DC7B2D46D7D}" type="parTrans" cxnId="{1AE6B1F5-D583-472C-AEBA-0413FD28F219}">
      <dgm:prSet/>
      <dgm:spPr/>
      <dgm:t>
        <a:bodyPr/>
        <a:lstStyle/>
        <a:p>
          <a:endParaRPr lang="es-ES"/>
        </a:p>
      </dgm:t>
    </dgm:pt>
    <dgm:pt modelId="{39A07ABD-A88E-4055-A305-E238735B6040}" type="sibTrans" cxnId="{1AE6B1F5-D583-472C-AEBA-0413FD28F219}">
      <dgm:prSet/>
      <dgm:spPr/>
      <dgm:t>
        <a:bodyPr/>
        <a:lstStyle/>
        <a:p>
          <a:endParaRPr lang="es-ES"/>
        </a:p>
      </dgm:t>
    </dgm:pt>
    <dgm:pt modelId="{5496BEDD-F113-44C3-8097-9E90BBA89C81}">
      <dgm:prSet phldrT="[Texto]" custT="1"/>
      <dgm:spPr/>
      <dgm:t>
        <a:bodyPr/>
        <a:lstStyle/>
        <a:p>
          <a:pPr algn="ctr"/>
          <a:r>
            <a:rPr lang="es-ES" sz="800"/>
            <a:t>Una de las mejores formas de resolver un problema es escuchar a los afectados</a:t>
          </a:r>
        </a:p>
      </dgm:t>
    </dgm:pt>
    <dgm:pt modelId="{4D569C3B-9265-4819-B6BB-7529C1818740}" type="parTrans" cxnId="{1308F159-44D3-4F81-B477-6C81CAD92089}">
      <dgm:prSet/>
      <dgm:spPr/>
      <dgm:t>
        <a:bodyPr/>
        <a:lstStyle/>
        <a:p>
          <a:endParaRPr lang="es-ES"/>
        </a:p>
      </dgm:t>
    </dgm:pt>
    <dgm:pt modelId="{82F05ADD-EB4A-4A30-947F-DCC517D3AC74}" type="sibTrans" cxnId="{1308F159-44D3-4F81-B477-6C81CAD92089}">
      <dgm:prSet/>
      <dgm:spPr/>
      <dgm:t>
        <a:bodyPr/>
        <a:lstStyle/>
        <a:p>
          <a:endParaRPr lang="es-ES"/>
        </a:p>
      </dgm:t>
    </dgm:pt>
    <dgm:pt modelId="{862B11E1-A03B-419D-BFC3-86A0B898EF31}">
      <dgm:prSet phldrT="[Texto]" custT="1"/>
      <dgm:spPr/>
      <dgm:t>
        <a:bodyPr/>
        <a:lstStyle/>
        <a:p>
          <a:r>
            <a:rPr lang="es-ES" sz="800"/>
            <a:t>Hay que contextualizar y contemplar muchas situaciones</a:t>
          </a:r>
        </a:p>
      </dgm:t>
    </dgm:pt>
    <dgm:pt modelId="{E92E5D82-C70B-4FD1-ADDC-2B85AED23953}" type="parTrans" cxnId="{7125A92D-42F8-4929-A67E-60DF9C8994FB}">
      <dgm:prSet/>
      <dgm:spPr/>
      <dgm:t>
        <a:bodyPr/>
        <a:lstStyle/>
        <a:p>
          <a:endParaRPr lang="es-ES"/>
        </a:p>
      </dgm:t>
    </dgm:pt>
    <dgm:pt modelId="{482005E7-EC08-462F-AD6B-1DA75305618A}" type="sibTrans" cxnId="{7125A92D-42F8-4929-A67E-60DF9C8994FB}">
      <dgm:prSet/>
      <dgm:spPr/>
      <dgm:t>
        <a:bodyPr/>
        <a:lstStyle/>
        <a:p>
          <a:endParaRPr lang="es-ES"/>
        </a:p>
      </dgm:t>
    </dgm:pt>
    <dgm:pt modelId="{E4C40173-5BB7-42F6-AAB3-35A6EE9E2763}">
      <dgm:prSet phldrT="[Texto]" custT="1"/>
      <dgm:spPr/>
      <dgm:t>
        <a:bodyPr/>
        <a:lstStyle/>
        <a:p>
          <a:r>
            <a:rPr lang="es-ES" sz="800"/>
            <a:t>Resolución de problemas</a:t>
          </a:r>
        </a:p>
      </dgm:t>
    </dgm:pt>
    <dgm:pt modelId="{5F59BC31-EB67-4191-AD84-B3C704045B91}" type="parTrans" cxnId="{CFADB688-417A-403E-A337-EFDAF0E0F346}">
      <dgm:prSet/>
      <dgm:spPr/>
      <dgm:t>
        <a:bodyPr/>
        <a:lstStyle/>
        <a:p>
          <a:endParaRPr lang="es-ES"/>
        </a:p>
      </dgm:t>
    </dgm:pt>
    <dgm:pt modelId="{40C8445E-9AA6-401D-BE59-283752E7560C}" type="sibTrans" cxnId="{CFADB688-417A-403E-A337-EFDAF0E0F346}">
      <dgm:prSet/>
      <dgm:spPr/>
      <dgm:t>
        <a:bodyPr/>
        <a:lstStyle/>
        <a:p>
          <a:endParaRPr lang="es-ES"/>
        </a:p>
      </dgm:t>
    </dgm:pt>
    <dgm:pt modelId="{E7D0AC88-1FB0-4EB8-BAFA-EDC341091CC6}">
      <dgm:prSet phldrT="[Texto]"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Todo lo que ocurre en la vida está determinado por probabilidades matemáticas, las cuales no son exactas</a:t>
          </a:r>
        </a:p>
      </dgm:t>
    </dgm:pt>
    <dgm:pt modelId="{B47E7D9A-6D71-427C-8EEC-08E222D6599E}" type="parTrans" cxnId="{66A73ED2-8FD8-4481-A4CA-B370CC6E7F2E}">
      <dgm:prSet/>
      <dgm:spPr/>
      <dgm:t>
        <a:bodyPr/>
        <a:lstStyle/>
        <a:p>
          <a:endParaRPr lang="es-ES"/>
        </a:p>
      </dgm:t>
    </dgm:pt>
    <dgm:pt modelId="{BBCF9C55-98AA-453F-8724-00105FEF11B0}" type="sibTrans" cxnId="{66A73ED2-8FD8-4481-A4CA-B370CC6E7F2E}">
      <dgm:prSet/>
      <dgm:spPr/>
      <dgm:t>
        <a:bodyPr/>
        <a:lstStyle/>
        <a:p>
          <a:endParaRPr lang="es-ES"/>
        </a:p>
      </dgm:t>
    </dgm:pt>
    <dgm:pt modelId="{31456DCD-498E-4B8E-A04E-C915CA9A8625}">
      <dgm:prSet phldrT="[Texto]"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MIentras más investigo acerca de una situación, reduzco el nivel de incertidumbre.</a:t>
          </a:r>
        </a:p>
      </dgm:t>
    </dgm:pt>
    <dgm:pt modelId="{EE5FF4F8-FB47-493B-BA28-FAF0CB0AC83A}" type="parTrans" cxnId="{7EA2F7F9-4149-4F2A-A1EF-648677B28648}">
      <dgm:prSet/>
      <dgm:spPr/>
      <dgm:t>
        <a:bodyPr/>
        <a:lstStyle/>
        <a:p>
          <a:endParaRPr lang="es-ES"/>
        </a:p>
      </dgm:t>
    </dgm:pt>
    <dgm:pt modelId="{2A1FD832-BEC6-4E44-9AF3-AD6AE3095C09}" type="sibTrans" cxnId="{7EA2F7F9-4149-4F2A-A1EF-648677B28648}">
      <dgm:prSet/>
      <dgm:spPr/>
      <dgm:t>
        <a:bodyPr/>
        <a:lstStyle/>
        <a:p>
          <a:endParaRPr lang="es-ES"/>
        </a:p>
      </dgm:t>
    </dgm:pt>
    <dgm:pt modelId="{B3FD3347-BCBB-4A66-B4FD-97ED87584DE2}">
      <dgm:prSet phldrT="[Texto]" custT="1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El futuro</a:t>
          </a:r>
        </a:p>
      </dgm:t>
    </dgm:pt>
    <dgm:pt modelId="{9ACFBE58-FF28-4BDC-8E22-3B7CC2330D96}" type="parTrans" cxnId="{ADC3F04E-BACD-46BD-8D93-EFE7041CC860}">
      <dgm:prSet/>
      <dgm:spPr/>
      <dgm:t>
        <a:bodyPr/>
        <a:lstStyle/>
        <a:p>
          <a:endParaRPr lang="es-ES"/>
        </a:p>
      </dgm:t>
    </dgm:pt>
    <dgm:pt modelId="{90183060-7586-4E21-B88B-D87202913F8F}" type="sibTrans" cxnId="{ADC3F04E-BACD-46BD-8D93-EFE7041CC860}">
      <dgm:prSet/>
      <dgm:spPr/>
      <dgm:t>
        <a:bodyPr/>
        <a:lstStyle/>
        <a:p>
          <a:endParaRPr lang="es-ES"/>
        </a:p>
      </dgm:t>
    </dgm:pt>
    <dgm:pt modelId="{A7C9D86D-32E3-49DD-B666-7196E9547E0B}">
      <dgm:prSet phldrT="[Texto]" custT="1">
        <dgm:style>
          <a:lnRef idx="1">
            <a:schemeClr val="dk1"/>
          </a:lnRef>
          <a:fillRef idx="2">
            <a:schemeClr val="dk1"/>
          </a:fillRef>
          <a:effectRef idx="1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La incertidumbre depende de lasdecisiones que tomamos</a:t>
          </a:r>
        </a:p>
      </dgm:t>
    </dgm:pt>
    <dgm:pt modelId="{E3FB5D00-7365-4281-841C-579D862F67D3}" type="parTrans" cxnId="{A0CDA111-A83D-4C39-9A92-93814194968A}">
      <dgm:prSet/>
      <dgm:spPr/>
      <dgm:t>
        <a:bodyPr/>
        <a:lstStyle/>
        <a:p>
          <a:endParaRPr lang="es-ES"/>
        </a:p>
      </dgm:t>
    </dgm:pt>
    <dgm:pt modelId="{515EDCAE-2073-4FC6-A855-0115C6D8BC64}" type="sibTrans" cxnId="{A0CDA111-A83D-4C39-9A92-93814194968A}">
      <dgm:prSet/>
      <dgm:spPr/>
      <dgm:t>
        <a:bodyPr/>
        <a:lstStyle/>
        <a:p>
          <a:endParaRPr lang="es-ES"/>
        </a:p>
      </dgm:t>
    </dgm:pt>
    <dgm:pt modelId="{E397A648-D97A-4A57-A56F-0523BE67A0CF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El ser humano corre el inminente rriesgo de ser superado en inteligencia por las máquinas</a:t>
          </a:r>
        </a:p>
      </dgm:t>
    </dgm:pt>
    <dgm:pt modelId="{10F42459-D9B6-4CA7-9664-2CDEE00AE150}" type="parTrans" cxnId="{D53E6001-320B-49FC-B103-1CD5849BDD9B}">
      <dgm:prSet/>
      <dgm:spPr/>
      <dgm:t>
        <a:bodyPr/>
        <a:lstStyle/>
        <a:p>
          <a:endParaRPr lang="es-ES"/>
        </a:p>
      </dgm:t>
    </dgm:pt>
    <dgm:pt modelId="{0499D860-2F29-4D38-A446-87B6904EA4BA}" type="sibTrans" cxnId="{D53E6001-320B-49FC-B103-1CD5849BDD9B}">
      <dgm:prSet/>
      <dgm:spPr/>
      <dgm:t>
        <a:bodyPr/>
        <a:lstStyle/>
        <a:p>
          <a:endParaRPr lang="es-ES"/>
        </a:p>
      </dgm:t>
    </dgm:pt>
    <dgm:pt modelId="{22CB4DD0-4772-4B1C-8D38-C1BACA7B1F8C}">
      <dgm:prSet phldrT="[Texto]" custT="1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ES" sz="800"/>
            <a:t>La mayoría de batallas que se libran en la actualidad son cybernéticas</a:t>
          </a:r>
        </a:p>
      </dgm:t>
    </dgm:pt>
    <dgm:pt modelId="{C8FB5C88-7B8E-4B25-88BC-7E6AD546FDA7}" type="parTrans" cxnId="{2B558991-DE26-46D1-B952-A3FA2E2DF4F5}">
      <dgm:prSet/>
      <dgm:spPr/>
      <dgm:t>
        <a:bodyPr/>
        <a:lstStyle/>
        <a:p>
          <a:endParaRPr lang="es-ES"/>
        </a:p>
      </dgm:t>
    </dgm:pt>
    <dgm:pt modelId="{6650F961-B868-43D1-BF78-2B053BA0F34B}" type="sibTrans" cxnId="{2B558991-DE26-46D1-B952-A3FA2E2DF4F5}">
      <dgm:prSet/>
      <dgm:spPr/>
      <dgm:t>
        <a:bodyPr/>
        <a:lstStyle/>
        <a:p>
          <a:endParaRPr lang="es-ES"/>
        </a:p>
      </dgm:t>
    </dgm:pt>
    <dgm:pt modelId="{115B8DBD-2F96-4C63-8007-15FDB6D53CE2}" type="pres">
      <dgm:prSet presAssocID="{5C91709F-98FD-4DC8-9A0E-C880175FDC6A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C8600B02-B16B-49BA-A70B-945249E7FF45}" type="pres">
      <dgm:prSet presAssocID="{D4734BD5-959E-4D4C-9593-47A579F3535E}" presName="root1" presStyleCnt="0"/>
      <dgm:spPr/>
    </dgm:pt>
    <dgm:pt modelId="{0DE00655-891B-413A-AFE4-BB4AB33D4FCD}" type="pres">
      <dgm:prSet presAssocID="{D4734BD5-959E-4D4C-9593-47A579F3535E}" presName="LevelOneTextNode" presStyleLbl="node0" presStyleIdx="0" presStyleCnt="1" custScaleX="135622" custScaleY="246519">
        <dgm:presLayoutVars>
          <dgm:chPref val="3"/>
        </dgm:presLayoutVars>
      </dgm:prSet>
      <dgm:spPr/>
    </dgm:pt>
    <dgm:pt modelId="{C260FB7E-1604-4727-86A2-2F34B1F74913}" type="pres">
      <dgm:prSet presAssocID="{D4734BD5-959E-4D4C-9593-47A579F3535E}" presName="level2hierChild" presStyleCnt="0"/>
      <dgm:spPr/>
    </dgm:pt>
    <dgm:pt modelId="{3956FECD-70F3-49C1-9B5F-7A32EF9B81C6}" type="pres">
      <dgm:prSet presAssocID="{2951B479-31F2-4730-ABEC-7DC7B2D46D7D}" presName="conn2-1" presStyleLbl="parChTrans1D2" presStyleIdx="0" presStyleCnt="5"/>
      <dgm:spPr/>
    </dgm:pt>
    <dgm:pt modelId="{0C0FC99F-CC8E-43B4-8A71-A741ECFFC10C}" type="pres">
      <dgm:prSet presAssocID="{2951B479-31F2-4730-ABEC-7DC7B2D46D7D}" presName="connTx" presStyleLbl="parChTrans1D2" presStyleIdx="0" presStyleCnt="5"/>
      <dgm:spPr/>
    </dgm:pt>
    <dgm:pt modelId="{0C68DD92-DC80-44C2-BE61-997950151831}" type="pres">
      <dgm:prSet presAssocID="{05F5E25F-B282-4C35-A3A4-3D28D89AA8B3}" presName="root2" presStyleCnt="0"/>
      <dgm:spPr/>
    </dgm:pt>
    <dgm:pt modelId="{14C7BA2E-7555-4841-B951-1C9B8AD80D7F}" type="pres">
      <dgm:prSet presAssocID="{05F5E25F-B282-4C35-A3A4-3D28D89AA8B3}" presName="LevelTwoTextNode" presStyleLbl="node2" presStyleIdx="0" presStyleCnt="5" custScaleX="131102">
        <dgm:presLayoutVars>
          <dgm:chPref val="3"/>
        </dgm:presLayoutVars>
      </dgm:prSet>
      <dgm:spPr/>
    </dgm:pt>
    <dgm:pt modelId="{795A70F0-7F39-4279-9EED-F04657683253}" type="pres">
      <dgm:prSet presAssocID="{05F5E25F-B282-4C35-A3A4-3D28D89AA8B3}" presName="level3hierChild" presStyleCnt="0"/>
      <dgm:spPr/>
    </dgm:pt>
    <dgm:pt modelId="{46459999-86CE-40B6-A0DF-C3E00B0EB655}" type="pres">
      <dgm:prSet presAssocID="{BF8EC78F-BD3E-4345-AE82-82EEBE562B73}" presName="conn2-1" presStyleLbl="parChTrans1D3" presStyleIdx="0" presStyleCnt="15"/>
      <dgm:spPr/>
    </dgm:pt>
    <dgm:pt modelId="{123D9FDD-86F0-4408-BCDE-C233BCFF4EF9}" type="pres">
      <dgm:prSet presAssocID="{BF8EC78F-BD3E-4345-AE82-82EEBE562B73}" presName="connTx" presStyleLbl="parChTrans1D3" presStyleIdx="0" presStyleCnt="15"/>
      <dgm:spPr/>
    </dgm:pt>
    <dgm:pt modelId="{6CE7BF04-8BE2-4EED-B20C-30C28A4CA31D}" type="pres">
      <dgm:prSet presAssocID="{C2C93D6B-1B79-4F59-A588-45655751B947}" presName="root2" presStyleCnt="0"/>
      <dgm:spPr/>
    </dgm:pt>
    <dgm:pt modelId="{1377EE0D-1A69-4831-A6B2-8E22CD99B160}" type="pres">
      <dgm:prSet presAssocID="{C2C93D6B-1B79-4F59-A588-45655751B947}" presName="LevelTwoTextNode" presStyleLbl="node3" presStyleIdx="0" presStyleCnt="15" custScaleX="264439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A7A90F8-AF1F-48FD-838E-B711DCA318D1}" type="pres">
      <dgm:prSet presAssocID="{C2C93D6B-1B79-4F59-A588-45655751B947}" presName="level3hierChild" presStyleCnt="0"/>
      <dgm:spPr/>
    </dgm:pt>
    <dgm:pt modelId="{7B4AC650-76C2-45E6-BEBC-E51D9909329B}" type="pres">
      <dgm:prSet presAssocID="{F6EBF806-976D-4A47-BBF5-9928E465C661}" presName="conn2-1" presStyleLbl="parChTrans1D3" presStyleIdx="1" presStyleCnt="15"/>
      <dgm:spPr/>
    </dgm:pt>
    <dgm:pt modelId="{860CF701-C996-49AB-88E6-05F9DCE05493}" type="pres">
      <dgm:prSet presAssocID="{F6EBF806-976D-4A47-BBF5-9928E465C661}" presName="connTx" presStyleLbl="parChTrans1D3" presStyleIdx="1" presStyleCnt="15"/>
      <dgm:spPr/>
    </dgm:pt>
    <dgm:pt modelId="{F13649D5-1805-4091-A676-FBD43B6C41A3}" type="pres">
      <dgm:prSet presAssocID="{02C494D6-9735-42B8-A5C7-65D1FB18E106}" presName="root2" presStyleCnt="0"/>
      <dgm:spPr/>
    </dgm:pt>
    <dgm:pt modelId="{0639F5AF-2E86-427D-8A46-EFE19AD2DA74}" type="pres">
      <dgm:prSet presAssocID="{02C494D6-9735-42B8-A5C7-65D1FB18E106}" presName="LevelTwoTextNode" presStyleLbl="node3" presStyleIdx="1" presStyleCnt="15" custScaleX="265037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D5C31646-52C0-4570-B0EE-5C7D43E2E837}" type="pres">
      <dgm:prSet presAssocID="{02C494D6-9735-42B8-A5C7-65D1FB18E106}" presName="level3hierChild" presStyleCnt="0"/>
      <dgm:spPr/>
    </dgm:pt>
    <dgm:pt modelId="{458D3A6A-70A2-4FB9-AE12-1C01E5D6DF1D}" type="pres">
      <dgm:prSet presAssocID="{4FE79979-2CD7-4263-8410-A007036200FF}" presName="conn2-1" presStyleLbl="parChTrans1D3" presStyleIdx="2" presStyleCnt="15"/>
      <dgm:spPr/>
    </dgm:pt>
    <dgm:pt modelId="{32E7BD24-8EB2-4E7A-8294-794F87F87F80}" type="pres">
      <dgm:prSet presAssocID="{4FE79979-2CD7-4263-8410-A007036200FF}" presName="connTx" presStyleLbl="parChTrans1D3" presStyleIdx="2" presStyleCnt="15"/>
      <dgm:spPr/>
    </dgm:pt>
    <dgm:pt modelId="{B2990F5D-DCF2-4402-BE2B-A4A86DFE48C1}" type="pres">
      <dgm:prSet presAssocID="{947E6B6D-05D7-4F56-BA6C-C3FB23E02F38}" presName="root2" presStyleCnt="0"/>
      <dgm:spPr/>
    </dgm:pt>
    <dgm:pt modelId="{E332A07B-9EDA-4564-89C7-2019EC123D18}" type="pres">
      <dgm:prSet presAssocID="{947E6B6D-05D7-4F56-BA6C-C3FB23E02F38}" presName="LevelTwoTextNode" presStyleLbl="node3" presStyleIdx="2" presStyleCnt="15" custScaleX="268325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B1E9FE3-6BEA-406D-A415-5B7BF06F21C3}" type="pres">
      <dgm:prSet presAssocID="{947E6B6D-05D7-4F56-BA6C-C3FB23E02F38}" presName="level3hierChild" presStyleCnt="0"/>
      <dgm:spPr/>
    </dgm:pt>
    <dgm:pt modelId="{C41294BF-6328-4ED3-86A7-739F5DC9680D}" type="pres">
      <dgm:prSet presAssocID="{5F59BC31-EB67-4191-AD84-B3C704045B91}" presName="conn2-1" presStyleLbl="parChTrans1D2" presStyleIdx="1" presStyleCnt="5"/>
      <dgm:spPr/>
    </dgm:pt>
    <dgm:pt modelId="{318F9900-589F-4D09-B224-952A6DFFE321}" type="pres">
      <dgm:prSet presAssocID="{5F59BC31-EB67-4191-AD84-B3C704045B91}" presName="connTx" presStyleLbl="parChTrans1D2" presStyleIdx="1" presStyleCnt="5"/>
      <dgm:spPr/>
    </dgm:pt>
    <dgm:pt modelId="{944DCDFD-856E-47B3-89B6-131CE186A0B5}" type="pres">
      <dgm:prSet presAssocID="{E4C40173-5BB7-42F6-AAB3-35A6EE9E2763}" presName="root2" presStyleCnt="0"/>
      <dgm:spPr/>
    </dgm:pt>
    <dgm:pt modelId="{1433ECED-0C17-4587-8A10-EB8853ECD05C}" type="pres">
      <dgm:prSet presAssocID="{E4C40173-5BB7-42F6-AAB3-35A6EE9E2763}" presName="LevelTwoTextNode" presStyleLbl="node2" presStyleIdx="1" presStyleCnt="5" custScaleX="128274">
        <dgm:presLayoutVars>
          <dgm:chPref val="3"/>
        </dgm:presLayoutVars>
      </dgm:prSet>
      <dgm:spPr/>
    </dgm:pt>
    <dgm:pt modelId="{5B8397CF-9F2D-4CDF-8A20-727652FCEE56}" type="pres">
      <dgm:prSet presAssocID="{E4C40173-5BB7-42F6-AAB3-35A6EE9E2763}" presName="level3hierChild" presStyleCnt="0"/>
      <dgm:spPr/>
    </dgm:pt>
    <dgm:pt modelId="{44463B83-8096-4DA5-AEF3-80673D335E4A}" type="pres">
      <dgm:prSet presAssocID="{E92E5D82-C70B-4FD1-ADDC-2B85AED23953}" presName="conn2-1" presStyleLbl="parChTrans1D3" presStyleIdx="3" presStyleCnt="15"/>
      <dgm:spPr/>
    </dgm:pt>
    <dgm:pt modelId="{D0AF9BBD-BCF0-4C3D-8134-FED63B405184}" type="pres">
      <dgm:prSet presAssocID="{E92E5D82-C70B-4FD1-ADDC-2B85AED23953}" presName="connTx" presStyleLbl="parChTrans1D3" presStyleIdx="3" presStyleCnt="15"/>
      <dgm:spPr/>
    </dgm:pt>
    <dgm:pt modelId="{C094D5F5-73F3-4C82-BC31-E8CD708FC99F}" type="pres">
      <dgm:prSet presAssocID="{862B11E1-A03B-419D-BFC3-86A0B898EF31}" presName="root2" presStyleCnt="0"/>
      <dgm:spPr/>
    </dgm:pt>
    <dgm:pt modelId="{A86373DB-9233-4742-AAE8-6359C27DE623}" type="pres">
      <dgm:prSet presAssocID="{862B11E1-A03B-419D-BFC3-86A0B898EF31}" presName="LevelTwoTextNode" presStyleLbl="node3" presStyleIdx="3" presStyleCnt="15" custScaleX="271452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ECC15F9-3EFE-4569-9BD1-C8BAFBEC7822}" type="pres">
      <dgm:prSet presAssocID="{862B11E1-A03B-419D-BFC3-86A0B898EF31}" presName="level3hierChild" presStyleCnt="0"/>
      <dgm:spPr/>
    </dgm:pt>
    <dgm:pt modelId="{36234093-6068-4AD4-B5A1-8928FA759642}" type="pres">
      <dgm:prSet presAssocID="{4D569C3B-9265-4819-B6BB-7529C1818740}" presName="conn2-1" presStyleLbl="parChTrans1D3" presStyleIdx="4" presStyleCnt="15"/>
      <dgm:spPr/>
    </dgm:pt>
    <dgm:pt modelId="{8B6AF1CD-7DC8-4957-817B-100441740085}" type="pres">
      <dgm:prSet presAssocID="{4D569C3B-9265-4819-B6BB-7529C1818740}" presName="connTx" presStyleLbl="parChTrans1D3" presStyleIdx="4" presStyleCnt="15"/>
      <dgm:spPr/>
    </dgm:pt>
    <dgm:pt modelId="{DB33470D-39C8-4084-8C39-CDCFE52C085D}" type="pres">
      <dgm:prSet presAssocID="{5496BEDD-F113-44C3-8097-9E90BBA89C81}" presName="root2" presStyleCnt="0"/>
      <dgm:spPr/>
    </dgm:pt>
    <dgm:pt modelId="{162C27C8-4521-422E-B1BF-FE68EBFB4797}" type="pres">
      <dgm:prSet presAssocID="{5496BEDD-F113-44C3-8097-9E90BBA89C81}" presName="LevelTwoTextNode" presStyleLbl="node3" presStyleIdx="4" presStyleCnt="15" custScaleX="270435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5FF1D5D-3DC5-4F55-901D-8DE4CFEF8D9B}" type="pres">
      <dgm:prSet presAssocID="{5496BEDD-F113-44C3-8097-9E90BBA89C81}" presName="level3hierChild" presStyleCnt="0"/>
      <dgm:spPr/>
    </dgm:pt>
    <dgm:pt modelId="{CFDDCCA9-0A4D-46C6-A1A7-2CEC070B6F4B}" type="pres">
      <dgm:prSet presAssocID="{144DEAB5-89A2-42D8-8008-95408796DB00}" presName="conn2-1" presStyleLbl="parChTrans1D3" presStyleIdx="5" presStyleCnt="15"/>
      <dgm:spPr/>
    </dgm:pt>
    <dgm:pt modelId="{67739320-2B8B-49CA-8EC7-1844E0D696D0}" type="pres">
      <dgm:prSet presAssocID="{144DEAB5-89A2-42D8-8008-95408796DB00}" presName="connTx" presStyleLbl="parChTrans1D3" presStyleIdx="5" presStyleCnt="15"/>
      <dgm:spPr/>
    </dgm:pt>
    <dgm:pt modelId="{6F352858-0186-4728-8855-9FCDFDCE47E9}" type="pres">
      <dgm:prSet presAssocID="{F1014A4F-7796-4536-86CE-9C324ABB4DC7}" presName="root2" presStyleCnt="0"/>
      <dgm:spPr/>
    </dgm:pt>
    <dgm:pt modelId="{297C8C2F-B132-42A3-BB1E-5D6564A99A74}" type="pres">
      <dgm:prSet presAssocID="{F1014A4F-7796-4536-86CE-9C324ABB4DC7}" presName="LevelTwoTextNode" presStyleLbl="node3" presStyleIdx="5" presStyleCnt="15" custScaleX="273006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71C8273-86BD-4F69-B7F1-9E22D132A6C7}" type="pres">
      <dgm:prSet presAssocID="{F1014A4F-7796-4536-86CE-9C324ABB4DC7}" presName="level3hierChild" presStyleCnt="0"/>
      <dgm:spPr/>
    </dgm:pt>
    <dgm:pt modelId="{F28EC4C7-B350-41BF-AFC7-DD88417E1BEC}" type="pres">
      <dgm:prSet presAssocID="{9ACFBE58-FF28-4BDC-8E22-3B7CC2330D96}" presName="conn2-1" presStyleLbl="parChTrans1D2" presStyleIdx="2" presStyleCnt="5"/>
      <dgm:spPr/>
    </dgm:pt>
    <dgm:pt modelId="{6EE883B2-40E3-4E28-973D-29FFBD92F840}" type="pres">
      <dgm:prSet presAssocID="{9ACFBE58-FF28-4BDC-8E22-3B7CC2330D96}" presName="connTx" presStyleLbl="parChTrans1D2" presStyleIdx="2" presStyleCnt="5"/>
      <dgm:spPr/>
    </dgm:pt>
    <dgm:pt modelId="{58E0392B-8719-4CE3-99E7-DE7D8F6A4B0B}" type="pres">
      <dgm:prSet presAssocID="{B3FD3347-BCBB-4A66-B4FD-97ED87584DE2}" presName="root2" presStyleCnt="0"/>
      <dgm:spPr/>
    </dgm:pt>
    <dgm:pt modelId="{6F224AC2-DECA-4B38-9669-12B62304A0F0}" type="pres">
      <dgm:prSet presAssocID="{B3FD3347-BCBB-4A66-B4FD-97ED87584DE2}" presName="LevelTwoTextNode" presStyleLbl="node2" presStyleIdx="2" presStyleCnt="5" custScaleX="128275">
        <dgm:presLayoutVars>
          <dgm:chPref val="3"/>
        </dgm:presLayoutVars>
      </dgm:prSet>
      <dgm:spPr/>
    </dgm:pt>
    <dgm:pt modelId="{F78C59F6-B87F-4B5D-BE8F-34A0CAD1D4E5}" type="pres">
      <dgm:prSet presAssocID="{B3FD3347-BCBB-4A66-B4FD-97ED87584DE2}" presName="level3hierChild" presStyleCnt="0"/>
      <dgm:spPr/>
    </dgm:pt>
    <dgm:pt modelId="{C0CFBA4C-B602-4045-827E-8184C3B31331}" type="pres">
      <dgm:prSet presAssocID="{EE5FF4F8-FB47-493B-BA28-FAF0CB0AC83A}" presName="conn2-1" presStyleLbl="parChTrans1D3" presStyleIdx="6" presStyleCnt="15"/>
      <dgm:spPr/>
    </dgm:pt>
    <dgm:pt modelId="{5D9EEA01-0C2B-4485-9157-2D1DF0642B47}" type="pres">
      <dgm:prSet presAssocID="{EE5FF4F8-FB47-493B-BA28-FAF0CB0AC83A}" presName="connTx" presStyleLbl="parChTrans1D3" presStyleIdx="6" presStyleCnt="15"/>
      <dgm:spPr/>
    </dgm:pt>
    <dgm:pt modelId="{665F561C-BE43-403F-A0F6-535C7FA9D390}" type="pres">
      <dgm:prSet presAssocID="{31456DCD-498E-4B8E-A04E-C915CA9A8625}" presName="root2" presStyleCnt="0"/>
      <dgm:spPr/>
    </dgm:pt>
    <dgm:pt modelId="{DABF7D5E-F687-4F76-9318-F6E91F0C9378}" type="pres">
      <dgm:prSet presAssocID="{31456DCD-498E-4B8E-A04E-C915CA9A8625}" presName="LevelTwoTextNode" presStyleLbl="node3" presStyleIdx="6" presStyleCnt="15" custScaleX="274789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221AC13-B6E1-4239-9DF7-2513A90DF137}" type="pres">
      <dgm:prSet presAssocID="{31456DCD-498E-4B8E-A04E-C915CA9A8625}" presName="level3hierChild" presStyleCnt="0"/>
      <dgm:spPr/>
    </dgm:pt>
    <dgm:pt modelId="{9FF5F620-71AC-4970-BAAE-81B1959E16BE}" type="pres">
      <dgm:prSet presAssocID="{B47E7D9A-6D71-427C-8EEC-08E222D6599E}" presName="conn2-1" presStyleLbl="parChTrans1D3" presStyleIdx="7" presStyleCnt="15"/>
      <dgm:spPr/>
    </dgm:pt>
    <dgm:pt modelId="{B9E51D1D-1DC0-4E5A-A903-C72E0A7FE1DE}" type="pres">
      <dgm:prSet presAssocID="{B47E7D9A-6D71-427C-8EEC-08E222D6599E}" presName="connTx" presStyleLbl="parChTrans1D3" presStyleIdx="7" presStyleCnt="15"/>
      <dgm:spPr/>
    </dgm:pt>
    <dgm:pt modelId="{7B1F5B96-1F4F-4B1C-BA1E-C6A1A1E034D6}" type="pres">
      <dgm:prSet presAssocID="{E7D0AC88-1FB0-4EB8-BAFA-EDC341091CC6}" presName="root2" presStyleCnt="0"/>
      <dgm:spPr/>
    </dgm:pt>
    <dgm:pt modelId="{2D9565C3-A51D-48DC-B3C7-2996B129B85A}" type="pres">
      <dgm:prSet presAssocID="{E7D0AC88-1FB0-4EB8-BAFA-EDC341091CC6}" presName="LevelTwoTextNode" presStyleLbl="node3" presStyleIdx="7" presStyleCnt="15" custScaleX="275575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9F92BDD-3D25-45AA-9325-8F471E1ED87C}" type="pres">
      <dgm:prSet presAssocID="{E7D0AC88-1FB0-4EB8-BAFA-EDC341091CC6}" presName="level3hierChild" presStyleCnt="0"/>
      <dgm:spPr/>
    </dgm:pt>
    <dgm:pt modelId="{2323A4CB-476F-4FDC-A033-01BA52470CC8}" type="pres">
      <dgm:prSet presAssocID="{33D22059-101C-4519-9D53-BF6D4D96A242}" presName="conn2-1" presStyleLbl="parChTrans1D3" presStyleIdx="8" presStyleCnt="15"/>
      <dgm:spPr/>
    </dgm:pt>
    <dgm:pt modelId="{C1C3CB47-ECF2-4D8D-9908-07435EB28709}" type="pres">
      <dgm:prSet presAssocID="{33D22059-101C-4519-9D53-BF6D4D96A242}" presName="connTx" presStyleLbl="parChTrans1D3" presStyleIdx="8" presStyleCnt="15"/>
      <dgm:spPr/>
    </dgm:pt>
    <dgm:pt modelId="{2A425A14-1C9E-49CD-92B2-57121DDCA01A}" type="pres">
      <dgm:prSet presAssocID="{787AD515-4323-4F36-AC70-98D1249E6F09}" presName="root2" presStyleCnt="0"/>
      <dgm:spPr/>
    </dgm:pt>
    <dgm:pt modelId="{940D560F-7720-4A32-9F19-89605F3726BD}" type="pres">
      <dgm:prSet presAssocID="{787AD515-4323-4F36-AC70-98D1249E6F09}" presName="LevelTwoTextNode" presStyleLbl="node3" presStyleIdx="8" presStyleCnt="15" custScaleX="27383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1AEB397-E23B-470B-8D01-741614ECBD61}" type="pres">
      <dgm:prSet presAssocID="{787AD515-4323-4F36-AC70-98D1249E6F09}" presName="level3hierChild" presStyleCnt="0"/>
      <dgm:spPr/>
    </dgm:pt>
    <dgm:pt modelId="{F19B4CE7-5F3A-44FE-84E8-497C636F6E5D}" type="pres">
      <dgm:prSet presAssocID="{942E4BA4-5BF8-4B6B-86CA-170628846F50}" presName="conn2-1" presStyleLbl="parChTrans1D2" presStyleIdx="3" presStyleCnt="5"/>
      <dgm:spPr/>
    </dgm:pt>
    <dgm:pt modelId="{0CA993C7-9DC7-4D70-9C80-46D1E59406A4}" type="pres">
      <dgm:prSet presAssocID="{942E4BA4-5BF8-4B6B-86CA-170628846F50}" presName="connTx" presStyleLbl="parChTrans1D2" presStyleIdx="3" presStyleCnt="5"/>
      <dgm:spPr/>
    </dgm:pt>
    <dgm:pt modelId="{87D0F7E1-E400-4E16-862D-8625ED1F0330}" type="pres">
      <dgm:prSet presAssocID="{335BA0FD-CD2F-41CE-933D-92844A98374A}" presName="root2" presStyleCnt="0"/>
      <dgm:spPr/>
    </dgm:pt>
    <dgm:pt modelId="{5EEA2A7A-5560-474B-ADCB-C9B72D3BF6CB}" type="pres">
      <dgm:prSet presAssocID="{335BA0FD-CD2F-41CE-933D-92844A98374A}" presName="LevelTwoTextNode" presStyleLbl="node2" presStyleIdx="3" presStyleCnt="5" custScaleX="129672">
        <dgm:presLayoutVars>
          <dgm:chPref val="3"/>
        </dgm:presLayoutVars>
      </dgm:prSet>
      <dgm:spPr/>
    </dgm:pt>
    <dgm:pt modelId="{AB73ECF5-FAB6-4B12-8015-C2BCF96DB329}" type="pres">
      <dgm:prSet presAssocID="{335BA0FD-CD2F-41CE-933D-92844A98374A}" presName="level3hierChild" presStyleCnt="0"/>
      <dgm:spPr/>
    </dgm:pt>
    <dgm:pt modelId="{F781DB49-2F13-4417-8CFA-F4037BC5CA4C}" type="pres">
      <dgm:prSet presAssocID="{E3FB5D00-7365-4281-841C-579D862F67D3}" presName="conn2-1" presStyleLbl="parChTrans1D3" presStyleIdx="9" presStyleCnt="15"/>
      <dgm:spPr/>
    </dgm:pt>
    <dgm:pt modelId="{ACFAE33F-A888-4FE4-AD6C-88BC1A6494EA}" type="pres">
      <dgm:prSet presAssocID="{E3FB5D00-7365-4281-841C-579D862F67D3}" presName="connTx" presStyleLbl="parChTrans1D3" presStyleIdx="9" presStyleCnt="15"/>
      <dgm:spPr/>
    </dgm:pt>
    <dgm:pt modelId="{FB5F5202-C54D-4E9D-A98F-AF564E2213EC}" type="pres">
      <dgm:prSet presAssocID="{A7C9D86D-32E3-49DD-B666-7196E9547E0B}" presName="root2" presStyleCnt="0"/>
      <dgm:spPr/>
    </dgm:pt>
    <dgm:pt modelId="{4C0D8A31-1D8C-44AC-8933-CED174C53619}" type="pres">
      <dgm:prSet presAssocID="{A7C9D86D-32E3-49DD-B666-7196E9547E0B}" presName="LevelTwoTextNode" presStyleLbl="node3" presStyleIdx="9" presStyleCnt="15" custScaleX="270996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E38A40C-1FC5-4CDA-B052-30CB5DAC5A37}" type="pres">
      <dgm:prSet presAssocID="{A7C9D86D-32E3-49DD-B666-7196E9547E0B}" presName="level3hierChild" presStyleCnt="0"/>
      <dgm:spPr/>
    </dgm:pt>
    <dgm:pt modelId="{D6F4D2E8-A325-492B-958D-B06B42447DF5}" type="pres">
      <dgm:prSet presAssocID="{1553A691-367A-4230-A587-8E5478A35E2F}" presName="conn2-1" presStyleLbl="parChTrans1D3" presStyleIdx="10" presStyleCnt="15"/>
      <dgm:spPr/>
    </dgm:pt>
    <dgm:pt modelId="{4F1F1622-146C-47F9-A2C9-99FD31031251}" type="pres">
      <dgm:prSet presAssocID="{1553A691-367A-4230-A587-8E5478A35E2F}" presName="connTx" presStyleLbl="parChTrans1D3" presStyleIdx="10" presStyleCnt="15"/>
      <dgm:spPr/>
    </dgm:pt>
    <dgm:pt modelId="{7971F617-46ED-4EB7-A35F-834811F30C2F}" type="pres">
      <dgm:prSet presAssocID="{4A43A8BB-2A08-4841-8AC2-5F580C9C22FB}" presName="root2" presStyleCnt="0"/>
      <dgm:spPr/>
    </dgm:pt>
    <dgm:pt modelId="{E41623A7-EBF9-4404-905F-070FDDD5796B}" type="pres">
      <dgm:prSet presAssocID="{4A43A8BB-2A08-4841-8AC2-5F580C9C22FB}" presName="LevelTwoTextNode" presStyleLbl="node3" presStyleIdx="10" presStyleCnt="15" custScaleX="271608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0C7081A-0871-4A84-9D49-4FF1305727E3}" type="pres">
      <dgm:prSet presAssocID="{4A43A8BB-2A08-4841-8AC2-5F580C9C22FB}" presName="level3hierChild" presStyleCnt="0"/>
      <dgm:spPr/>
    </dgm:pt>
    <dgm:pt modelId="{C9D31C59-AD2D-4D19-8E12-63BA4A89DF1D}" type="pres">
      <dgm:prSet presAssocID="{D34DFD04-D5D1-4FA4-A10E-FC4E2D8DCF88}" presName="conn2-1" presStyleLbl="parChTrans1D3" presStyleIdx="11" presStyleCnt="15"/>
      <dgm:spPr/>
    </dgm:pt>
    <dgm:pt modelId="{BAF1F8ED-2BDC-4D99-874C-041810A758C2}" type="pres">
      <dgm:prSet presAssocID="{D34DFD04-D5D1-4FA4-A10E-FC4E2D8DCF88}" presName="connTx" presStyleLbl="parChTrans1D3" presStyleIdx="11" presStyleCnt="15"/>
      <dgm:spPr/>
    </dgm:pt>
    <dgm:pt modelId="{CEC0B799-23F2-461A-A8AF-5C0021CB1663}" type="pres">
      <dgm:prSet presAssocID="{77898E4D-C1DA-42C1-826C-ED6A04281313}" presName="root2" presStyleCnt="0"/>
      <dgm:spPr/>
    </dgm:pt>
    <dgm:pt modelId="{941282DF-0486-49DA-916F-E278E3480988}" type="pres">
      <dgm:prSet presAssocID="{77898E4D-C1DA-42C1-826C-ED6A04281313}" presName="LevelTwoTextNode" presStyleLbl="node3" presStyleIdx="11" presStyleCnt="15" custScaleX="271249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2BB87C0-4B4A-4592-B04D-CB8412B42A55}" type="pres">
      <dgm:prSet presAssocID="{77898E4D-C1DA-42C1-826C-ED6A04281313}" presName="level3hierChild" presStyleCnt="0"/>
      <dgm:spPr/>
    </dgm:pt>
    <dgm:pt modelId="{401C92E2-4457-452A-AD78-0D58A44FA304}" type="pres">
      <dgm:prSet presAssocID="{8EFCF64E-A8A6-47F2-B910-98A42DC3DF64}" presName="conn2-1" presStyleLbl="parChTrans1D2" presStyleIdx="4" presStyleCnt="5"/>
      <dgm:spPr/>
    </dgm:pt>
    <dgm:pt modelId="{F897712F-9F34-4943-8D62-AA885B57DF6A}" type="pres">
      <dgm:prSet presAssocID="{8EFCF64E-A8A6-47F2-B910-98A42DC3DF64}" presName="connTx" presStyleLbl="parChTrans1D2" presStyleIdx="4" presStyleCnt="5"/>
      <dgm:spPr/>
    </dgm:pt>
    <dgm:pt modelId="{22C102E2-1A6A-420A-8A88-9B283BE0D184}" type="pres">
      <dgm:prSet presAssocID="{9316CC77-20C4-4BCB-9AF7-EE51BEA24CEA}" presName="root2" presStyleCnt="0"/>
      <dgm:spPr/>
    </dgm:pt>
    <dgm:pt modelId="{C90DC1A8-7ADD-4DC6-8A23-D1985F460AE9}" type="pres">
      <dgm:prSet presAssocID="{9316CC77-20C4-4BCB-9AF7-EE51BEA24CEA}" presName="LevelTwoTextNode" presStyleLbl="node2" presStyleIdx="4" presStyleCnt="5" custScaleX="129672">
        <dgm:presLayoutVars>
          <dgm:chPref val="3"/>
        </dgm:presLayoutVars>
      </dgm:prSet>
      <dgm:spPr/>
    </dgm:pt>
    <dgm:pt modelId="{D17C7CCA-BCD0-453C-8ED2-5A4673B7427C}" type="pres">
      <dgm:prSet presAssocID="{9316CC77-20C4-4BCB-9AF7-EE51BEA24CEA}" presName="level3hierChild" presStyleCnt="0"/>
      <dgm:spPr/>
    </dgm:pt>
    <dgm:pt modelId="{18C76E06-FB30-46E0-9DE6-1B6F83C6014C}" type="pres">
      <dgm:prSet presAssocID="{C8FB5C88-7B8E-4B25-88BC-7E6AD546FDA7}" presName="conn2-1" presStyleLbl="parChTrans1D3" presStyleIdx="12" presStyleCnt="15"/>
      <dgm:spPr/>
    </dgm:pt>
    <dgm:pt modelId="{46532AC6-9A03-466B-A6BD-FACDB510AC60}" type="pres">
      <dgm:prSet presAssocID="{C8FB5C88-7B8E-4B25-88BC-7E6AD546FDA7}" presName="connTx" presStyleLbl="parChTrans1D3" presStyleIdx="12" presStyleCnt="15"/>
      <dgm:spPr/>
    </dgm:pt>
    <dgm:pt modelId="{4295A40A-A513-4B36-AE6F-B9962805C01E}" type="pres">
      <dgm:prSet presAssocID="{22CB4DD0-4772-4B1C-8D38-C1BACA7B1F8C}" presName="root2" presStyleCnt="0"/>
      <dgm:spPr/>
    </dgm:pt>
    <dgm:pt modelId="{80A4C551-DE9E-47C1-AD95-D287AB25D3A0}" type="pres">
      <dgm:prSet presAssocID="{22CB4DD0-4772-4B1C-8D38-C1BACA7B1F8C}" presName="LevelTwoTextNode" presStyleLbl="node3" presStyleIdx="12" presStyleCnt="15" custScaleX="276988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F20C7D6-49CC-4AB8-ACA4-8807AEC5AC41}" type="pres">
      <dgm:prSet presAssocID="{22CB4DD0-4772-4B1C-8D38-C1BACA7B1F8C}" presName="level3hierChild" presStyleCnt="0"/>
      <dgm:spPr/>
    </dgm:pt>
    <dgm:pt modelId="{C2D35EB6-0D93-423A-A09E-1E2060593E4F}" type="pres">
      <dgm:prSet presAssocID="{10F42459-D9B6-4CA7-9664-2CDEE00AE150}" presName="conn2-1" presStyleLbl="parChTrans1D3" presStyleIdx="13" presStyleCnt="15"/>
      <dgm:spPr/>
    </dgm:pt>
    <dgm:pt modelId="{5A3C6DD1-1508-4C2C-B275-E11DA6FA7B57}" type="pres">
      <dgm:prSet presAssocID="{10F42459-D9B6-4CA7-9664-2CDEE00AE150}" presName="connTx" presStyleLbl="parChTrans1D3" presStyleIdx="13" presStyleCnt="15"/>
      <dgm:spPr/>
    </dgm:pt>
    <dgm:pt modelId="{E8998493-D23A-41A5-8915-FE6AB71F0AF4}" type="pres">
      <dgm:prSet presAssocID="{E397A648-D97A-4A57-A56F-0523BE67A0CF}" presName="root2" presStyleCnt="0"/>
      <dgm:spPr/>
    </dgm:pt>
    <dgm:pt modelId="{CC685686-2E2A-4D0D-B0CF-2C74E6283671}" type="pres">
      <dgm:prSet presAssocID="{E397A648-D97A-4A57-A56F-0523BE67A0CF}" presName="LevelTwoTextNode" presStyleLbl="node3" presStyleIdx="13" presStyleCnt="15" custScaleX="276749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D9F46343-1097-494A-B0A6-5A8CD4E66E08}" type="pres">
      <dgm:prSet presAssocID="{E397A648-D97A-4A57-A56F-0523BE67A0CF}" presName="level3hierChild" presStyleCnt="0"/>
      <dgm:spPr/>
    </dgm:pt>
    <dgm:pt modelId="{356A9EBB-732A-439F-AA16-2FD976D49E5B}" type="pres">
      <dgm:prSet presAssocID="{316075B3-39DC-4CA3-83DD-29FE14D0FCD0}" presName="conn2-1" presStyleLbl="parChTrans1D3" presStyleIdx="14" presStyleCnt="15"/>
      <dgm:spPr/>
    </dgm:pt>
    <dgm:pt modelId="{1FA2C04C-983F-41B2-822E-BF0AB989CEED}" type="pres">
      <dgm:prSet presAssocID="{316075B3-39DC-4CA3-83DD-29FE14D0FCD0}" presName="connTx" presStyleLbl="parChTrans1D3" presStyleIdx="14" presStyleCnt="15"/>
      <dgm:spPr/>
    </dgm:pt>
    <dgm:pt modelId="{A7056E16-4446-4FFC-A6B5-B49C22317C6B}" type="pres">
      <dgm:prSet presAssocID="{8125B2A1-4455-4486-9F05-7E56BA3A7820}" presName="root2" presStyleCnt="0"/>
      <dgm:spPr/>
    </dgm:pt>
    <dgm:pt modelId="{E1A69F08-EDA1-421A-BABA-EAAA06096058}" type="pres">
      <dgm:prSet presAssocID="{8125B2A1-4455-4486-9F05-7E56BA3A7820}" presName="LevelTwoTextNode" presStyleLbl="node3" presStyleIdx="14" presStyleCnt="15" custScaleX="276137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80CB456-9B7A-4CA9-AE5C-58BE0D8CF878}" type="pres">
      <dgm:prSet presAssocID="{8125B2A1-4455-4486-9F05-7E56BA3A7820}" presName="level3hierChild" presStyleCnt="0"/>
      <dgm:spPr/>
    </dgm:pt>
  </dgm:ptLst>
  <dgm:cxnLst>
    <dgm:cxn modelId="{CB9DBB99-F07E-4FE5-85D5-85257C067359}" type="presOf" srcId="{22CB4DD0-4772-4B1C-8D38-C1BACA7B1F8C}" destId="{80A4C551-DE9E-47C1-AD95-D287AB25D3A0}" srcOrd="0" destOrd="0" presId="urn:microsoft.com/office/officeart/2005/8/layout/hierarchy2"/>
    <dgm:cxn modelId="{0909990A-D877-4DDE-89F8-4164998B37E8}" type="presOf" srcId="{10F42459-D9B6-4CA7-9664-2CDEE00AE150}" destId="{C2D35EB6-0D93-423A-A09E-1E2060593E4F}" srcOrd="0" destOrd="0" presId="urn:microsoft.com/office/officeart/2005/8/layout/hierarchy2"/>
    <dgm:cxn modelId="{53F7C344-0B63-4EAF-8706-907DBFFC1455}" type="presOf" srcId="{10F42459-D9B6-4CA7-9664-2CDEE00AE150}" destId="{5A3C6DD1-1508-4C2C-B275-E11DA6FA7B57}" srcOrd="1" destOrd="0" presId="urn:microsoft.com/office/officeart/2005/8/layout/hierarchy2"/>
    <dgm:cxn modelId="{1308F159-44D3-4F81-B477-6C81CAD92089}" srcId="{E4C40173-5BB7-42F6-AAB3-35A6EE9E2763}" destId="{5496BEDD-F113-44C3-8097-9E90BBA89C81}" srcOrd="1" destOrd="0" parTransId="{4D569C3B-9265-4819-B6BB-7529C1818740}" sibTransId="{82F05ADD-EB4A-4A30-947F-DCC517D3AC74}"/>
    <dgm:cxn modelId="{DB32A26E-6A2E-48F3-B847-92C1858771C1}" type="presOf" srcId="{4D569C3B-9265-4819-B6BB-7529C1818740}" destId="{8B6AF1CD-7DC8-4957-817B-100441740085}" srcOrd="1" destOrd="0" presId="urn:microsoft.com/office/officeart/2005/8/layout/hierarchy2"/>
    <dgm:cxn modelId="{14B89638-41B2-4424-9757-C6910DC85CB2}" srcId="{05F5E25F-B282-4C35-A3A4-3D28D89AA8B3}" destId="{947E6B6D-05D7-4F56-BA6C-C3FB23E02F38}" srcOrd="2" destOrd="0" parTransId="{4FE79979-2CD7-4263-8410-A007036200FF}" sibTransId="{20409538-1B71-4DA2-906D-00C22411E661}"/>
    <dgm:cxn modelId="{7451B18F-D18A-4A84-B87F-C2C4869A60A3}" type="presOf" srcId="{B47E7D9A-6D71-427C-8EEC-08E222D6599E}" destId="{B9E51D1D-1DC0-4E5A-A903-C72E0A7FE1DE}" srcOrd="1" destOrd="0" presId="urn:microsoft.com/office/officeart/2005/8/layout/hierarchy2"/>
    <dgm:cxn modelId="{33C8B081-529C-45D4-95BA-5AA3C6548FD2}" type="presOf" srcId="{316075B3-39DC-4CA3-83DD-29FE14D0FCD0}" destId="{356A9EBB-732A-439F-AA16-2FD976D49E5B}" srcOrd="0" destOrd="0" presId="urn:microsoft.com/office/officeart/2005/8/layout/hierarchy2"/>
    <dgm:cxn modelId="{DDC013D6-3BF7-493A-8F48-90B27CB6E40C}" type="presOf" srcId="{9ACFBE58-FF28-4BDC-8E22-3B7CC2330D96}" destId="{6EE883B2-40E3-4E28-973D-29FFBD92F840}" srcOrd="1" destOrd="0" presId="urn:microsoft.com/office/officeart/2005/8/layout/hierarchy2"/>
    <dgm:cxn modelId="{3DBF556A-A371-4730-8251-A065A351032C}" type="presOf" srcId="{02C494D6-9735-42B8-A5C7-65D1FB18E106}" destId="{0639F5AF-2E86-427D-8A46-EFE19AD2DA74}" srcOrd="0" destOrd="0" presId="urn:microsoft.com/office/officeart/2005/8/layout/hierarchy2"/>
    <dgm:cxn modelId="{9DF48A28-0FAA-4492-BE2E-55B0252ACD4F}" type="presOf" srcId="{4D569C3B-9265-4819-B6BB-7529C1818740}" destId="{36234093-6068-4AD4-B5A1-8928FA759642}" srcOrd="0" destOrd="0" presId="urn:microsoft.com/office/officeart/2005/8/layout/hierarchy2"/>
    <dgm:cxn modelId="{5FA53B1C-AC31-4960-8D84-37A1BC047FD6}" type="presOf" srcId="{E92E5D82-C70B-4FD1-ADDC-2B85AED23953}" destId="{D0AF9BBD-BCF0-4C3D-8134-FED63B405184}" srcOrd="1" destOrd="0" presId="urn:microsoft.com/office/officeart/2005/8/layout/hierarchy2"/>
    <dgm:cxn modelId="{C27F70AB-6127-40E5-858D-2EAF09D87AB3}" type="presOf" srcId="{316075B3-39DC-4CA3-83DD-29FE14D0FCD0}" destId="{1FA2C04C-983F-41B2-822E-BF0AB989CEED}" srcOrd="1" destOrd="0" presId="urn:microsoft.com/office/officeart/2005/8/layout/hierarchy2"/>
    <dgm:cxn modelId="{7125A92D-42F8-4929-A67E-60DF9C8994FB}" srcId="{E4C40173-5BB7-42F6-AAB3-35A6EE9E2763}" destId="{862B11E1-A03B-419D-BFC3-86A0B898EF31}" srcOrd="0" destOrd="0" parTransId="{E92E5D82-C70B-4FD1-ADDC-2B85AED23953}" sibTransId="{482005E7-EC08-462F-AD6B-1DA75305618A}"/>
    <dgm:cxn modelId="{57503FC3-1000-4029-898E-B22C7EEABFF3}" srcId="{D4734BD5-959E-4D4C-9593-47A579F3535E}" destId="{9316CC77-20C4-4BCB-9AF7-EE51BEA24CEA}" srcOrd="4" destOrd="0" parTransId="{8EFCF64E-A8A6-47F2-B910-98A42DC3DF64}" sibTransId="{51EAB902-E310-442F-874F-9F225BA0D02C}"/>
    <dgm:cxn modelId="{51E2DE41-723A-4638-8D87-9D903BC96808}" type="presOf" srcId="{4FE79979-2CD7-4263-8410-A007036200FF}" destId="{458D3A6A-70A2-4FB9-AE12-1C01E5D6DF1D}" srcOrd="0" destOrd="0" presId="urn:microsoft.com/office/officeart/2005/8/layout/hierarchy2"/>
    <dgm:cxn modelId="{EA70FB57-8645-4D47-AAF4-40E1F2D11DDE}" type="presOf" srcId="{BF8EC78F-BD3E-4345-AE82-82EEBE562B73}" destId="{123D9FDD-86F0-4408-BCDE-C233BCFF4EF9}" srcOrd="1" destOrd="0" presId="urn:microsoft.com/office/officeart/2005/8/layout/hierarchy2"/>
    <dgm:cxn modelId="{51284619-7307-4399-BEA2-B1E8A4B8AD09}" type="presOf" srcId="{947E6B6D-05D7-4F56-BA6C-C3FB23E02F38}" destId="{E332A07B-9EDA-4564-89C7-2019EC123D18}" srcOrd="0" destOrd="0" presId="urn:microsoft.com/office/officeart/2005/8/layout/hierarchy2"/>
    <dgm:cxn modelId="{3F1FAE61-8AD3-444B-B178-F3CB3BF85076}" type="presOf" srcId="{5F59BC31-EB67-4191-AD84-B3C704045B91}" destId="{C41294BF-6328-4ED3-86A7-739F5DC9680D}" srcOrd="0" destOrd="0" presId="urn:microsoft.com/office/officeart/2005/8/layout/hierarchy2"/>
    <dgm:cxn modelId="{BD590DB5-6A2B-4FC0-81C9-258E39361922}" type="presOf" srcId="{31456DCD-498E-4B8E-A04E-C915CA9A8625}" destId="{DABF7D5E-F687-4F76-9318-F6E91F0C9378}" srcOrd="0" destOrd="0" presId="urn:microsoft.com/office/officeart/2005/8/layout/hierarchy2"/>
    <dgm:cxn modelId="{B4AD9F55-5807-4D00-8E42-566D27B7D893}" srcId="{D4734BD5-959E-4D4C-9593-47A579F3535E}" destId="{335BA0FD-CD2F-41CE-933D-92844A98374A}" srcOrd="3" destOrd="0" parTransId="{942E4BA4-5BF8-4B6B-86CA-170628846F50}" sibTransId="{27471616-F67C-4B92-8C3D-9D97F4C87533}"/>
    <dgm:cxn modelId="{66A73ED2-8FD8-4481-A4CA-B370CC6E7F2E}" srcId="{B3FD3347-BCBB-4A66-B4FD-97ED87584DE2}" destId="{E7D0AC88-1FB0-4EB8-BAFA-EDC341091CC6}" srcOrd="1" destOrd="0" parTransId="{B47E7D9A-6D71-427C-8EEC-08E222D6599E}" sibTransId="{BBCF9C55-98AA-453F-8724-00105FEF11B0}"/>
    <dgm:cxn modelId="{2AD44629-4504-4A78-AD93-CAE8B3A83AF3}" srcId="{B3FD3347-BCBB-4A66-B4FD-97ED87584DE2}" destId="{787AD515-4323-4F36-AC70-98D1249E6F09}" srcOrd="2" destOrd="0" parTransId="{33D22059-101C-4519-9D53-BF6D4D96A242}" sibTransId="{7DEDBB24-28F6-4BB0-A92B-E4DAC70C47C0}"/>
    <dgm:cxn modelId="{BBCCA7B1-B7EC-42D3-B609-DA12708FCC94}" type="presOf" srcId="{8EFCF64E-A8A6-47F2-B910-98A42DC3DF64}" destId="{401C92E2-4457-452A-AD78-0D58A44FA304}" srcOrd="0" destOrd="0" presId="urn:microsoft.com/office/officeart/2005/8/layout/hierarchy2"/>
    <dgm:cxn modelId="{EDDB8DAF-9C92-4C25-9C48-FF0422937D1F}" type="presOf" srcId="{942E4BA4-5BF8-4B6B-86CA-170628846F50}" destId="{0CA993C7-9DC7-4D70-9C80-46D1E59406A4}" srcOrd="1" destOrd="0" presId="urn:microsoft.com/office/officeart/2005/8/layout/hierarchy2"/>
    <dgm:cxn modelId="{75EB1AD8-B70A-442D-8549-11C03D33A35C}" type="presOf" srcId="{862B11E1-A03B-419D-BFC3-86A0B898EF31}" destId="{A86373DB-9233-4742-AAE8-6359C27DE623}" srcOrd="0" destOrd="0" presId="urn:microsoft.com/office/officeart/2005/8/layout/hierarchy2"/>
    <dgm:cxn modelId="{63FC2892-8C93-4B00-BCBB-5B7B7169CB30}" type="presOf" srcId="{5F59BC31-EB67-4191-AD84-B3C704045B91}" destId="{318F9900-589F-4D09-B224-952A6DFFE321}" srcOrd="1" destOrd="0" presId="urn:microsoft.com/office/officeart/2005/8/layout/hierarchy2"/>
    <dgm:cxn modelId="{71794956-842A-47D5-A9A4-5A89035818A9}" type="presOf" srcId="{1553A691-367A-4230-A587-8E5478A35E2F}" destId="{4F1F1622-146C-47F9-A2C9-99FD31031251}" srcOrd="1" destOrd="0" presId="urn:microsoft.com/office/officeart/2005/8/layout/hierarchy2"/>
    <dgm:cxn modelId="{6619A29C-F82C-47C2-A9E9-6A66F269470B}" type="presOf" srcId="{33D22059-101C-4519-9D53-BF6D4D96A242}" destId="{C1C3CB47-ECF2-4D8D-9908-07435EB28709}" srcOrd="1" destOrd="0" presId="urn:microsoft.com/office/officeart/2005/8/layout/hierarchy2"/>
    <dgm:cxn modelId="{D49BD8F7-C7FB-49E6-97A3-1E0966D3617F}" type="presOf" srcId="{EE5FF4F8-FB47-493B-BA28-FAF0CB0AC83A}" destId="{C0CFBA4C-B602-4045-827E-8184C3B31331}" srcOrd="0" destOrd="0" presId="urn:microsoft.com/office/officeart/2005/8/layout/hierarchy2"/>
    <dgm:cxn modelId="{C2E843C9-A0F6-468A-A3D5-AFC22D237679}" type="presOf" srcId="{787AD515-4323-4F36-AC70-98D1249E6F09}" destId="{940D560F-7720-4A32-9F19-89605F3726BD}" srcOrd="0" destOrd="0" presId="urn:microsoft.com/office/officeart/2005/8/layout/hierarchy2"/>
    <dgm:cxn modelId="{7BBF7D54-F6A3-40EA-A8D9-24E726BA0767}" type="presOf" srcId="{E92E5D82-C70B-4FD1-ADDC-2B85AED23953}" destId="{44463B83-8096-4DA5-AEF3-80673D335E4A}" srcOrd="0" destOrd="0" presId="urn:microsoft.com/office/officeart/2005/8/layout/hierarchy2"/>
    <dgm:cxn modelId="{1159126B-7084-41DD-A3FF-5CB822A01006}" type="presOf" srcId="{F6EBF806-976D-4A47-BBF5-9928E465C661}" destId="{860CF701-C996-49AB-88E6-05F9DCE05493}" srcOrd="1" destOrd="0" presId="urn:microsoft.com/office/officeart/2005/8/layout/hierarchy2"/>
    <dgm:cxn modelId="{39484164-3C19-434E-BECF-1CBC4C2AEF98}" type="presOf" srcId="{E3FB5D00-7365-4281-841C-579D862F67D3}" destId="{F781DB49-2F13-4417-8CFA-F4037BC5CA4C}" srcOrd="0" destOrd="0" presId="urn:microsoft.com/office/officeart/2005/8/layout/hierarchy2"/>
    <dgm:cxn modelId="{6B0512D8-9902-409B-AC07-1A726A924328}" type="presOf" srcId="{D34DFD04-D5D1-4FA4-A10E-FC4E2D8DCF88}" destId="{C9D31C59-AD2D-4D19-8E12-63BA4A89DF1D}" srcOrd="0" destOrd="0" presId="urn:microsoft.com/office/officeart/2005/8/layout/hierarchy2"/>
    <dgm:cxn modelId="{5BEE339F-BFB2-4F47-B0DF-416AF008E6A7}" type="presOf" srcId="{9316CC77-20C4-4BCB-9AF7-EE51BEA24CEA}" destId="{C90DC1A8-7ADD-4DC6-8A23-D1985F460AE9}" srcOrd="0" destOrd="0" presId="urn:microsoft.com/office/officeart/2005/8/layout/hierarchy2"/>
    <dgm:cxn modelId="{CB950DC6-C9A9-40F9-8FE1-A31F00E64B1A}" type="presOf" srcId="{9ACFBE58-FF28-4BDC-8E22-3B7CC2330D96}" destId="{F28EC4C7-B350-41BF-AFC7-DD88417E1BEC}" srcOrd="0" destOrd="0" presId="urn:microsoft.com/office/officeart/2005/8/layout/hierarchy2"/>
    <dgm:cxn modelId="{3FFE883D-742D-424D-A14A-9EF18D21A814}" srcId="{05F5E25F-B282-4C35-A3A4-3D28D89AA8B3}" destId="{02C494D6-9735-42B8-A5C7-65D1FB18E106}" srcOrd="1" destOrd="0" parTransId="{F6EBF806-976D-4A47-BBF5-9928E465C661}" sibTransId="{05715C10-5911-4486-BDFE-DBDB61D01CA2}"/>
    <dgm:cxn modelId="{A0CDA111-A83D-4C39-9A92-93814194968A}" srcId="{335BA0FD-CD2F-41CE-933D-92844A98374A}" destId="{A7C9D86D-32E3-49DD-B666-7196E9547E0B}" srcOrd="0" destOrd="0" parTransId="{E3FB5D00-7365-4281-841C-579D862F67D3}" sibTransId="{515EDCAE-2073-4FC6-A855-0115C6D8BC64}"/>
    <dgm:cxn modelId="{95AAD0A7-DBA7-498C-8029-0726325B82A0}" type="presOf" srcId="{B3FD3347-BCBB-4A66-B4FD-97ED87584DE2}" destId="{6F224AC2-DECA-4B38-9669-12B62304A0F0}" srcOrd="0" destOrd="0" presId="urn:microsoft.com/office/officeart/2005/8/layout/hierarchy2"/>
    <dgm:cxn modelId="{890F559E-607A-47F3-8692-4DD1666C62B8}" type="presOf" srcId="{8EFCF64E-A8A6-47F2-B910-98A42DC3DF64}" destId="{F897712F-9F34-4943-8D62-AA885B57DF6A}" srcOrd="1" destOrd="0" presId="urn:microsoft.com/office/officeart/2005/8/layout/hierarchy2"/>
    <dgm:cxn modelId="{37AB8702-82E9-4F9A-B66B-C7E042210E69}" type="presOf" srcId="{33D22059-101C-4519-9D53-BF6D4D96A242}" destId="{2323A4CB-476F-4FDC-A033-01BA52470CC8}" srcOrd="0" destOrd="0" presId="urn:microsoft.com/office/officeart/2005/8/layout/hierarchy2"/>
    <dgm:cxn modelId="{1AE6B1F5-D583-472C-AEBA-0413FD28F219}" srcId="{D4734BD5-959E-4D4C-9593-47A579F3535E}" destId="{05F5E25F-B282-4C35-A3A4-3D28D89AA8B3}" srcOrd="0" destOrd="0" parTransId="{2951B479-31F2-4730-ABEC-7DC7B2D46D7D}" sibTransId="{39A07ABD-A88E-4055-A305-E238735B6040}"/>
    <dgm:cxn modelId="{D53E6001-320B-49FC-B103-1CD5849BDD9B}" srcId="{9316CC77-20C4-4BCB-9AF7-EE51BEA24CEA}" destId="{E397A648-D97A-4A57-A56F-0523BE67A0CF}" srcOrd="1" destOrd="0" parTransId="{10F42459-D9B6-4CA7-9664-2CDEE00AE150}" sibTransId="{0499D860-2F29-4D38-A446-87B6904EA4BA}"/>
    <dgm:cxn modelId="{B679BDBD-8E79-4982-A030-59D3470EF8B1}" type="presOf" srcId="{BF8EC78F-BD3E-4345-AE82-82EEBE562B73}" destId="{46459999-86CE-40B6-A0DF-C3E00B0EB655}" srcOrd="0" destOrd="0" presId="urn:microsoft.com/office/officeart/2005/8/layout/hierarchy2"/>
    <dgm:cxn modelId="{8316BED7-9FBD-4BCB-AB71-2431C8FC1185}" srcId="{05F5E25F-B282-4C35-A3A4-3D28D89AA8B3}" destId="{C2C93D6B-1B79-4F59-A588-45655751B947}" srcOrd="0" destOrd="0" parTransId="{BF8EC78F-BD3E-4345-AE82-82EEBE562B73}" sibTransId="{9FB7545A-E407-408C-9734-879E6B91C15A}"/>
    <dgm:cxn modelId="{7F8FB961-09C6-465D-BFD6-8D86D5CEF4D3}" type="presOf" srcId="{05F5E25F-B282-4C35-A3A4-3D28D89AA8B3}" destId="{14C7BA2E-7555-4841-B951-1C9B8AD80D7F}" srcOrd="0" destOrd="0" presId="urn:microsoft.com/office/officeart/2005/8/layout/hierarchy2"/>
    <dgm:cxn modelId="{ADC3F04E-BACD-46BD-8D93-EFE7041CC860}" srcId="{D4734BD5-959E-4D4C-9593-47A579F3535E}" destId="{B3FD3347-BCBB-4A66-B4FD-97ED87584DE2}" srcOrd="2" destOrd="0" parTransId="{9ACFBE58-FF28-4BDC-8E22-3B7CC2330D96}" sibTransId="{90183060-7586-4E21-B88B-D87202913F8F}"/>
    <dgm:cxn modelId="{AB586688-C1D7-4DFC-BE85-B8525B80DB78}" srcId="{5C91709F-98FD-4DC8-9A0E-C880175FDC6A}" destId="{D4734BD5-959E-4D4C-9593-47A579F3535E}" srcOrd="0" destOrd="0" parTransId="{461E396D-AA60-44EC-9741-874D8F8B3BD1}" sibTransId="{CE115CC4-7A4A-4AD5-BFF6-E53975566974}"/>
    <dgm:cxn modelId="{02E91543-949C-41FC-A958-AFA7990AB692}" type="presOf" srcId="{5C91709F-98FD-4DC8-9A0E-C880175FDC6A}" destId="{115B8DBD-2F96-4C63-8007-15FDB6D53CE2}" srcOrd="0" destOrd="0" presId="urn:microsoft.com/office/officeart/2005/8/layout/hierarchy2"/>
    <dgm:cxn modelId="{2B558991-DE26-46D1-B952-A3FA2E2DF4F5}" srcId="{9316CC77-20C4-4BCB-9AF7-EE51BEA24CEA}" destId="{22CB4DD0-4772-4B1C-8D38-C1BACA7B1F8C}" srcOrd="0" destOrd="0" parTransId="{C8FB5C88-7B8E-4B25-88BC-7E6AD546FDA7}" sibTransId="{6650F961-B868-43D1-BF78-2B053BA0F34B}"/>
    <dgm:cxn modelId="{4F9A8BCB-502E-466C-9C11-ACC36469BEE3}" type="presOf" srcId="{144DEAB5-89A2-42D8-8008-95408796DB00}" destId="{CFDDCCA9-0A4D-46C6-A1A7-2CEC070B6F4B}" srcOrd="0" destOrd="0" presId="urn:microsoft.com/office/officeart/2005/8/layout/hierarchy2"/>
    <dgm:cxn modelId="{4BA3A83E-FA11-48E7-ACB2-DF04C1A44863}" srcId="{E4C40173-5BB7-42F6-AAB3-35A6EE9E2763}" destId="{F1014A4F-7796-4536-86CE-9C324ABB4DC7}" srcOrd="2" destOrd="0" parTransId="{144DEAB5-89A2-42D8-8008-95408796DB00}" sibTransId="{A1111A8C-953F-4CB1-A107-B97E043FF050}"/>
    <dgm:cxn modelId="{94FC743D-3868-4DD0-A7BB-3BC7829DBCF0}" type="presOf" srcId="{1553A691-367A-4230-A587-8E5478A35E2F}" destId="{D6F4D2E8-A325-492B-958D-B06B42447DF5}" srcOrd="0" destOrd="0" presId="urn:microsoft.com/office/officeart/2005/8/layout/hierarchy2"/>
    <dgm:cxn modelId="{0066C554-C6C6-4068-8798-7CC5AEC9679B}" type="presOf" srcId="{A7C9D86D-32E3-49DD-B666-7196E9547E0B}" destId="{4C0D8A31-1D8C-44AC-8933-CED174C53619}" srcOrd="0" destOrd="0" presId="urn:microsoft.com/office/officeart/2005/8/layout/hierarchy2"/>
    <dgm:cxn modelId="{195BD94B-CC3F-4D12-AB36-6D4BA534133D}" type="presOf" srcId="{144DEAB5-89A2-42D8-8008-95408796DB00}" destId="{67739320-2B8B-49CA-8EC7-1844E0D696D0}" srcOrd="1" destOrd="0" presId="urn:microsoft.com/office/officeart/2005/8/layout/hierarchy2"/>
    <dgm:cxn modelId="{EDF7ABEA-DA92-41FE-8B1E-5FC2857070C8}" type="presOf" srcId="{C2C93D6B-1B79-4F59-A588-45655751B947}" destId="{1377EE0D-1A69-4831-A6B2-8E22CD99B160}" srcOrd="0" destOrd="0" presId="urn:microsoft.com/office/officeart/2005/8/layout/hierarchy2"/>
    <dgm:cxn modelId="{6C3A9098-D151-4688-BBBF-4248DAFAA2DC}" type="presOf" srcId="{2951B479-31F2-4730-ABEC-7DC7B2D46D7D}" destId="{0C0FC99F-CC8E-43B4-8A71-A741ECFFC10C}" srcOrd="1" destOrd="0" presId="urn:microsoft.com/office/officeart/2005/8/layout/hierarchy2"/>
    <dgm:cxn modelId="{FE5536C8-B45A-4D72-A6F1-47519108F5D4}" srcId="{335BA0FD-CD2F-41CE-933D-92844A98374A}" destId="{4A43A8BB-2A08-4841-8AC2-5F580C9C22FB}" srcOrd="1" destOrd="0" parTransId="{1553A691-367A-4230-A587-8E5478A35E2F}" sibTransId="{E933C6BD-BD7F-45DA-A521-C4B52C27DB73}"/>
    <dgm:cxn modelId="{31CC3369-BF37-4A8E-92EB-85F26F16AA1B}" type="presOf" srcId="{C8FB5C88-7B8E-4B25-88BC-7E6AD546FDA7}" destId="{18C76E06-FB30-46E0-9DE6-1B6F83C6014C}" srcOrd="0" destOrd="0" presId="urn:microsoft.com/office/officeart/2005/8/layout/hierarchy2"/>
    <dgm:cxn modelId="{1CF49E70-49C5-46A9-B359-03B2E9A2B940}" type="presOf" srcId="{942E4BA4-5BF8-4B6B-86CA-170628846F50}" destId="{F19B4CE7-5F3A-44FE-84E8-497C636F6E5D}" srcOrd="0" destOrd="0" presId="urn:microsoft.com/office/officeart/2005/8/layout/hierarchy2"/>
    <dgm:cxn modelId="{B22AF8B5-0DBD-44DF-8D11-4AB71CCD86D2}" type="presOf" srcId="{EE5FF4F8-FB47-493B-BA28-FAF0CB0AC83A}" destId="{5D9EEA01-0C2B-4485-9157-2D1DF0642B47}" srcOrd="1" destOrd="0" presId="urn:microsoft.com/office/officeart/2005/8/layout/hierarchy2"/>
    <dgm:cxn modelId="{6D93F347-E4FB-4648-BBB4-1C4BF1273445}" type="presOf" srcId="{E3FB5D00-7365-4281-841C-579D862F67D3}" destId="{ACFAE33F-A888-4FE4-AD6C-88BC1A6494EA}" srcOrd="1" destOrd="0" presId="urn:microsoft.com/office/officeart/2005/8/layout/hierarchy2"/>
    <dgm:cxn modelId="{F5F15411-41DB-4CEF-91A2-2C77D66B886F}" type="presOf" srcId="{F6EBF806-976D-4A47-BBF5-9928E465C661}" destId="{7B4AC650-76C2-45E6-BEBC-E51D9909329B}" srcOrd="0" destOrd="0" presId="urn:microsoft.com/office/officeart/2005/8/layout/hierarchy2"/>
    <dgm:cxn modelId="{0A1D42C2-9559-40EE-8054-F0952C782621}" type="presOf" srcId="{D34DFD04-D5D1-4FA4-A10E-FC4E2D8DCF88}" destId="{BAF1F8ED-2BDC-4D99-874C-041810A758C2}" srcOrd="1" destOrd="0" presId="urn:microsoft.com/office/officeart/2005/8/layout/hierarchy2"/>
    <dgm:cxn modelId="{C0293E1B-C354-4E31-9C0D-4785F0F0BF3D}" type="presOf" srcId="{C8FB5C88-7B8E-4B25-88BC-7E6AD546FDA7}" destId="{46532AC6-9A03-466B-A6BD-FACDB510AC60}" srcOrd="1" destOrd="0" presId="urn:microsoft.com/office/officeart/2005/8/layout/hierarchy2"/>
    <dgm:cxn modelId="{F7C955DD-CB5B-4B61-948D-3CC481E25562}" srcId="{9316CC77-20C4-4BCB-9AF7-EE51BEA24CEA}" destId="{8125B2A1-4455-4486-9F05-7E56BA3A7820}" srcOrd="2" destOrd="0" parTransId="{316075B3-39DC-4CA3-83DD-29FE14D0FCD0}" sibTransId="{5ED6BF65-CA2F-4A88-831E-60D09DD30CD9}"/>
    <dgm:cxn modelId="{3FC9C3AC-711F-4E83-8703-13FDDF7F45F6}" type="presOf" srcId="{E4C40173-5BB7-42F6-AAB3-35A6EE9E2763}" destId="{1433ECED-0C17-4587-8A10-EB8853ECD05C}" srcOrd="0" destOrd="0" presId="urn:microsoft.com/office/officeart/2005/8/layout/hierarchy2"/>
    <dgm:cxn modelId="{AE83BF45-F3D3-4EBF-9265-2E6E67D03CD8}" type="presOf" srcId="{D4734BD5-959E-4D4C-9593-47A579F3535E}" destId="{0DE00655-891B-413A-AFE4-BB4AB33D4FCD}" srcOrd="0" destOrd="0" presId="urn:microsoft.com/office/officeart/2005/8/layout/hierarchy2"/>
    <dgm:cxn modelId="{38966BD5-D900-4D83-AF28-0A5F04B1C077}" type="presOf" srcId="{77898E4D-C1DA-42C1-826C-ED6A04281313}" destId="{941282DF-0486-49DA-916F-E278E3480988}" srcOrd="0" destOrd="0" presId="urn:microsoft.com/office/officeart/2005/8/layout/hierarchy2"/>
    <dgm:cxn modelId="{D240F6C5-7C9D-4D19-A995-8F38FAEF0310}" type="presOf" srcId="{5496BEDD-F113-44C3-8097-9E90BBA89C81}" destId="{162C27C8-4521-422E-B1BF-FE68EBFB4797}" srcOrd="0" destOrd="0" presId="urn:microsoft.com/office/officeart/2005/8/layout/hierarchy2"/>
    <dgm:cxn modelId="{D7A3D9DA-816B-4C57-AE71-8038C2AA1382}" type="presOf" srcId="{E7D0AC88-1FB0-4EB8-BAFA-EDC341091CC6}" destId="{2D9565C3-A51D-48DC-B3C7-2996B129B85A}" srcOrd="0" destOrd="0" presId="urn:microsoft.com/office/officeart/2005/8/layout/hierarchy2"/>
    <dgm:cxn modelId="{BFA64171-5550-4032-9C02-3901122D235C}" type="presOf" srcId="{F1014A4F-7796-4536-86CE-9C324ABB4DC7}" destId="{297C8C2F-B132-42A3-BB1E-5D6564A99A74}" srcOrd="0" destOrd="0" presId="urn:microsoft.com/office/officeart/2005/8/layout/hierarchy2"/>
    <dgm:cxn modelId="{2724CA38-0F07-499B-8DC0-1C79E9939C02}" type="presOf" srcId="{B47E7D9A-6D71-427C-8EEC-08E222D6599E}" destId="{9FF5F620-71AC-4970-BAAE-81B1959E16BE}" srcOrd="0" destOrd="0" presId="urn:microsoft.com/office/officeart/2005/8/layout/hierarchy2"/>
    <dgm:cxn modelId="{55011871-F224-47CF-8E5D-E0EC595674CF}" type="presOf" srcId="{335BA0FD-CD2F-41CE-933D-92844A98374A}" destId="{5EEA2A7A-5560-474B-ADCB-C9B72D3BF6CB}" srcOrd="0" destOrd="0" presId="urn:microsoft.com/office/officeart/2005/8/layout/hierarchy2"/>
    <dgm:cxn modelId="{B358EB17-A7EC-4049-BF0A-62BFF021C0A5}" type="presOf" srcId="{4A43A8BB-2A08-4841-8AC2-5F580C9C22FB}" destId="{E41623A7-EBF9-4404-905F-070FDDD5796B}" srcOrd="0" destOrd="0" presId="urn:microsoft.com/office/officeart/2005/8/layout/hierarchy2"/>
    <dgm:cxn modelId="{329B90EC-08C3-4EC2-9D86-7A61454948BD}" srcId="{335BA0FD-CD2F-41CE-933D-92844A98374A}" destId="{77898E4D-C1DA-42C1-826C-ED6A04281313}" srcOrd="2" destOrd="0" parTransId="{D34DFD04-D5D1-4FA4-A10E-FC4E2D8DCF88}" sibTransId="{3E4F31BA-E2D5-4AE5-88D3-AC9FF75876C3}"/>
    <dgm:cxn modelId="{CFADB688-417A-403E-A337-EFDAF0E0F346}" srcId="{D4734BD5-959E-4D4C-9593-47A579F3535E}" destId="{E4C40173-5BB7-42F6-AAB3-35A6EE9E2763}" srcOrd="1" destOrd="0" parTransId="{5F59BC31-EB67-4191-AD84-B3C704045B91}" sibTransId="{40C8445E-9AA6-401D-BE59-283752E7560C}"/>
    <dgm:cxn modelId="{8BE18C3A-DFB1-4F81-A77B-5280B0FF1ED6}" type="presOf" srcId="{8125B2A1-4455-4486-9F05-7E56BA3A7820}" destId="{E1A69F08-EDA1-421A-BABA-EAAA06096058}" srcOrd="0" destOrd="0" presId="urn:microsoft.com/office/officeart/2005/8/layout/hierarchy2"/>
    <dgm:cxn modelId="{D81F4D34-2ECA-4A10-9DF4-A61E4C045370}" type="presOf" srcId="{4FE79979-2CD7-4263-8410-A007036200FF}" destId="{32E7BD24-8EB2-4E7A-8294-794F87F87F80}" srcOrd="1" destOrd="0" presId="urn:microsoft.com/office/officeart/2005/8/layout/hierarchy2"/>
    <dgm:cxn modelId="{FBCD4D2A-5EF7-4B63-9EFA-F8E909DA34FA}" type="presOf" srcId="{2951B479-31F2-4730-ABEC-7DC7B2D46D7D}" destId="{3956FECD-70F3-49C1-9B5F-7A32EF9B81C6}" srcOrd="0" destOrd="0" presId="urn:microsoft.com/office/officeart/2005/8/layout/hierarchy2"/>
    <dgm:cxn modelId="{60E43F83-8E89-4472-B34D-0FC4B704E308}" type="presOf" srcId="{E397A648-D97A-4A57-A56F-0523BE67A0CF}" destId="{CC685686-2E2A-4D0D-B0CF-2C74E6283671}" srcOrd="0" destOrd="0" presId="urn:microsoft.com/office/officeart/2005/8/layout/hierarchy2"/>
    <dgm:cxn modelId="{7EA2F7F9-4149-4F2A-A1EF-648677B28648}" srcId="{B3FD3347-BCBB-4A66-B4FD-97ED87584DE2}" destId="{31456DCD-498E-4B8E-A04E-C915CA9A8625}" srcOrd="0" destOrd="0" parTransId="{EE5FF4F8-FB47-493B-BA28-FAF0CB0AC83A}" sibTransId="{2A1FD832-BEC6-4E44-9AF3-AD6AE3095C09}"/>
    <dgm:cxn modelId="{3A08659C-D6AA-4FDD-B3CD-9B676D80952B}" type="presParOf" srcId="{115B8DBD-2F96-4C63-8007-15FDB6D53CE2}" destId="{C8600B02-B16B-49BA-A70B-945249E7FF45}" srcOrd="0" destOrd="0" presId="urn:microsoft.com/office/officeart/2005/8/layout/hierarchy2"/>
    <dgm:cxn modelId="{F7E04974-A8AD-4A54-9A14-4C69758F3F66}" type="presParOf" srcId="{C8600B02-B16B-49BA-A70B-945249E7FF45}" destId="{0DE00655-891B-413A-AFE4-BB4AB33D4FCD}" srcOrd="0" destOrd="0" presId="urn:microsoft.com/office/officeart/2005/8/layout/hierarchy2"/>
    <dgm:cxn modelId="{8245A88F-D57C-4354-A0D0-A84B0BEF50CB}" type="presParOf" srcId="{C8600B02-B16B-49BA-A70B-945249E7FF45}" destId="{C260FB7E-1604-4727-86A2-2F34B1F74913}" srcOrd="1" destOrd="0" presId="urn:microsoft.com/office/officeart/2005/8/layout/hierarchy2"/>
    <dgm:cxn modelId="{FE8344FE-93F3-475C-8DB2-3185AE4ECF33}" type="presParOf" srcId="{C260FB7E-1604-4727-86A2-2F34B1F74913}" destId="{3956FECD-70F3-49C1-9B5F-7A32EF9B81C6}" srcOrd="0" destOrd="0" presId="urn:microsoft.com/office/officeart/2005/8/layout/hierarchy2"/>
    <dgm:cxn modelId="{185E62E1-F3D3-49AB-B4BD-27B65CEC3030}" type="presParOf" srcId="{3956FECD-70F3-49C1-9B5F-7A32EF9B81C6}" destId="{0C0FC99F-CC8E-43B4-8A71-A741ECFFC10C}" srcOrd="0" destOrd="0" presId="urn:microsoft.com/office/officeart/2005/8/layout/hierarchy2"/>
    <dgm:cxn modelId="{9BBF3F15-DE1B-42B9-940B-96B1BD4D3642}" type="presParOf" srcId="{C260FB7E-1604-4727-86A2-2F34B1F74913}" destId="{0C68DD92-DC80-44C2-BE61-997950151831}" srcOrd="1" destOrd="0" presId="urn:microsoft.com/office/officeart/2005/8/layout/hierarchy2"/>
    <dgm:cxn modelId="{4401CAF9-467E-4C6E-9F1D-BAA72601C9F3}" type="presParOf" srcId="{0C68DD92-DC80-44C2-BE61-997950151831}" destId="{14C7BA2E-7555-4841-B951-1C9B8AD80D7F}" srcOrd="0" destOrd="0" presId="urn:microsoft.com/office/officeart/2005/8/layout/hierarchy2"/>
    <dgm:cxn modelId="{F1B9CA9A-5443-4723-8F1D-E0297A38932B}" type="presParOf" srcId="{0C68DD92-DC80-44C2-BE61-997950151831}" destId="{795A70F0-7F39-4279-9EED-F04657683253}" srcOrd="1" destOrd="0" presId="urn:microsoft.com/office/officeart/2005/8/layout/hierarchy2"/>
    <dgm:cxn modelId="{EAAC5F56-805F-40D5-A8A2-75154D3C786A}" type="presParOf" srcId="{795A70F0-7F39-4279-9EED-F04657683253}" destId="{46459999-86CE-40B6-A0DF-C3E00B0EB655}" srcOrd="0" destOrd="0" presId="urn:microsoft.com/office/officeart/2005/8/layout/hierarchy2"/>
    <dgm:cxn modelId="{261B7887-A70B-4BBD-9F8B-6A64CE3D98CD}" type="presParOf" srcId="{46459999-86CE-40B6-A0DF-C3E00B0EB655}" destId="{123D9FDD-86F0-4408-BCDE-C233BCFF4EF9}" srcOrd="0" destOrd="0" presId="urn:microsoft.com/office/officeart/2005/8/layout/hierarchy2"/>
    <dgm:cxn modelId="{5D6BA3F4-3626-45CF-A005-9E24DE67B536}" type="presParOf" srcId="{795A70F0-7F39-4279-9EED-F04657683253}" destId="{6CE7BF04-8BE2-4EED-B20C-30C28A4CA31D}" srcOrd="1" destOrd="0" presId="urn:microsoft.com/office/officeart/2005/8/layout/hierarchy2"/>
    <dgm:cxn modelId="{9DA4B6A4-97CA-424E-9DB5-110C6EB0B809}" type="presParOf" srcId="{6CE7BF04-8BE2-4EED-B20C-30C28A4CA31D}" destId="{1377EE0D-1A69-4831-A6B2-8E22CD99B160}" srcOrd="0" destOrd="0" presId="urn:microsoft.com/office/officeart/2005/8/layout/hierarchy2"/>
    <dgm:cxn modelId="{62307958-2DF5-4B64-9245-37AEAE206B7C}" type="presParOf" srcId="{6CE7BF04-8BE2-4EED-B20C-30C28A4CA31D}" destId="{5A7A90F8-AF1F-48FD-838E-B711DCA318D1}" srcOrd="1" destOrd="0" presId="urn:microsoft.com/office/officeart/2005/8/layout/hierarchy2"/>
    <dgm:cxn modelId="{0BAEA393-7913-4461-9FB8-585EF77500E3}" type="presParOf" srcId="{795A70F0-7F39-4279-9EED-F04657683253}" destId="{7B4AC650-76C2-45E6-BEBC-E51D9909329B}" srcOrd="2" destOrd="0" presId="urn:microsoft.com/office/officeart/2005/8/layout/hierarchy2"/>
    <dgm:cxn modelId="{4DE816BF-9017-47E8-B804-6885EB92ED4B}" type="presParOf" srcId="{7B4AC650-76C2-45E6-BEBC-E51D9909329B}" destId="{860CF701-C996-49AB-88E6-05F9DCE05493}" srcOrd="0" destOrd="0" presId="urn:microsoft.com/office/officeart/2005/8/layout/hierarchy2"/>
    <dgm:cxn modelId="{BE44C123-FA5B-49C1-9D7D-A89BB55CA594}" type="presParOf" srcId="{795A70F0-7F39-4279-9EED-F04657683253}" destId="{F13649D5-1805-4091-A676-FBD43B6C41A3}" srcOrd="3" destOrd="0" presId="urn:microsoft.com/office/officeart/2005/8/layout/hierarchy2"/>
    <dgm:cxn modelId="{6583A5FE-FE02-44D2-ADE2-7C9530077735}" type="presParOf" srcId="{F13649D5-1805-4091-A676-FBD43B6C41A3}" destId="{0639F5AF-2E86-427D-8A46-EFE19AD2DA74}" srcOrd="0" destOrd="0" presId="urn:microsoft.com/office/officeart/2005/8/layout/hierarchy2"/>
    <dgm:cxn modelId="{E895C5CB-92F6-4221-99A0-6EB6832E5B7D}" type="presParOf" srcId="{F13649D5-1805-4091-A676-FBD43B6C41A3}" destId="{D5C31646-52C0-4570-B0EE-5C7D43E2E837}" srcOrd="1" destOrd="0" presId="urn:microsoft.com/office/officeart/2005/8/layout/hierarchy2"/>
    <dgm:cxn modelId="{22C71C6C-8706-425F-9416-BAE45A12D68C}" type="presParOf" srcId="{795A70F0-7F39-4279-9EED-F04657683253}" destId="{458D3A6A-70A2-4FB9-AE12-1C01E5D6DF1D}" srcOrd="4" destOrd="0" presId="urn:microsoft.com/office/officeart/2005/8/layout/hierarchy2"/>
    <dgm:cxn modelId="{1446F393-8C8F-4BCD-9997-03D281C41EB4}" type="presParOf" srcId="{458D3A6A-70A2-4FB9-AE12-1C01E5D6DF1D}" destId="{32E7BD24-8EB2-4E7A-8294-794F87F87F80}" srcOrd="0" destOrd="0" presId="urn:microsoft.com/office/officeart/2005/8/layout/hierarchy2"/>
    <dgm:cxn modelId="{9191664B-7835-4B53-AB60-27D3C7C39FDF}" type="presParOf" srcId="{795A70F0-7F39-4279-9EED-F04657683253}" destId="{B2990F5D-DCF2-4402-BE2B-A4A86DFE48C1}" srcOrd="5" destOrd="0" presId="urn:microsoft.com/office/officeart/2005/8/layout/hierarchy2"/>
    <dgm:cxn modelId="{30D424E2-4750-49F4-A031-70EE9E8C3C91}" type="presParOf" srcId="{B2990F5D-DCF2-4402-BE2B-A4A86DFE48C1}" destId="{E332A07B-9EDA-4564-89C7-2019EC123D18}" srcOrd="0" destOrd="0" presId="urn:microsoft.com/office/officeart/2005/8/layout/hierarchy2"/>
    <dgm:cxn modelId="{B516B0AA-F9D8-48B2-B8FF-4B6A4C0E3DAC}" type="presParOf" srcId="{B2990F5D-DCF2-4402-BE2B-A4A86DFE48C1}" destId="{8B1E9FE3-6BEA-406D-A415-5B7BF06F21C3}" srcOrd="1" destOrd="0" presId="urn:microsoft.com/office/officeart/2005/8/layout/hierarchy2"/>
    <dgm:cxn modelId="{B6089E72-36A7-462E-933D-4DEFCCF9B6D7}" type="presParOf" srcId="{C260FB7E-1604-4727-86A2-2F34B1F74913}" destId="{C41294BF-6328-4ED3-86A7-739F5DC9680D}" srcOrd="2" destOrd="0" presId="urn:microsoft.com/office/officeart/2005/8/layout/hierarchy2"/>
    <dgm:cxn modelId="{009610F9-EE6A-49B2-BC01-3FF40C3E1D7C}" type="presParOf" srcId="{C41294BF-6328-4ED3-86A7-739F5DC9680D}" destId="{318F9900-589F-4D09-B224-952A6DFFE321}" srcOrd="0" destOrd="0" presId="urn:microsoft.com/office/officeart/2005/8/layout/hierarchy2"/>
    <dgm:cxn modelId="{33712A5B-B243-4998-BC0A-FE1292F6F781}" type="presParOf" srcId="{C260FB7E-1604-4727-86A2-2F34B1F74913}" destId="{944DCDFD-856E-47B3-89B6-131CE186A0B5}" srcOrd="3" destOrd="0" presId="urn:microsoft.com/office/officeart/2005/8/layout/hierarchy2"/>
    <dgm:cxn modelId="{C4A51B2E-6BB0-463A-B92C-755328056B5B}" type="presParOf" srcId="{944DCDFD-856E-47B3-89B6-131CE186A0B5}" destId="{1433ECED-0C17-4587-8A10-EB8853ECD05C}" srcOrd="0" destOrd="0" presId="urn:microsoft.com/office/officeart/2005/8/layout/hierarchy2"/>
    <dgm:cxn modelId="{1011C157-036D-49E5-8C40-FAF1403DD288}" type="presParOf" srcId="{944DCDFD-856E-47B3-89B6-131CE186A0B5}" destId="{5B8397CF-9F2D-4CDF-8A20-727652FCEE56}" srcOrd="1" destOrd="0" presId="urn:microsoft.com/office/officeart/2005/8/layout/hierarchy2"/>
    <dgm:cxn modelId="{267F0C54-22DA-40C6-A25C-F71371BB5C51}" type="presParOf" srcId="{5B8397CF-9F2D-4CDF-8A20-727652FCEE56}" destId="{44463B83-8096-4DA5-AEF3-80673D335E4A}" srcOrd="0" destOrd="0" presId="urn:microsoft.com/office/officeart/2005/8/layout/hierarchy2"/>
    <dgm:cxn modelId="{632DCD99-98FC-4DCE-9011-FEA8FB04BE28}" type="presParOf" srcId="{44463B83-8096-4DA5-AEF3-80673D335E4A}" destId="{D0AF9BBD-BCF0-4C3D-8134-FED63B405184}" srcOrd="0" destOrd="0" presId="urn:microsoft.com/office/officeart/2005/8/layout/hierarchy2"/>
    <dgm:cxn modelId="{4A04C081-9DC9-4ABF-94D1-9EF184173A46}" type="presParOf" srcId="{5B8397CF-9F2D-4CDF-8A20-727652FCEE56}" destId="{C094D5F5-73F3-4C82-BC31-E8CD708FC99F}" srcOrd="1" destOrd="0" presId="urn:microsoft.com/office/officeart/2005/8/layout/hierarchy2"/>
    <dgm:cxn modelId="{8BC5D60C-245C-401A-BCBF-221F5099DE89}" type="presParOf" srcId="{C094D5F5-73F3-4C82-BC31-E8CD708FC99F}" destId="{A86373DB-9233-4742-AAE8-6359C27DE623}" srcOrd="0" destOrd="0" presId="urn:microsoft.com/office/officeart/2005/8/layout/hierarchy2"/>
    <dgm:cxn modelId="{83863719-5F3B-4403-ABD5-7D481C8F47A6}" type="presParOf" srcId="{C094D5F5-73F3-4C82-BC31-E8CD708FC99F}" destId="{AECC15F9-3EFE-4569-9BD1-C8BAFBEC7822}" srcOrd="1" destOrd="0" presId="urn:microsoft.com/office/officeart/2005/8/layout/hierarchy2"/>
    <dgm:cxn modelId="{ED96E6D2-4593-473B-BA9F-27C31053CC66}" type="presParOf" srcId="{5B8397CF-9F2D-4CDF-8A20-727652FCEE56}" destId="{36234093-6068-4AD4-B5A1-8928FA759642}" srcOrd="2" destOrd="0" presId="urn:microsoft.com/office/officeart/2005/8/layout/hierarchy2"/>
    <dgm:cxn modelId="{254E0DC6-5779-4D9B-81BA-7D31F9ED8C17}" type="presParOf" srcId="{36234093-6068-4AD4-B5A1-8928FA759642}" destId="{8B6AF1CD-7DC8-4957-817B-100441740085}" srcOrd="0" destOrd="0" presId="urn:microsoft.com/office/officeart/2005/8/layout/hierarchy2"/>
    <dgm:cxn modelId="{D6CF5A19-F925-40B0-866D-0E1802283E7B}" type="presParOf" srcId="{5B8397CF-9F2D-4CDF-8A20-727652FCEE56}" destId="{DB33470D-39C8-4084-8C39-CDCFE52C085D}" srcOrd="3" destOrd="0" presId="urn:microsoft.com/office/officeart/2005/8/layout/hierarchy2"/>
    <dgm:cxn modelId="{4FCAFE46-9AA0-457E-8B6D-7125BBE3CA2E}" type="presParOf" srcId="{DB33470D-39C8-4084-8C39-CDCFE52C085D}" destId="{162C27C8-4521-422E-B1BF-FE68EBFB4797}" srcOrd="0" destOrd="0" presId="urn:microsoft.com/office/officeart/2005/8/layout/hierarchy2"/>
    <dgm:cxn modelId="{9F7194F4-B313-4DE5-95D7-B24210364226}" type="presParOf" srcId="{DB33470D-39C8-4084-8C39-CDCFE52C085D}" destId="{35FF1D5D-3DC5-4F55-901D-8DE4CFEF8D9B}" srcOrd="1" destOrd="0" presId="urn:microsoft.com/office/officeart/2005/8/layout/hierarchy2"/>
    <dgm:cxn modelId="{83F64197-B7B2-44F3-A6D8-188E657ADD32}" type="presParOf" srcId="{5B8397CF-9F2D-4CDF-8A20-727652FCEE56}" destId="{CFDDCCA9-0A4D-46C6-A1A7-2CEC070B6F4B}" srcOrd="4" destOrd="0" presId="urn:microsoft.com/office/officeart/2005/8/layout/hierarchy2"/>
    <dgm:cxn modelId="{DDAAF056-CC79-4D9E-9362-0901C5B659E9}" type="presParOf" srcId="{CFDDCCA9-0A4D-46C6-A1A7-2CEC070B6F4B}" destId="{67739320-2B8B-49CA-8EC7-1844E0D696D0}" srcOrd="0" destOrd="0" presId="urn:microsoft.com/office/officeart/2005/8/layout/hierarchy2"/>
    <dgm:cxn modelId="{E7FAB269-39B2-466E-83AD-32B588930C05}" type="presParOf" srcId="{5B8397CF-9F2D-4CDF-8A20-727652FCEE56}" destId="{6F352858-0186-4728-8855-9FCDFDCE47E9}" srcOrd="5" destOrd="0" presId="urn:microsoft.com/office/officeart/2005/8/layout/hierarchy2"/>
    <dgm:cxn modelId="{01B472CB-0BB9-4473-811A-CCA3AE5D3A88}" type="presParOf" srcId="{6F352858-0186-4728-8855-9FCDFDCE47E9}" destId="{297C8C2F-B132-42A3-BB1E-5D6564A99A74}" srcOrd="0" destOrd="0" presId="urn:microsoft.com/office/officeart/2005/8/layout/hierarchy2"/>
    <dgm:cxn modelId="{2A82AE59-FF47-4613-A72B-9C9974BFED71}" type="presParOf" srcId="{6F352858-0186-4728-8855-9FCDFDCE47E9}" destId="{771C8273-86BD-4F69-B7F1-9E22D132A6C7}" srcOrd="1" destOrd="0" presId="urn:microsoft.com/office/officeart/2005/8/layout/hierarchy2"/>
    <dgm:cxn modelId="{41576949-1503-46FA-95E7-581CB4946826}" type="presParOf" srcId="{C260FB7E-1604-4727-86A2-2F34B1F74913}" destId="{F28EC4C7-B350-41BF-AFC7-DD88417E1BEC}" srcOrd="4" destOrd="0" presId="urn:microsoft.com/office/officeart/2005/8/layout/hierarchy2"/>
    <dgm:cxn modelId="{D77F7486-4852-494F-9701-7C0049AC3BEC}" type="presParOf" srcId="{F28EC4C7-B350-41BF-AFC7-DD88417E1BEC}" destId="{6EE883B2-40E3-4E28-973D-29FFBD92F840}" srcOrd="0" destOrd="0" presId="urn:microsoft.com/office/officeart/2005/8/layout/hierarchy2"/>
    <dgm:cxn modelId="{1630B9B5-A816-4979-BA1C-D00CC6647AC4}" type="presParOf" srcId="{C260FB7E-1604-4727-86A2-2F34B1F74913}" destId="{58E0392B-8719-4CE3-99E7-DE7D8F6A4B0B}" srcOrd="5" destOrd="0" presId="urn:microsoft.com/office/officeart/2005/8/layout/hierarchy2"/>
    <dgm:cxn modelId="{0BD37ED6-E72C-44FC-B792-090F1BD53039}" type="presParOf" srcId="{58E0392B-8719-4CE3-99E7-DE7D8F6A4B0B}" destId="{6F224AC2-DECA-4B38-9669-12B62304A0F0}" srcOrd="0" destOrd="0" presId="urn:microsoft.com/office/officeart/2005/8/layout/hierarchy2"/>
    <dgm:cxn modelId="{D415E0F7-2C94-41F3-80AD-F32CAD21AD33}" type="presParOf" srcId="{58E0392B-8719-4CE3-99E7-DE7D8F6A4B0B}" destId="{F78C59F6-B87F-4B5D-BE8F-34A0CAD1D4E5}" srcOrd="1" destOrd="0" presId="urn:microsoft.com/office/officeart/2005/8/layout/hierarchy2"/>
    <dgm:cxn modelId="{E23EFBE8-EA45-424E-8AE1-5AB8FABD0BAA}" type="presParOf" srcId="{F78C59F6-B87F-4B5D-BE8F-34A0CAD1D4E5}" destId="{C0CFBA4C-B602-4045-827E-8184C3B31331}" srcOrd="0" destOrd="0" presId="urn:microsoft.com/office/officeart/2005/8/layout/hierarchy2"/>
    <dgm:cxn modelId="{E4E7B95D-E7C6-4B79-8E53-0B0867B3B840}" type="presParOf" srcId="{C0CFBA4C-B602-4045-827E-8184C3B31331}" destId="{5D9EEA01-0C2B-4485-9157-2D1DF0642B47}" srcOrd="0" destOrd="0" presId="urn:microsoft.com/office/officeart/2005/8/layout/hierarchy2"/>
    <dgm:cxn modelId="{DB4C5EFA-1E7F-4451-A607-24E882A44EF2}" type="presParOf" srcId="{F78C59F6-B87F-4B5D-BE8F-34A0CAD1D4E5}" destId="{665F561C-BE43-403F-A0F6-535C7FA9D390}" srcOrd="1" destOrd="0" presId="urn:microsoft.com/office/officeart/2005/8/layout/hierarchy2"/>
    <dgm:cxn modelId="{0E7CB05F-1897-46A9-972E-9F84C18BF478}" type="presParOf" srcId="{665F561C-BE43-403F-A0F6-535C7FA9D390}" destId="{DABF7D5E-F687-4F76-9318-F6E91F0C9378}" srcOrd="0" destOrd="0" presId="urn:microsoft.com/office/officeart/2005/8/layout/hierarchy2"/>
    <dgm:cxn modelId="{8CF83E24-A929-4FFD-AB9B-65B87A992299}" type="presParOf" srcId="{665F561C-BE43-403F-A0F6-535C7FA9D390}" destId="{6221AC13-B6E1-4239-9DF7-2513A90DF137}" srcOrd="1" destOrd="0" presId="urn:microsoft.com/office/officeart/2005/8/layout/hierarchy2"/>
    <dgm:cxn modelId="{33C60064-5501-4F01-9A2A-351DBDB4AE54}" type="presParOf" srcId="{F78C59F6-B87F-4B5D-BE8F-34A0CAD1D4E5}" destId="{9FF5F620-71AC-4970-BAAE-81B1959E16BE}" srcOrd="2" destOrd="0" presId="urn:microsoft.com/office/officeart/2005/8/layout/hierarchy2"/>
    <dgm:cxn modelId="{473889C6-2A0B-4BE2-8481-45542B33AE27}" type="presParOf" srcId="{9FF5F620-71AC-4970-BAAE-81B1959E16BE}" destId="{B9E51D1D-1DC0-4E5A-A903-C72E0A7FE1DE}" srcOrd="0" destOrd="0" presId="urn:microsoft.com/office/officeart/2005/8/layout/hierarchy2"/>
    <dgm:cxn modelId="{EBA44804-1375-42D2-897D-44C3E593894A}" type="presParOf" srcId="{F78C59F6-B87F-4B5D-BE8F-34A0CAD1D4E5}" destId="{7B1F5B96-1F4F-4B1C-BA1E-C6A1A1E034D6}" srcOrd="3" destOrd="0" presId="urn:microsoft.com/office/officeart/2005/8/layout/hierarchy2"/>
    <dgm:cxn modelId="{A474D8D8-139C-454B-BF5C-B79A6C8AF449}" type="presParOf" srcId="{7B1F5B96-1F4F-4B1C-BA1E-C6A1A1E034D6}" destId="{2D9565C3-A51D-48DC-B3C7-2996B129B85A}" srcOrd="0" destOrd="0" presId="urn:microsoft.com/office/officeart/2005/8/layout/hierarchy2"/>
    <dgm:cxn modelId="{1F9E501F-B6CA-4B51-B840-03B8729ECE04}" type="presParOf" srcId="{7B1F5B96-1F4F-4B1C-BA1E-C6A1A1E034D6}" destId="{49F92BDD-3D25-45AA-9325-8F471E1ED87C}" srcOrd="1" destOrd="0" presId="urn:microsoft.com/office/officeart/2005/8/layout/hierarchy2"/>
    <dgm:cxn modelId="{290EDA46-44CB-4EE5-B3C7-E80F2B1CBC53}" type="presParOf" srcId="{F78C59F6-B87F-4B5D-BE8F-34A0CAD1D4E5}" destId="{2323A4CB-476F-4FDC-A033-01BA52470CC8}" srcOrd="4" destOrd="0" presId="urn:microsoft.com/office/officeart/2005/8/layout/hierarchy2"/>
    <dgm:cxn modelId="{95F4BCA5-F543-4A44-BDF4-427D7273B060}" type="presParOf" srcId="{2323A4CB-476F-4FDC-A033-01BA52470CC8}" destId="{C1C3CB47-ECF2-4D8D-9908-07435EB28709}" srcOrd="0" destOrd="0" presId="urn:microsoft.com/office/officeart/2005/8/layout/hierarchy2"/>
    <dgm:cxn modelId="{ACEBFC2F-4CF2-4E2F-94B6-BC3209886A85}" type="presParOf" srcId="{F78C59F6-B87F-4B5D-BE8F-34A0CAD1D4E5}" destId="{2A425A14-1C9E-49CD-92B2-57121DDCA01A}" srcOrd="5" destOrd="0" presId="urn:microsoft.com/office/officeart/2005/8/layout/hierarchy2"/>
    <dgm:cxn modelId="{03373C0B-2F21-49BC-8894-9A63141FC77E}" type="presParOf" srcId="{2A425A14-1C9E-49CD-92B2-57121DDCA01A}" destId="{940D560F-7720-4A32-9F19-89605F3726BD}" srcOrd="0" destOrd="0" presId="urn:microsoft.com/office/officeart/2005/8/layout/hierarchy2"/>
    <dgm:cxn modelId="{96CFF175-9519-43D4-A0A3-8A451C11B20B}" type="presParOf" srcId="{2A425A14-1C9E-49CD-92B2-57121DDCA01A}" destId="{F1AEB397-E23B-470B-8D01-741614ECBD61}" srcOrd="1" destOrd="0" presId="urn:microsoft.com/office/officeart/2005/8/layout/hierarchy2"/>
    <dgm:cxn modelId="{763AF410-A814-48F8-93F5-B63E03E90DA2}" type="presParOf" srcId="{C260FB7E-1604-4727-86A2-2F34B1F74913}" destId="{F19B4CE7-5F3A-44FE-84E8-497C636F6E5D}" srcOrd="6" destOrd="0" presId="urn:microsoft.com/office/officeart/2005/8/layout/hierarchy2"/>
    <dgm:cxn modelId="{D69624D0-AE95-40BD-B01D-16EAF07F0C88}" type="presParOf" srcId="{F19B4CE7-5F3A-44FE-84E8-497C636F6E5D}" destId="{0CA993C7-9DC7-4D70-9C80-46D1E59406A4}" srcOrd="0" destOrd="0" presId="urn:microsoft.com/office/officeart/2005/8/layout/hierarchy2"/>
    <dgm:cxn modelId="{8D3FD686-F533-49C6-A154-AA8E96279F05}" type="presParOf" srcId="{C260FB7E-1604-4727-86A2-2F34B1F74913}" destId="{87D0F7E1-E400-4E16-862D-8625ED1F0330}" srcOrd="7" destOrd="0" presId="urn:microsoft.com/office/officeart/2005/8/layout/hierarchy2"/>
    <dgm:cxn modelId="{0718098B-7E17-4122-A424-5CC5F31846EA}" type="presParOf" srcId="{87D0F7E1-E400-4E16-862D-8625ED1F0330}" destId="{5EEA2A7A-5560-474B-ADCB-C9B72D3BF6CB}" srcOrd="0" destOrd="0" presId="urn:microsoft.com/office/officeart/2005/8/layout/hierarchy2"/>
    <dgm:cxn modelId="{E15E619C-5852-40A2-92F8-04B4B93B5894}" type="presParOf" srcId="{87D0F7E1-E400-4E16-862D-8625ED1F0330}" destId="{AB73ECF5-FAB6-4B12-8015-C2BCF96DB329}" srcOrd="1" destOrd="0" presId="urn:microsoft.com/office/officeart/2005/8/layout/hierarchy2"/>
    <dgm:cxn modelId="{CE959F2A-00F4-47F6-8952-6C27855AFCD8}" type="presParOf" srcId="{AB73ECF5-FAB6-4B12-8015-C2BCF96DB329}" destId="{F781DB49-2F13-4417-8CFA-F4037BC5CA4C}" srcOrd="0" destOrd="0" presId="urn:microsoft.com/office/officeart/2005/8/layout/hierarchy2"/>
    <dgm:cxn modelId="{FB24F6DC-AD61-427D-892D-0BDB50689932}" type="presParOf" srcId="{F781DB49-2F13-4417-8CFA-F4037BC5CA4C}" destId="{ACFAE33F-A888-4FE4-AD6C-88BC1A6494EA}" srcOrd="0" destOrd="0" presId="urn:microsoft.com/office/officeart/2005/8/layout/hierarchy2"/>
    <dgm:cxn modelId="{BDA54FB7-A18C-4E34-ADFE-4EE513A7B832}" type="presParOf" srcId="{AB73ECF5-FAB6-4B12-8015-C2BCF96DB329}" destId="{FB5F5202-C54D-4E9D-A98F-AF564E2213EC}" srcOrd="1" destOrd="0" presId="urn:microsoft.com/office/officeart/2005/8/layout/hierarchy2"/>
    <dgm:cxn modelId="{4C8DD600-C3B5-41D3-AD23-DAD618BF9793}" type="presParOf" srcId="{FB5F5202-C54D-4E9D-A98F-AF564E2213EC}" destId="{4C0D8A31-1D8C-44AC-8933-CED174C53619}" srcOrd="0" destOrd="0" presId="urn:microsoft.com/office/officeart/2005/8/layout/hierarchy2"/>
    <dgm:cxn modelId="{038016F5-5F72-4B25-8824-85F00EC6F2B9}" type="presParOf" srcId="{FB5F5202-C54D-4E9D-A98F-AF564E2213EC}" destId="{EE38A40C-1FC5-4CDA-B052-30CB5DAC5A37}" srcOrd="1" destOrd="0" presId="urn:microsoft.com/office/officeart/2005/8/layout/hierarchy2"/>
    <dgm:cxn modelId="{F484EA0C-9681-4715-82BC-E925D2BEE3D8}" type="presParOf" srcId="{AB73ECF5-FAB6-4B12-8015-C2BCF96DB329}" destId="{D6F4D2E8-A325-492B-958D-B06B42447DF5}" srcOrd="2" destOrd="0" presId="urn:microsoft.com/office/officeart/2005/8/layout/hierarchy2"/>
    <dgm:cxn modelId="{B0901AB6-9E92-468C-B89A-FA3FA66DB20E}" type="presParOf" srcId="{D6F4D2E8-A325-492B-958D-B06B42447DF5}" destId="{4F1F1622-146C-47F9-A2C9-99FD31031251}" srcOrd="0" destOrd="0" presId="urn:microsoft.com/office/officeart/2005/8/layout/hierarchy2"/>
    <dgm:cxn modelId="{A413B792-06AE-4A85-AA21-54941B09FED9}" type="presParOf" srcId="{AB73ECF5-FAB6-4B12-8015-C2BCF96DB329}" destId="{7971F617-46ED-4EB7-A35F-834811F30C2F}" srcOrd="3" destOrd="0" presId="urn:microsoft.com/office/officeart/2005/8/layout/hierarchy2"/>
    <dgm:cxn modelId="{02416AD5-0A2D-485D-8809-8A12BDDC334D}" type="presParOf" srcId="{7971F617-46ED-4EB7-A35F-834811F30C2F}" destId="{E41623A7-EBF9-4404-905F-070FDDD5796B}" srcOrd="0" destOrd="0" presId="urn:microsoft.com/office/officeart/2005/8/layout/hierarchy2"/>
    <dgm:cxn modelId="{FD58B690-0E2F-4409-8A58-A89A7D00055C}" type="presParOf" srcId="{7971F617-46ED-4EB7-A35F-834811F30C2F}" destId="{A0C7081A-0871-4A84-9D49-4FF1305727E3}" srcOrd="1" destOrd="0" presId="urn:microsoft.com/office/officeart/2005/8/layout/hierarchy2"/>
    <dgm:cxn modelId="{C0D7BE35-5427-4F8A-A3B1-36E8E3DA32AF}" type="presParOf" srcId="{AB73ECF5-FAB6-4B12-8015-C2BCF96DB329}" destId="{C9D31C59-AD2D-4D19-8E12-63BA4A89DF1D}" srcOrd="4" destOrd="0" presId="urn:microsoft.com/office/officeart/2005/8/layout/hierarchy2"/>
    <dgm:cxn modelId="{C0A031B9-50C5-47B2-B9FA-DAC8F7888678}" type="presParOf" srcId="{C9D31C59-AD2D-4D19-8E12-63BA4A89DF1D}" destId="{BAF1F8ED-2BDC-4D99-874C-041810A758C2}" srcOrd="0" destOrd="0" presId="urn:microsoft.com/office/officeart/2005/8/layout/hierarchy2"/>
    <dgm:cxn modelId="{86DE9069-16EC-4DDD-B895-CA7F2B06FB11}" type="presParOf" srcId="{AB73ECF5-FAB6-4B12-8015-C2BCF96DB329}" destId="{CEC0B799-23F2-461A-A8AF-5C0021CB1663}" srcOrd="5" destOrd="0" presId="urn:microsoft.com/office/officeart/2005/8/layout/hierarchy2"/>
    <dgm:cxn modelId="{34B05E63-58F3-47BD-AE1A-1DCC2CCFA809}" type="presParOf" srcId="{CEC0B799-23F2-461A-A8AF-5C0021CB1663}" destId="{941282DF-0486-49DA-916F-E278E3480988}" srcOrd="0" destOrd="0" presId="urn:microsoft.com/office/officeart/2005/8/layout/hierarchy2"/>
    <dgm:cxn modelId="{3F695412-8494-4F61-90E8-E0DAC20290BF}" type="presParOf" srcId="{CEC0B799-23F2-461A-A8AF-5C0021CB1663}" destId="{F2BB87C0-4B4A-4592-B04D-CB8412B42A55}" srcOrd="1" destOrd="0" presId="urn:microsoft.com/office/officeart/2005/8/layout/hierarchy2"/>
    <dgm:cxn modelId="{2177A65A-64AD-499E-8E39-F65DE00F6683}" type="presParOf" srcId="{C260FB7E-1604-4727-86A2-2F34B1F74913}" destId="{401C92E2-4457-452A-AD78-0D58A44FA304}" srcOrd="8" destOrd="0" presId="urn:microsoft.com/office/officeart/2005/8/layout/hierarchy2"/>
    <dgm:cxn modelId="{A5913EED-A6CA-4FA9-A2FE-12104522ADB3}" type="presParOf" srcId="{401C92E2-4457-452A-AD78-0D58A44FA304}" destId="{F897712F-9F34-4943-8D62-AA885B57DF6A}" srcOrd="0" destOrd="0" presId="urn:microsoft.com/office/officeart/2005/8/layout/hierarchy2"/>
    <dgm:cxn modelId="{76D56954-50DD-4035-B622-2416BFFB473F}" type="presParOf" srcId="{C260FB7E-1604-4727-86A2-2F34B1F74913}" destId="{22C102E2-1A6A-420A-8A88-9B283BE0D184}" srcOrd="9" destOrd="0" presId="urn:microsoft.com/office/officeart/2005/8/layout/hierarchy2"/>
    <dgm:cxn modelId="{7941ACFB-6FCB-4F0E-9439-8234F56241C2}" type="presParOf" srcId="{22C102E2-1A6A-420A-8A88-9B283BE0D184}" destId="{C90DC1A8-7ADD-4DC6-8A23-D1985F460AE9}" srcOrd="0" destOrd="0" presId="urn:microsoft.com/office/officeart/2005/8/layout/hierarchy2"/>
    <dgm:cxn modelId="{19F44376-6D80-44BA-BD38-5CD9DC791FED}" type="presParOf" srcId="{22C102E2-1A6A-420A-8A88-9B283BE0D184}" destId="{D17C7CCA-BCD0-453C-8ED2-5A4673B7427C}" srcOrd="1" destOrd="0" presId="urn:microsoft.com/office/officeart/2005/8/layout/hierarchy2"/>
    <dgm:cxn modelId="{4D00FE3A-4909-4B07-8436-A3935F521AC2}" type="presParOf" srcId="{D17C7CCA-BCD0-453C-8ED2-5A4673B7427C}" destId="{18C76E06-FB30-46E0-9DE6-1B6F83C6014C}" srcOrd="0" destOrd="0" presId="urn:microsoft.com/office/officeart/2005/8/layout/hierarchy2"/>
    <dgm:cxn modelId="{DD844B9B-BEC1-42BC-99FA-6054782BA8AB}" type="presParOf" srcId="{18C76E06-FB30-46E0-9DE6-1B6F83C6014C}" destId="{46532AC6-9A03-466B-A6BD-FACDB510AC60}" srcOrd="0" destOrd="0" presId="urn:microsoft.com/office/officeart/2005/8/layout/hierarchy2"/>
    <dgm:cxn modelId="{7AF051FE-7CAB-4833-BDF2-34A9D28A3326}" type="presParOf" srcId="{D17C7CCA-BCD0-453C-8ED2-5A4673B7427C}" destId="{4295A40A-A513-4B36-AE6F-B9962805C01E}" srcOrd="1" destOrd="0" presId="urn:microsoft.com/office/officeart/2005/8/layout/hierarchy2"/>
    <dgm:cxn modelId="{D9F4F8BE-247C-489E-957A-DB7234CF3668}" type="presParOf" srcId="{4295A40A-A513-4B36-AE6F-B9962805C01E}" destId="{80A4C551-DE9E-47C1-AD95-D287AB25D3A0}" srcOrd="0" destOrd="0" presId="urn:microsoft.com/office/officeart/2005/8/layout/hierarchy2"/>
    <dgm:cxn modelId="{2CB268B7-2813-46F7-8910-14F2CA5154BB}" type="presParOf" srcId="{4295A40A-A513-4B36-AE6F-B9962805C01E}" destId="{8F20C7D6-49CC-4AB8-ACA4-8807AEC5AC41}" srcOrd="1" destOrd="0" presId="urn:microsoft.com/office/officeart/2005/8/layout/hierarchy2"/>
    <dgm:cxn modelId="{02508CA8-3F27-4FA4-89D1-2B5D598CAC58}" type="presParOf" srcId="{D17C7CCA-BCD0-453C-8ED2-5A4673B7427C}" destId="{C2D35EB6-0D93-423A-A09E-1E2060593E4F}" srcOrd="2" destOrd="0" presId="urn:microsoft.com/office/officeart/2005/8/layout/hierarchy2"/>
    <dgm:cxn modelId="{FDD9353A-7199-4432-BD1A-E5323D7EA616}" type="presParOf" srcId="{C2D35EB6-0D93-423A-A09E-1E2060593E4F}" destId="{5A3C6DD1-1508-4C2C-B275-E11DA6FA7B57}" srcOrd="0" destOrd="0" presId="urn:microsoft.com/office/officeart/2005/8/layout/hierarchy2"/>
    <dgm:cxn modelId="{2428686E-B394-4D8A-945C-E652FE4E062A}" type="presParOf" srcId="{D17C7CCA-BCD0-453C-8ED2-5A4673B7427C}" destId="{E8998493-D23A-41A5-8915-FE6AB71F0AF4}" srcOrd="3" destOrd="0" presId="urn:microsoft.com/office/officeart/2005/8/layout/hierarchy2"/>
    <dgm:cxn modelId="{1A9ADDA6-3BE6-425C-B9AF-0E8722EA1BEE}" type="presParOf" srcId="{E8998493-D23A-41A5-8915-FE6AB71F0AF4}" destId="{CC685686-2E2A-4D0D-B0CF-2C74E6283671}" srcOrd="0" destOrd="0" presId="urn:microsoft.com/office/officeart/2005/8/layout/hierarchy2"/>
    <dgm:cxn modelId="{4E488A1E-6E09-4A4C-BFD6-9D689447EB29}" type="presParOf" srcId="{E8998493-D23A-41A5-8915-FE6AB71F0AF4}" destId="{D9F46343-1097-494A-B0A6-5A8CD4E66E08}" srcOrd="1" destOrd="0" presId="urn:microsoft.com/office/officeart/2005/8/layout/hierarchy2"/>
    <dgm:cxn modelId="{3732F07D-E86A-4625-BFF6-3CCE1D978CDF}" type="presParOf" srcId="{D17C7CCA-BCD0-453C-8ED2-5A4673B7427C}" destId="{356A9EBB-732A-439F-AA16-2FD976D49E5B}" srcOrd="4" destOrd="0" presId="urn:microsoft.com/office/officeart/2005/8/layout/hierarchy2"/>
    <dgm:cxn modelId="{1C79BDD8-6E02-41B6-96A5-D1B0ECC8B527}" type="presParOf" srcId="{356A9EBB-732A-439F-AA16-2FD976D49E5B}" destId="{1FA2C04C-983F-41B2-822E-BF0AB989CEED}" srcOrd="0" destOrd="0" presId="urn:microsoft.com/office/officeart/2005/8/layout/hierarchy2"/>
    <dgm:cxn modelId="{03AB07E5-D774-4B58-BF99-A207BE1025D3}" type="presParOf" srcId="{D17C7CCA-BCD0-453C-8ED2-5A4673B7427C}" destId="{A7056E16-4446-4FFC-A6B5-B49C22317C6B}" srcOrd="5" destOrd="0" presId="urn:microsoft.com/office/officeart/2005/8/layout/hierarchy2"/>
    <dgm:cxn modelId="{634C6EF4-B47F-469E-899F-E8EC698CF7E8}" type="presParOf" srcId="{A7056E16-4446-4FFC-A6B5-B49C22317C6B}" destId="{E1A69F08-EDA1-421A-BABA-EAAA06096058}" srcOrd="0" destOrd="0" presId="urn:microsoft.com/office/officeart/2005/8/layout/hierarchy2"/>
    <dgm:cxn modelId="{B7A08EB2-7CC0-470B-A6F4-DAE343BBF190}" type="presParOf" srcId="{A7056E16-4446-4FFC-A6B5-B49C22317C6B}" destId="{780CB456-9B7A-4CA9-AE5C-58BE0D8CF878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E00655-891B-413A-AFE4-BB4AB33D4FCD}">
      <dsp:nvSpPr>
        <dsp:cNvPr id="0" name=""/>
        <dsp:cNvSpPr/>
      </dsp:nvSpPr>
      <dsp:spPr>
        <a:xfrm>
          <a:off x="1065911" y="2715072"/>
          <a:ext cx="1005126" cy="913504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3">
                <a:lumMod val="110000"/>
                <a:satMod val="105000"/>
                <a:tint val="67000"/>
              </a:schemeClr>
            </a:gs>
            <a:gs pos="50000">
              <a:schemeClr val="accent3">
                <a:lumMod val="105000"/>
                <a:satMod val="103000"/>
                <a:tint val="73000"/>
              </a:schemeClr>
            </a:gs>
            <a:gs pos="100000">
              <a:schemeClr val="accent3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3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3"/>
        </a:lnRef>
        <a:fillRef idx="2">
          <a:schemeClr val="accent3"/>
        </a:fillRef>
        <a:effectRef idx="1">
          <a:schemeClr val="accent3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Comunicación Institucional</a:t>
          </a:r>
        </a:p>
      </dsp:txBody>
      <dsp:txXfrm>
        <a:off x="1092667" y="2741828"/>
        <a:ext cx="951614" cy="859992"/>
      </dsp:txXfrm>
    </dsp:sp>
    <dsp:sp modelId="{3956FECD-70F3-49C1-9B5F-7A32EF9B81C6}">
      <dsp:nvSpPr>
        <dsp:cNvPr id="0" name=""/>
        <dsp:cNvSpPr/>
      </dsp:nvSpPr>
      <dsp:spPr>
        <a:xfrm rot="16596808">
          <a:off x="932260" y="1888130"/>
          <a:ext cx="2574003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2574003" y="525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kern="1200"/>
        </a:p>
      </dsp:txBody>
      <dsp:txXfrm>
        <a:off x="2154912" y="1829037"/>
        <a:ext cx="128700" cy="128700"/>
      </dsp:txXfrm>
    </dsp:sp>
    <dsp:sp modelId="{14C7BA2E-7555-4841-B951-1C9B8AD80D7F}">
      <dsp:nvSpPr>
        <dsp:cNvPr id="0" name=""/>
        <dsp:cNvSpPr/>
      </dsp:nvSpPr>
      <dsp:spPr>
        <a:xfrm>
          <a:off x="2367487" y="429668"/>
          <a:ext cx="971627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lumMod val="110000"/>
                <a:satMod val="105000"/>
                <a:tint val="67000"/>
              </a:schemeClr>
            </a:gs>
            <a:gs pos="50000">
              <a:schemeClr val="accent6">
                <a:lumMod val="105000"/>
                <a:satMod val="103000"/>
                <a:tint val="73000"/>
              </a:schemeClr>
            </a:gs>
            <a:gs pos="100000">
              <a:schemeClr val="accent6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6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Estrategias</a:t>
          </a:r>
        </a:p>
      </dsp:txBody>
      <dsp:txXfrm>
        <a:off x="2378340" y="440521"/>
        <a:ext cx="949921" cy="348855"/>
      </dsp:txXfrm>
    </dsp:sp>
    <dsp:sp modelId="{46459999-86CE-40B6-A0DF-C3E00B0EB655}">
      <dsp:nvSpPr>
        <dsp:cNvPr id="0" name=""/>
        <dsp:cNvSpPr/>
      </dsp:nvSpPr>
      <dsp:spPr>
        <a:xfrm rot="18289469">
          <a:off x="3227780" y="396619"/>
          <a:ext cx="519117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519117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74361" y="388898"/>
        <a:ext cx="25955" cy="25955"/>
      </dsp:txXfrm>
    </dsp:sp>
    <dsp:sp modelId="{1377EE0D-1A69-4831-A6B2-8E22CD99B160}">
      <dsp:nvSpPr>
        <dsp:cNvPr id="0" name=""/>
        <dsp:cNvSpPr/>
      </dsp:nvSpPr>
      <dsp:spPr>
        <a:xfrm>
          <a:off x="3635563" y="3522"/>
          <a:ext cx="1959818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lumMod val="110000"/>
                <a:satMod val="105000"/>
                <a:tint val="67000"/>
              </a:schemeClr>
            </a:gs>
            <a:gs pos="50000">
              <a:schemeClr val="accent6">
                <a:lumMod val="105000"/>
                <a:satMod val="103000"/>
                <a:tint val="73000"/>
              </a:schemeClr>
            </a:gs>
            <a:gs pos="100000">
              <a:schemeClr val="accent6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6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El ser humano es producto de una selección natural (estrategias de evolución)</a:t>
          </a:r>
        </a:p>
      </dsp:txBody>
      <dsp:txXfrm>
        <a:off x="3646416" y="14375"/>
        <a:ext cx="1938112" cy="348855"/>
      </dsp:txXfrm>
    </dsp:sp>
    <dsp:sp modelId="{7B4AC650-76C2-45E6-BEBC-E51D9909329B}">
      <dsp:nvSpPr>
        <dsp:cNvPr id="0" name=""/>
        <dsp:cNvSpPr/>
      </dsp:nvSpPr>
      <dsp:spPr>
        <a:xfrm>
          <a:off x="3339114" y="609692"/>
          <a:ext cx="296449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296449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79928" y="607538"/>
        <a:ext cx="14822" cy="14822"/>
      </dsp:txXfrm>
    </dsp:sp>
    <dsp:sp modelId="{0639F5AF-2E86-427D-8A46-EFE19AD2DA74}">
      <dsp:nvSpPr>
        <dsp:cNvPr id="0" name=""/>
        <dsp:cNvSpPr/>
      </dsp:nvSpPr>
      <dsp:spPr>
        <a:xfrm>
          <a:off x="3635563" y="429668"/>
          <a:ext cx="1964250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lumMod val="110000"/>
                <a:satMod val="105000"/>
                <a:tint val="67000"/>
              </a:schemeClr>
            </a:gs>
            <a:gs pos="50000">
              <a:schemeClr val="accent6">
                <a:lumMod val="105000"/>
                <a:satMod val="103000"/>
                <a:tint val="73000"/>
              </a:schemeClr>
            </a:gs>
            <a:gs pos="100000">
              <a:schemeClr val="accent6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6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La estrategia es la capacidad de resolver problemas, lo cual es imprescindible para un comunicólogo.</a:t>
          </a:r>
        </a:p>
      </dsp:txBody>
      <dsp:txXfrm>
        <a:off x="3646416" y="440521"/>
        <a:ext cx="1942544" cy="348855"/>
      </dsp:txXfrm>
    </dsp:sp>
    <dsp:sp modelId="{458D3A6A-70A2-4FB9-AE12-1C01E5D6DF1D}">
      <dsp:nvSpPr>
        <dsp:cNvPr id="0" name=""/>
        <dsp:cNvSpPr/>
      </dsp:nvSpPr>
      <dsp:spPr>
        <a:xfrm rot="3310531">
          <a:off x="3227780" y="822765"/>
          <a:ext cx="519117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519117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74361" y="815044"/>
        <a:ext cx="25955" cy="25955"/>
      </dsp:txXfrm>
    </dsp:sp>
    <dsp:sp modelId="{E332A07B-9EDA-4564-89C7-2019EC123D18}">
      <dsp:nvSpPr>
        <dsp:cNvPr id="0" name=""/>
        <dsp:cNvSpPr/>
      </dsp:nvSpPr>
      <dsp:spPr>
        <a:xfrm>
          <a:off x="3635563" y="855814"/>
          <a:ext cx="1988619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lumMod val="110000"/>
                <a:satMod val="105000"/>
                <a:tint val="67000"/>
              </a:schemeClr>
            </a:gs>
            <a:gs pos="50000">
              <a:schemeClr val="accent6">
                <a:lumMod val="105000"/>
                <a:satMod val="103000"/>
                <a:tint val="73000"/>
              </a:schemeClr>
            </a:gs>
            <a:gs pos="100000">
              <a:schemeClr val="accent6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6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Toda estrategia está basada en la astucia y el cálculo</a:t>
          </a:r>
        </a:p>
      </dsp:txBody>
      <dsp:txXfrm>
        <a:off x="3646416" y="866667"/>
        <a:ext cx="1966913" cy="348855"/>
      </dsp:txXfrm>
    </dsp:sp>
    <dsp:sp modelId="{C41294BF-6328-4ED3-86A7-739F5DC9680D}">
      <dsp:nvSpPr>
        <dsp:cNvPr id="0" name=""/>
        <dsp:cNvSpPr/>
      </dsp:nvSpPr>
      <dsp:spPr>
        <a:xfrm rot="16983315">
          <a:off x="1563083" y="2527348"/>
          <a:ext cx="1312358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1312358" y="525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186453" y="2499797"/>
        <a:ext cx="65617" cy="65617"/>
      </dsp:txXfrm>
    </dsp:sp>
    <dsp:sp modelId="{1433ECED-0C17-4587-8A10-EB8853ECD05C}">
      <dsp:nvSpPr>
        <dsp:cNvPr id="0" name=""/>
        <dsp:cNvSpPr/>
      </dsp:nvSpPr>
      <dsp:spPr>
        <a:xfrm>
          <a:off x="2367487" y="1708106"/>
          <a:ext cx="950668" cy="37056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Resolución de problemas</a:t>
          </a:r>
        </a:p>
      </dsp:txBody>
      <dsp:txXfrm>
        <a:off x="2378340" y="1718959"/>
        <a:ext cx="928962" cy="348855"/>
      </dsp:txXfrm>
    </dsp:sp>
    <dsp:sp modelId="{44463B83-8096-4DA5-AEF3-80673D335E4A}">
      <dsp:nvSpPr>
        <dsp:cNvPr id="0" name=""/>
        <dsp:cNvSpPr/>
      </dsp:nvSpPr>
      <dsp:spPr>
        <a:xfrm rot="18289469">
          <a:off x="3206821" y="1675057"/>
          <a:ext cx="519117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519117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53402" y="1667336"/>
        <a:ext cx="25955" cy="25955"/>
      </dsp:txXfrm>
    </dsp:sp>
    <dsp:sp modelId="{A86373DB-9233-4742-AAE8-6359C27DE623}">
      <dsp:nvSpPr>
        <dsp:cNvPr id="0" name=""/>
        <dsp:cNvSpPr/>
      </dsp:nvSpPr>
      <dsp:spPr>
        <a:xfrm>
          <a:off x="3614604" y="1281960"/>
          <a:ext cx="2011793" cy="37056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Hay que contextualizar y contemplar muchas situaciones</a:t>
          </a:r>
        </a:p>
      </dsp:txBody>
      <dsp:txXfrm>
        <a:off x="3625457" y="1292813"/>
        <a:ext cx="1990087" cy="348855"/>
      </dsp:txXfrm>
    </dsp:sp>
    <dsp:sp modelId="{36234093-6068-4AD4-B5A1-8928FA759642}">
      <dsp:nvSpPr>
        <dsp:cNvPr id="0" name=""/>
        <dsp:cNvSpPr/>
      </dsp:nvSpPr>
      <dsp:spPr>
        <a:xfrm>
          <a:off x="3318155" y="1888130"/>
          <a:ext cx="296449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296449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58969" y="1885976"/>
        <a:ext cx="14822" cy="14822"/>
      </dsp:txXfrm>
    </dsp:sp>
    <dsp:sp modelId="{162C27C8-4521-422E-B1BF-FE68EBFB4797}">
      <dsp:nvSpPr>
        <dsp:cNvPr id="0" name=""/>
        <dsp:cNvSpPr/>
      </dsp:nvSpPr>
      <dsp:spPr>
        <a:xfrm>
          <a:off x="3614604" y="1708106"/>
          <a:ext cx="2004256" cy="37056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Una de las mejores formas de resolver un problema es escuchar a los afectados</a:t>
          </a:r>
        </a:p>
      </dsp:txBody>
      <dsp:txXfrm>
        <a:off x="3625457" y="1718959"/>
        <a:ext cx="1982550" cy="348855"/>
      </dsp:txXfrm>
    </dsp:sp>
    <dsp:sp modelId="{CFDDCCA9-0A4D-46C6-A1A7-2CEC070B6F4B}">
      <dsp:nvSpPr>
        <dsp:cNvPr id="0" name=""/>
        <dsp:cNvSpPr/>
      </dsp:nvSpPr>
      <dsp:spPr>
        <a:xfrm rot="3310531">
          <a:off x="3206821" y="2101202"/>
          <a:ext cx="519117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519117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53402" y="2093482"/>
        <a:ext cx="25955" cy="25955"/>
      </dsp:txXfrm>
    </dsp:sp>
    <dsp:sp modelId="{297C8C2F-B132-42A3-BB1E-5D6564A99A74}">
      <dsp:nvSpPr>
        <dsp:cNvPr id="0" name=""/>
        <dsp:cNvSpPr/>
      </dsp:nvSpPr>
      <dsp:spPr>
        <a:xfrm>
          <a:off x="3614604" y="2134252"/>
          <a:ext cx="2023311" cy="370561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Se debe aprender de los errores para anticipar el futuro</a:t>
          </a:r>
        </a:p>
      </dsp:txBody>
      <dsp:txXfrm>
        <a:off x="3625457" y="2145105"/>
        <a:ext cx="2001605" cy="348855"/>
      </dsp:txXfrm>
    </dsp:sp>
    <dsp:sp modelId="{F28EC4C7-B350-41BF-AFC7-DD88417E1BEC}">
      <dsp:nvSpPr>
        <dsp:cNvPr id="0" name=""/>
        <dsp:cNvSpPr/>
      </dsp:nvSpPr>
      <dsp:spPr>
        <a:xfrm>
          <a:off x="2071037" y="3166567"/>
          <a:ext cx="296449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296449" y="525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211851" y="3164413"/>
        <a:ext cx="14822" cy="14822"/>
      </dsp:txXfrm>
    </dsp:sp>
    <dsp:sp modelId="{6F224AC2-DECA-4B38-9669-12B62304A0F0}">
      <dsp:nvSpPr>
        <dsp:cNvPr id="0" name=""/>
        <dsp:cNvSpPr/>
      </dsp:nvSpPr>
      <dsp:spPr>
        <a:xfrm>
          <a:off x="2367487" y="2986544"/>
          <a:ext cx="950675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4">
                <a:lumMod val="110000"/>
                <a:satMod val="105000"/>
                <a:tint val="67000"/>
              </a:schemeClr>
            </a:gs>
            <a:gs pos="50000">
              <a:schemeClr val="accent4">
                <a:lumMod val="105000"/>
                <a:satMod val="103000"/>
                <a:tint val="73000"/>
              </a:schemeClr>
            </a:gs>
            <a:gs pos="100000">
              <a:schemeClr val="accent4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4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El futuro</a:t>
          </a:r>
        </a:p>
      </dsp:txBody>
      <dsp:txXfrm>
        <a:off x="2378340" y="2997397"/>
        <a:ext cx="928969" cy="348855"/>
      </dsp:txXfrm>
    </dsp:sp>
    <dsp:sp modelId="{C0CFBA4C-B602-4045-827E-8184C3B31331}">
      <dsp:nvSpPr>
        <dsp:cNvPr id="0" name=""/>
        <dsp:cNvSpPr/>
      </dsp:nvSpPr>
      <dsp:spPr>
        <a:xfrm rot="18289469">
          <a:off x="3206829" y="2953494"/>
          <a:ext cx="519117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519117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53409" y="2945774"/>
        <a:ext cx="25955" cy="25955"/>
      </dsp:txXfrm>
    </dsp:sp>
    <dsp:sp modelId="{DABF7D5E-F687-4F76-9318-F6E91F0C9378}">
      <dsp:nvSpPr>
        <dsp:cNvPr id="0" name=""/>
        <dsp:cNvSpPr/>
      </dsp:nvSpPr>
      <dsp:spPr>
        <a:xfrm>
          <a:off x="3614612" y="2560398"/>
          <a:ext cx="2036525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4">
                <a:lumMod val="110000"/>
                <a:satMod val="105000"/>
                <a:tint val="67000"/>
              </a:schemeClr>
            </a:gs>
            <a:gs pos="50000">
              <a:schemeClr val="accent4">
                <a:lumMod val="105000"/>
                <a:satMod val="103000"/>
                <a:tint val="73000"/>
              </a:schemeClr>
            </a:gs>
            <a:gs pos="100000">
              <a:schemeClr val="accent4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4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MIentras más investigo acerca de una situación, reduzco el nivel de incertidumbre.</a:t>
          </a:r>
        </a:p>
      </dsp:txBody>
      <dsp:txXfrm>
        <a:off x="3625465" y="2571251"/>
        <a:ext cx="2014819" cy="348855"/>
      </dsp:txXfrm>
    </dsp:sp>
    <dsp:sp modelId="{9FF5F620-71AC-4970-BAAE-81B1959E16BE}">
      <dsp:nvSpPr>
        <dsp:cNvPr id="0" name=""/>
        <dsp:cNvSpPr/>
      </dsp:nvSpPr>
      <dsp:spPr>
        <a:xfrm>
          <a:off x="3318163" y="3166567"/>
          <a:ext cx="296449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296449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58976" y="3164413"/>
        <a:ext cx="14822" cy="14822"/>
      </dsp:txXfrm>
    </dsp:sp>
    <dsp:sp modelId="{2D9565C3-A51D-48DC-B3C7-2996B129B85A}">
      <dsp:nvSpPr>
        <dsp:cNvPr id="0" name=""/>
        <dsp:cNvSpPr/>
      </dsp:nvSpPr>
      <dsp:spPr>
        <a:xfrm>
          <a:off x="3614612" y="2986544"/>
          <a:ext cx="2042350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4">
                <a:lumMod val="110000"/>
                <a:satMod val="105000"/>
                <a:tint val="67000"/>
              </a:schemeClr>
            </a:gs>
            <a:gs pos="50000">
              <a:schemeClr val="accent4">
                <a:lumMod val="105000"/>
                <a:satMod val="103000"/>
                <a:tint val="73000"/>
              </a:schemeClr>
            </a:gs>
            <a:gs pos="100000">
              <a:schemeClr val="accent4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4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Todo lo que ocurre en la vida está determinado por probabilidades matemáticas, las cuales no son exactas</a:t>
          </a:r>
        </a:p>
      </dsp:txBody>
      <dsp:txXfrm>
        <a:off x="3625465" y="2997397"/>
        <a:ext cx="2020644" cy="348855"/>
      </dsp:txXfrm>
    </dsp:sp>
    <dsp:sp modelId="{2323A4CB-476F-4FDC-A033-01BA52470CC8}">
      <dsp:nvSpPr>
        <dsp:cNvPr id="0" name=""/>
        <dsp:cNvSpPr/>
      </dsp:nvSpPr>
      <dsp:spPr>
        <a:xfrm rot="3310531">
          <a:off x="3206829" y="3379640"/>
          <a:ext cx="519117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519117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53409" y="3371920"/>
        <a:ext cx="25955" cy="25955"/>
      </dsp:txXfrm>
    </dsp:sp>
    <dsp:sp modelId="{940D560F-7720-4A32-9F19-89605F3726BD}">
      <dsp:nvSpPr>
        <dsp:cNvPr id="0" name=""/>
        <dsp:cNvSpPr/>
      </dsp:nvSpPr>
      <dsp:spPr>
        <a:xfrm>
          <a:off x="3614612" y="3412690"/>
          <a:ext cx="2029447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4">
                <a:lumMod val="110000"/>
                <a:satMod val="105000"/>
                <a:tint val="67000"/>
              </a:schemeClr>
            </a:gs>
            <a:gs pos="50000">
              <a:schemeClr val="accent4">
                <a:lumMod val="105000"/>
                <a:satMod val="103000"/>
                <a:tint val="73000"/>
              </a:schemeClr>
            </a:gs>
            <a:gs pos="100000">
              <a:schemeClr val="accent4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4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Se tiene que medir las oportunidades de victoria</a:t>
          </a:r>
        </a:p>
      </dsp:txBody>
      <dsp:txXfrm>
        <a:off x="3625465" y="3423543"/>
        <a:ext cx="2007741" cy="348855"/>
      </dsp:txXfrm>
    </dsp:sp>
    <dsp:sp modelId="{F19B4CE7-5F3A-44FE-84E8-497C636F6E5D}">
      <dsp:nvSpPr>
        <dsp:cNvPr id="0" name=""/>
        <dsp:cNvSpPr/>
      </dsp:nvSpPr>
      <dsp:spPr>
        <a:xfrm rot="4616685">
          <a:off x="1563083" y="3805786"/>
          <a:ext cx="1312358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1312358" y="525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2186453" y="3778234"/>
        <a:ext cx="65617" cy="65617"/>
      </dsp:txXfrm>
    </dsp:sp>
    <dsp:sp modelId="{5EEA2A7A-5560-474B-ADCB-C9B72D3BF6CB}">
      <dsp:nvSpPr>
        <dsp:cNvPr id="0" name=""/>
        <dsp:cNvSpPr/>
      </dsp:nvSpPr>
      <dsp:spPr>
        <a:xfrm>
          <a:off x="2367487" y="4264981"/>
          <a:ext cx="961029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dk1">
                <a:lumMod val="110000"/>
                <a:satMod val="105000"/>
                <a:tint val="67000"/>
              </a:schemeClr>
            </a:gs>
            <a:gs pos="50000">
              <a:schemeClr val="dk1">
                <a:lumMod val="105000"/>
                <a:satMod val="103000"/>
                <a:tint val="73000"/>
              </a:schemeClr>
            </a:gs>
            <a:gs pos="100000">
              <a:schemeClr val="dk1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dk1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El principio de la incertidumbre</a:t>
          </a:r>
        </a:p>
      </dsp:txBody>
      <dsp:txXfrm>
        <a:off x="2378340" y="4275834"/>
        <a:ext cx="939323" cy="348855"/>
      </dsp:txXfrm>
    </dsp:sp>
    <dsp:sp modelId="{F781DB49-2F13-4417-8CFA-F4037BC5CA4C}">
      <dsp:nvSpPr>
        <dsp:cNvPr id="0" name=""/>
        <dsp:cNvSpPr/>
      </dsp:nvSpPr>
      <dsp:spPr>
        <a:xfrm rot="18289469">
          <a:off x="3217182" y="4231932"/>
          <a:ext cx="519117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519117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63763" y="4224211"/>
        <a:ext cx="25955" cy="25955"/>
      </dsp:txXfrm>
    </dsp:sp>
    <dsp:sp modelId="{4C0D8A31-1D8C-44AC-8933-CED174C53619}">
      <dsp:nvSpPr>
        <dsp:cNvPr id="0" name=""/>
        <dsp:cNvSpPr/>
      </dsp:nvSpPr>
      <dsp:spPr>
        <a:xfrm>
          <a:off x="3624965" y="3838835"/>
          <a:ext cx="2008414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dk1">
                <a:lumMod val="110000"/>
                <a:satMod val="105000"/>
                <a:tint val="67000"/>
              </a:schemeClr>
            </a:gs>
            <a:gs pos="50000">
              <a:schemeClr val="dk1">
                <a:lumMod val="105000"/>
                <a:satMod val="103000"/>
                <a:tint val="73000"/>
              </a:schemeClr>
            </a:gs>
            <a:gs pos="100000">
              <a:schemeClr val="dk1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dk1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La incertidumbre depende de lasdecisiones que tomamos</a:t>
          </a:r>
        </a:p>
      </dsp:txBody>
      <dsp:txXfrm>
        <a:off x="3635818" y="3849688"/>
        <a:ext cx="1986708" cy="348855"/>
      </dsp:txXfrm>
    </dsp:sp>
    <dsp:sp modelId="{D6F4D2E8-A325-492B-958D-B06B42447DF5}">
      <dsp:nvSpPr>
        <dsp:cNvPr id="0" name=""/>
        <dsp:cNvSpPr/>
      </dsp:nvSpPr>
      <dsp:spPr>
        <a:xfrm>
          <a:off x="3328516" y="4445005"/>
          <a:ext cx="296449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296449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69329" y="4442851"/>
        <a:ext cx="14822" cy="14822"/>
      </dsp:txXfrm>
    </dsp:sp>
    <dsp:sp modelId="{E41623A7-EBF9-4404-905F-070FDDD5796B}">
      <dsp:nvSpPr>
        <dsp:cNvPr id="0" name=""/>
        <dsp:cNvSpPr/>
      </dsp:nvSpPr>
      <dsp:spPr>
        <a:xfrm>
          <a:off x="3624965" y="4264981"/>
          <a:ext cx="2012950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dk1">
                <a:lumMod val="110000"/>
                <a:satMod val="105000"/>
                <a:tint val="67000"/>
              </a:schemeClr>
            </a:gs>
            <a:gs pos="50000">
              <a:schemeClr val="dk1">
                <a:lumMod val="105000"/>
                <a:satMod val="103000"/>
                <a:tint val="73000"/>
              </a:schemeClr>
            </a:gs>
            <a:gs pos="100000">
              <a:schemeClr val="dk1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dk1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El azar rige en el universo, por ende, no existe el determinismo, ni el destino</a:t>
          </a:r>
        </a:p>
      </dsp:txBody>
      <dsp:txXfrm>
        <a:off x="3635818" y="4275834"/>
        <a:ext cx="1991244" cy="348855"/>
      </dsp:txXfrm>
    </dsp:sp>
    <dsp:sp modelId="{C9D31C59-AD2D-4D19-8E12-63BA4A89DF1D}">
      <dsp:nvSpPr>
        <dsp:cNvPr id="0" name=""/>
        <dsp:cNvSpPr/>
      </dsp:nvSpPr>
      <dsp:spPr>
        <a:xfrm rot="3310531">
          <a:off x="3217182" y="4658078"/>
          <a:ext cx="519117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519117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63763" y="4650357"/>
        <a:ext cx="25955" cy="25955"/>
      </dsp:txXfrm>
    </dsp:sp>
    <dsp:sp modelId="{941282DF-0486-49DA-916F-E278E3480988}">
      <dsp:nvSpPr>
        <dsp:cNvPr id="0" name=""/>
        <dsp:cNvSpPr/>
      </dsp:nvSpPr>
      <dsp:spPr>
        <a:xfrm>
          <a:off x="3624965" y="4691127"/>
          <a:ext cx="2010289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dk1">
                <a:lumMod val="110000"/>
                <a:satMod val="105000"/>
                <a:tint val="67000"/>
              </a:schemeClr>
            </a:gs>
            <a:gs pos="50000">
              <a:schemeClr val="dk1">
                <a:lumMod val="105000"/>
                <a:satMod val="103000"/>
                <a:tint val="73000"/>
              </a:schemeClr>
            </a:gs>
            <a:gs pos="100000">
              <a:schemeClr val="dk1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dk1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dk1"/>
        </a:lnRef>
        <a:fillRef idx="2">
          <a:schemeClr val="dk1"/>
        </a:fillRef>
        <a:effectRef idx="1">
          <a:schemeClr val="dk1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A pesar de la incertidumbre que existe, se puede medir las probabilidades</a:t>
          </a:r>
        </a:p>
      </dsp:txBody>
      <dsp:txXfrm>
        <a:off x="3635818" y="4701980"/>
        <a:ext cx="1988583" cy="348855"/>
      </dsp:txXfrm>
    </dsp:sp>
    <dsp:sp modelId="{401C92E2-4457-452A-AD78-0D58A44FA304}">
      <dsp:nvSpPr>
        <dsp:cNvPr id="0" name=""/>
        <dsp:cNvSpPr/>
      </dsp:nvSpPr>
      <dsp:spPr>
        <a:xfrm rot="5003192">
          <a:off x="932260" y="4445005"/>
          <a:ext cx="2574003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2574003" y="525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kern="1200"/>
        </a:p>
      </dsp:txBody>
      <dsp:txXfrm>
        <a:off x="2154912" y="4385912"/>
        <a:ext cx="128700" cy="128700"/>
      </dsp:txXfrm>
    </dsp:sp>
    <dsp:sp modelId="{C90DC1A8-7ADD-4DC6-8A23-D1985F460AE9}">
      <dsp:nvSpPr>
        <dsp:cNvPr id="0" name=""/>
        <dsp:cNvSpPr/>
      </dsp:nvSpPr>
      <dsp:spPr>
        <a:xfrm>
          <a:off x="2367487" y="5543419"/>
          <a:ext cx="961029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lumMod val="110000"/>
                <a:satMod val="105000"/>
                <a:tint val="67000"/>
              </a:schemeClr>
            </a:gs>
            <a:gs pos="50000">
              <a:schemeClr val="accent2">
                <a:lumMod val="105000"/>
                <a:satMod val="103000"/>
                <a:tint val="73000"/>
              </a:schemeClr>
            </a:gs>
            <a:gs pos="100000">
              <a:schemeClr val="accent2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2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La nueva era cybernética</a:t>
          </a:r>
        </a:p>
      </dsp:txBody>
      <dsp:txXfrm>
        <a:off x="2378340" y="5554272"/>
        <a:ext cx="939323" cy="348855"/>
      </dsp:txXfrm>
    </dsp:sp>
    <dsp:sp modelId="{18C76E06-FB30-46E0-9DE6-1B6F83C6014C}">
      <dsp:nvSpPr>
        <dsp:cNvPr id="0" name=""/>
        <dsp:cNvSpPr/>
      </dsp:nvSpPr>
      <dsp:spPr>
        <a:xfrm rot="18289469">
          <a:off x="3217182" y="5510370"/>
          <a:ext cx="519117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519117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63763" y="5502649"/>
        <a:ext cx="25955" cy="25955"/>
      </dsp:txXfrm>
    </dsp:sp>
    <dsp:sp modelId="{80A4C551-DE9E-47C1-AD95-D287AB25D3A0}">
      <dsp:nvSpPr>
        <dsp:cNvPr id="0" name=""/>
        <dsp:cNvSpPr/>
      </dsp:nvSpPr>
      <dsp:spPr>
        <a:xfrm>
          <a:off x="3624965" y="5117273"/>
          <a:ext cx="2052822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lumMod val="110000"/>
                <a:satMod val="105000"/>
                <a:tint val="67000"/>
              </a:schemeClr>
            </a:gs>
            <a:gs pos="50000">
              <a:schemeClr val="accent2">
                <a:lumMod val="105000"/>
                <a:satMod val="103000"/>
                <a:tint val="73000"/>
              </a:schemeClr>
            </a:gs>
            <a:gs pos="100000">
              <a:schemeClr val="accent2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2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La mayoría de batallas que se libran en la actualidad son cybernéticas</a:t>
          </a:r>
        </a:p>
      </dsp:txBody>
      <dsp:txXfrm>
        <a:off x="3635818" y="5128126"/>
        <a:ext cx="2031116" cy="348855"/>
      </dsp:txXfrm>
    </dsp:sp>
    <dsp:sp modelId="{C2D35EB6-0D93-423A-A09E-1E2060593E4F}">
      <dsp:nvSpPr>
        <dsp:cNvPr id="0" name=""/>
        <dsp:cNvSpPr/>
      </dsp:nvSpPr>
      <dsp:spPr>
        <a:xfrm>
          <a:off x="3328516" y="5723443"/>
          <a:ext cx="296449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296449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69329" y="5721289"/>
        <a:ext cx="14822" cy="14822"/>
      </dsp:txXfrm>
    </dsp:sp>
    <dsp:sp modelId="{CC685686-2E2A-4D0D-B0CF-2C74E6283671}">
      <dsp:nvSpPr>
        <dsp:cNvPr id="0" name=""/>
        <dsp:cNvSpPr/>
      </dsp:nvSpPr>
      <dsp:spPr>
        <a:xfrm>
          <a:off x="3624965" y="5543419"/>
          <a:ext cx="2051051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lumMod val="110000"/>
                <a:satMod val="105000"/>
                <a:tint val="67000"/>
              </a:schemeClr>
            </a:gs>
            <a:gs pos="50000">
              <a:schemeClr val="accent2">
                <a:lumMod val="105000"/>
                <a:satMod val="103000"/>
                <a:tint val="73000"/>
              </a:schemeClr>
            </a:gs>
            <a:gs pos="100000">
              <a:schemeClr val="accent2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2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El ser humano corre el inminente rriesgo de ser superado en inteligencia por las máquinas</a:t>
          </a:r>
        </a:p>
      </dsp:txBody>
      <dsp:txXfrm>
        <a:off x="3635818" y="5554272"/>
        <a:ext cx="2029345" cy="348855"/>
      </dsp:txXfrm>
    </dsp:sp>
    <dsp:sp modelId="{356A9EBB-732A-439F-AA16-2FD976D49E5B}">
      <dsp:nvSpPr>
        <dsp:cNvPr id="0" name=""/>
        <dsp:cNvSpPr/>
      </dsp:nvSpPr>
      <dsp:spPr>
        <a:xfrm rot="3310531">
          <a:off x="3217182" y="5936515"/>
          <a:ext cx="519117" cy="10514"/>
        </a:xfrm>
        <a:custGeom>
          <a:avLst/>
          <a:gdLst/>
          <a:ahLst/>
          <a:cxnLst/>
          <a:rect l="0" t="0" r="0" b="0"/>
          <a:pathLst>
            <a:path>
              <a:moveTo>
                <a:pt x="0" y="5257"/>
              </a:moveTo>
              <a:lnTo>
                <a:pt x="519117" y="525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463763" y="5928795"/>
        <a:ext cx="25955" cy="25955"/>
      </dsp:txXfrm>
    </dsp:sp>
    <dsp:sp modelId="{E1A69F08-EDA1-421A-BABA-EAAA06096058}">
      <dsp:nvSpPr>
        <dsp:cNvPr id="0" name=""/>
        <dsp:cNvSpPr/>
      </dsp:nvSpPr>
      <dsp:spPr>
        <a:xfrm>
          <a:off x="3624965" y="5969565"/>
          <a:ext cx="2046515" cy="370561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2">
                <a:lumMod val="110000"/>
                <a:satMod val="105000"/>
                <a:tint val="67000"/>
              </a:schemeClr>
            </a:gs>
            <a:gs pos="50000">
              <a:schemeClr val="accent2">
                <a:lumMod val="105000"/>
                <a:satMod val="103000"/>
                <a:tint val="73000"/>
              </a:schemeClr>
            </a:gs>
            <a:gs pos="100000">
              <a:schemeClr val="accent2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2"/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/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La única forma en la que el ser huano pueda estar al mismo nivel de una inteligencia artificial es que se una a ella</a:t>
          </a:r>
        </a:p>
      </dsp:txBody>
      <dsp:txXfrm>
        <a:off x="3635818" y="5980418"/>
        <a:ext cx="2024809" cy="34885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Principal</dc:creator>
  <cp:keywords/>
  <dc:description/>
  <cp:lastModifiedBy>Principal</cp:lastModifiedBy>
  <cp:revision>3</cp:revision>
  <dcterms:created xsi:type="dcterms:W3CDTF">2019-10-05T23:47:00Z</dcterms:created>
  <dcterms:modified xsi:type="dcterms:W3CDTF">2019-10-06T05:18:00Z</dcterms:modified>
</cp:coreProperties>
</file>