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689" w:rsidRPr="00FF6CC4" w:rsidRDefault="00A03689" w:rsidP="00A03689">
      <w:pPr>
        <w:pStyle w:val="Sinespaciado"/>
        <w:spacing w:line="276" w:lineRule="auto"/>
        <w:jc w:val="center"/>
        <w:rPr>
          <w:rFonts w:cs="Times New Roman"/>
          <w:b/>
          <w:szCs w:val="24"/>
          <w:lang w:eastAsia="es-EC"/>
        </w:rPr>
      </w:pPr>
      <w:r w:rsidRPr="00FF6CC4">
        <w:rPr>
          <w:rFonts w:cs="Times New Roman"/>
          <w:b/>
          <w:szCs w:val="24"/>
          <w:lang w:eastAsia="es-EC"/>
        </w:rPr>
        <w:t>UNIVERSIDAD CENTRAL DEL ECUADOR</w:t>
      </w:r>
    </w:p>
    <w:p w:rsidR="00A03689" w:rsidRDefault="00A03689" w:rsidP="00A03689">
      <w:pPr>
        <w:pStyle w:val="Sinespaciado"/>
        <w:spacing w:line="276" w:lineRule="auto"/>
        <w:jc w:val="center"/>
        <w:rPr>
          <w:rFonts w:cs="Times New Roman"/>
          <w:b/>
          <w:szCs w:val="24"/>
          <w:lang w:eastAsia="es-EC"/>
        </w:rPr>
      </w:pPr>
      <w:r w:rsidRPr="00FF6CC4">
        <w:rPr>
          <w:rFonts w:cs="Times New Roman"/>
          <w:b/>
          <w:szCs w:val="24"/>
          <w:lang w:eastAsia="es-EC"/>
        </w:rPr>
        <w:t>FACULTAD DE COMUNICACIÓN SOCIAL</w:t>
      </w:r>
    </w:p>
    <w:p w:rsidR="00A03689" w:rsidRPr="00FF6CC4" w:rsidRDefault="00A03689" w:rsidP="00A03689">
      <w:pPr>
        <w:pStyle w:val="Sinespaciado"/>
        <w:spacing w:line="276" w:lineRule="auto"/>
        <w:jc w:val="center"/>
        <w:rPr>
          <w:rFonts w:cs="Times New Roman"/>
          <w:b/>
          <w:szCs w:val="24"/>
          <w:lang w:eastAsia="es-EC"/>
        </w:rPr>
      </w:pPr>
    </w:p>
    <w:p w:rsidR="00A03689" w:rsidRPr="00FF6CC4" w:rsidRDefault="00A03689" w:rsidP="00A03689">
      <w:pPr>
        <w:pStyle w:val="Sinespaciado"/>
        <w:spacing w:line="276" w:lineRule="auto"/>
        <w:rPr>
          <w:rFonts w:eastAsia="Times New Roman" w:cs="Times New Roman"/>
          <w:bCs/>
          <w:szCs w:val="24"/>
          <w:lang w:eastAsia="es-EC"/>
        </w:rPr>
      </w:pPr>
      <w:r w:rsidRPr="00FF6CC4">
        <w:rPr>
          <w:rFonts w:eastAsia="Times New Roman" w:cs="Times New Roman"/>
          <w:bCs/>
          <w:szCs w:val="24"/>
          <w:lang w:eastAsia="es-EC"/>
        </w:rPr>
        <w:t>Andrés Dávila</w:t>
      </w:r>
      <w:r w:rsidRPr="00FF6CC4">
        <w:rPr>
          <w:rFonts w:eastAsia="Times New Roman" w:cs="Times New Roman"/>
          <w:bCs/>
          <w:szCs w:val="24"/>
          <w:lang w:eastAsia="es-EC"/>
        </w:rPr>
        <w:tab/>
      </w:r>
      <w:r w:rsidRPr="00FF6CC4">
        <w:rPr>
          <w:rFonts w:eastAsia="Times New Roman" w:cs="Times New Roman"/>
          <w:bCs/>
          <w:szCs w:val="24"/>
          <w:lang w:eastAsia="es-EC"/>
        </w:rPr>
        <w:tab/>
      </w:r>
      <w:r w:rsidRPr="00FF6CC4">
        <w:rPr>
          <w:rFonts w:eastAsia="Times New Roman" w:cs="Times New Roman"/>
          <w:bCs/>
          <w:szCs w:val="24"/>
          <w:lang w:eastAsia="es-EC"/>
        </w:rPr>
        <w:tab/>
      </w:r>
      <w:r w:rsidRPr="00FF6CC4">
        <w:rPr>
          <w:rFonts w:eastAsia="Times New Roman" w:cs="Times New Roman"/>
          <w:bCs/>
          <w:szCs w:val="24"/>
          <w:lang w:eastAsia="es-EC"/>
        </w:rPr>
        <w:tab/>
      </w:r>
      <w:r w:rsidRPr="00FF6CC4">
        <w:rPr>
          <w:rFonts w:eastAsia="Times New Roman" w:cs="Times New Roman"/>
          <w:bCs/>
          <w:szCs w:val="24"/>
          <w:lang w:eastAsia="es-EC"/>
        </w:rPr>
        <w:tab/>
      </w:r>
      <w:r w:rsidRPr="00FF6CC4">
        <w:rPr>
          <w:rFonts w:eastAsia="Times New Roman" w:cs="Times New Roman"/>
          <w:bCs/>
          <w:szCs w:val="24"/>
          <w:lang w:eastAsia="es-EC"/>
        </w:rPr>
        <w:tab/>
      </w:r>
      <w:r w:rsidRPr="00FF6CC4">
        <w:rPr>
          <w:rFonts w:eastAsia="Times New Roman" w:cs="Times New Roman"/>
          <w:b/>
          <w:bCs/>
          <w:szCs w:val="24"/>
          <w:lang w:eastAsia="es-EC"/>
        </w:rPr>
        <w:t xml:space="preserve">             </w:t>
      </w:r>
      <w:r>
        <w:rPr>
          <w:rFonts w:eastAsia="Times New Roman" w:cs="Times New Roman"/>
          <w:b/>
          <w:bCs/>
          <w:szCs w:val="24"/>
          <w:lang w:eastAsia="es-EC"/>
        </w:rPr>
        <w:t xml:space="preserve">                    </w:t>
      </w:r>
      <w:r w:rsidRPr="00FF6CC4">
        <w:rPr>
          <w:rFonts w:eastAsia="Times New Roman" w:cs="Times New Roman"/>
          <w:b/>
          <w:bCs/>
          <w:szCs w:val="24"/>
          <w:lang w:eastAsia="es-EC"/>
        </w:rPr>
        <w:t>Fecha:</w:t>
      </w:r>
      <w:r>
        <w:rPr>
          <w:rFonts w:eastAsia="Times New Roman" w:cs="Times New Roman"/>
          <w:bCs/>
          <w:szCs w:val="24"/>
          <w:lang w:eastAsia="es-EC"/>
        </w:rPr>
        <w:t xml:space="preserve"> 02/02</w:t>
      </w:r>
      <w:r>
        <w:rPr>
          <w:rFonts w:eastAsia="Times New Roman" w:cs="Times New Roman"/>
          <w:bCs/>
          <w:szCs w:val="24"/>
          <w:lang w:eastAsia="es-EC"/>
        </w:rPr>
        <w:t>/2020</w:t>
      </w:r>
    </w:p>
    <w:p w:rsidR="00A03689" w:rsidRDefault="00A03689" w:rsidP="00A03689">
      <w:pPr>
        <w:pStyle w:val="Sinespaciado"/>
        <w:spacing w:line="276" w:lineRule="auto"/>
        <w:rPr>
          <w:rFonts w:eastAsia="Times New Roman" w:cs="Times New Roman"/>
          <w:bCs/>
          <w:szCs w:val="24"/>
          <w:lang w:eastAsia="es-EC"/>
        </w:rPr>
      </w:pPr>
      <w:r w:rsidRPr="00FF6CC4">
        <w:rPr>
          <w:rFonts w:eastAsia="Times New Roman" w:cs="Times New Roman"/>
          <w:b/>
          <w:bCs/>
          <w:szCs w:val="24"/>
          <w:lang w:eastAsia="es-EC"/>
        </w:rPr>
        <w:t>Curso:</w:t>
      </w:r>
      <w:r w:rsidRPr="00FF6CC4">
        <w:rPr>
          <w:rFonts w:eastAsia="Times New Roman" w:cs="Times New Roman"/>
          <w:bCs/>
          <w:szCs w:val="24"/>
          <w:lang w:eastAsia="es-EC"/>
        </w:rPr>
        <w:t xml:space="preserve"> 6° “A”</w:t>
      </w:r>
    </w:p>
    <w:p w:rsidR="00A03689" w:rsidRPr="00A03689" w:rsidRDefault="00A03689" w:rsidP="00A03689">
      <w:pPr>
        <w:pStyle w:val="Sinespaciado"/>
        <w:spacing w:line="276" w:lineRule="auto"/>
        <w:rPr>
          <w:rFonts w:eastAsia="Times New Roman" w:cs="Times New Roman"/>
          <w:bCs/>
          <w:szCs w:val="24"/>
          <w:lang w:eastAsia="es-EC"/>
        </w:rPr>
      </w:pPr>
    </w:p>
    <w:p w:rsidR="006B12E1" w:rsidRPr="00D73962" w:rsidRDefault="00DF6D53" w:rsidP="00D73962">
      <w:pPr>
        <w:spacing w:line="360" w:lineRule="auto"/>
        <w:rPr>
          <w:rFonts w:ascii="Arial" w:hAnsi="Arial" w:cs="Arial"/>
          <w:b/>
          <w:sz w:val="24"/>
          <w:szCs w:val="24"/>
        </w:rPr>
      </w:pPr>
      <w:r w:rsidRPr="00D73962">
        <w:rPr>
          <w:rFonts w:ascii="Arial" w:hAnsi="Arial" w:cs="Arial"/>
          <w:b/>
          <w:sz w:val="24"/>
          <w:szCs w:val="24"/>
        </w:rPr>
        <w:t>¿Cuáles serían las principales tesis que, en materia de propaganda, pueden ustedes derivar de cada una de las 4 películas?</w:t>
      </w:r>
    </w:p>
    <w:p w:rsidR="00327ECE" w:rsidRPr="00D73962" w:rsidRDefault="00DF6D53" w:rsidP="00D73962">
      <w:pPr>
        <w:pStyle w:val="NormalWeb"/>
        <w:spacing w:line="360" w:lineRule="auto"/>
        <w:jc w:val="both"/>
        <w:rPr>
          <w:rFonts w:ascii="Arial" w:hAnsi="Arial" w:cs="Arial"/>
        </w:rPr>
      </w:pPr>
      <w:r w:rsidRPr="00D73962">
        <w:rPr>
          <w:rStyle w:val="nfasis"/>
          <w:rFonts w:ascii="Arial" w:hAnsi="Arial" w:cs="Arial"/>
          <w:b/>
          <w:i w:val="0"/>
        </w:rPr>
        <w:t>El candidato</w:t>
      </w:r>
      <w:r w:rsidR="00327ECE" w:rsidRPr="00D73962">
        <w:rPr>
          <w:rStyle w:val="nfasis"/>
          <w:rFonts w:ascii="Arial" w:hAnsi="Arial" w:cs="Arial"/>
          <w:b/>
          <w:i w:val="0"/>
        </w:rPr>
        <w:t>:</w:t>
      </w:r>
      <w:r w:rsidR="00327ECE" w:rsidRPr="00D73962">
        <w:rPr>
          <w:rStyle w:val="nfasis"/>
          <w:rFonts w:ascii="Arial" w:hAnsi="Arial" w:cs="Arial"/>
          <w:i w:val="0"/>
        </w:rPr>
        <w:t xml:space="preserve"> </w:t>
      </w:r>
      <w:r w:rsidR="00327ECE" w:rsidRPr="00D73962">
        <w:rPr>
          <w:rFonts w:ascii="Arial" w:hAnsi="Arial" w:cs="Arial"/>
        </w:rPr>
        <w:t>Los encargados del marketing político buscan a alguien capaz de hacer frente al contrincante, encontrando a Bill McKay, quien tiene una imagen honesta y no conoce lo suficiente sobre el mundo de la política. Sin embargo, se encargan de utilizar al aparato interno, a los asesores de campaña, financiación, relaciones y pactos con agentes influyentes y otros políticos, todo esto con la imagen del Bill, quien es el que afronta ante los medios de comunicación; es decir, lo hacen ganar a costa de todo. El triunfo que consigue Bill</w:t>
      </w:r>
      <w:r w:rsidR="00D73962">
        <w:rPr>
          <w:rFonts w:ascii="Arial" w:hAnsi="Arial" w:cs="Arial"/>
        </w:rPr>
        <w:t xml:space="preserve"> como Senador</w:t>
      </w:r>
      <w:r w:rsidR="00327ECE" w:rsidRPr="00D73962">
        <w:rPr>
          <w:rFonts w:ascii="Arial" w:hAnsi="Arial" w:cs="Arial"/>
        </w:rPr>
        <w:t>, lo ve como una derrota, ya que al tener una campaña sucia por decirlo así, ante su condición moral de honestidad, siente que fue una derrota, por eso la frase final: “Y ahora qué”.</w:t>
      </w:r>
    </w:p>
    <w:p w:rsidR="00327ECE" w:rsidRPr="00D73962" w:rsidRDefault="00327ECE" w:rsidP="00D73962">
      <w:pPr>
        <w:pStyle w:val="NormalWeb"/>
        <w:spacing w:line="360" w:lineRule="auto"/>
        <w:jc w:val="both"/>
        <w:rPr>
          <w:rFonts w:ascii="Arial" w:hAnsi="Arial" w:cs="Arial"/>
        </w:rPr>
      </w:pPr>
      <w:r w:rsidRPr="00D73962">
        <w:rPr>
          <w:rFonts w:ascii="Arial" w:hAnsi="Arial" w:cs="Arial"/>
        </w:rPr>
        <w:t>Entonces, la propaganda en este ámbito juega un papel perverso, a costa de la imagen de una buena persona, que a pesar de su triunfo se siente derrotado.</w:t>
      </w:r>
    </w:p>
    <w:p w:rsidR="00DF6D53" w:rsidRPr="00D73962" w:rsidRDefault="00DF6D53" w:rsidP="00D73962">
      <w:pPr>
        <w:spacing w:line="360" w:lineRule="auto"/>
        <w:jc w:val="both"/>
        <w:rPr>
          <w:rStyle w:val="nfasis"/>
          <w:rFonts w:ascii="Arial" w:hAnsi="Arial" w:cs="Arial"/>
          <w:i w:val="0"/>
          <w:sz w:val="24"/>
          <w:szCs w:val="24"/>
        </w:rPr>
      </w:pPr>
      <w:r w:rsidRPr="00D73962">
        <w:rPr>
          <w:rStyle w:val="nfasis"/>
          <w:rFonts w:ascii="Arial" w:hAnsi="Arial" w:cs="Arial"/>
          <w:b/>
          <w:i w:val="0"/>
          <w:sz w:val="24"/>
          <w:szCs w:val="24"/>
        </w:rPr>
        <w:t>No</w:t>
      </w:r>
      <w:r w:rsidR="00327ECE" w:rsidRPr="00D73962">
        <w:rPr>
          <w:rStyle w:val="nfasis"/>
          <w:rFonts w:ascii="Arial" w:hAnsi="Arial" w:cs="Arial"/>
          <w:b/>
          <w:i w:val="0"/>
          <w:sz w:val="24"/>
          <w:szCs w:val="24"/>
        </w:rPr>
        <w:t xml:space="preserve">: </w:t>
      </w:r>
      <w:r w:rsidR="00584CA6" w:rsidRPr="00D73962">
        <w:rPr>
          <w:rStyle w:val="nfasis"/>
          <w:rFonts w:ascii="Arial" w:hAnsi="Arial" w:cs="Arial"/>
          <w:i w:val="0"/>
          <w:sz w:val="24"/>
          <w:szCs w:val="24"/>
        </w:rPr>
        <w:t xml:space="preserve">El publicista encargado de realizar la campaña del “No”, pensaba distinto y tenía otra ideología. El pueblo ya sabía lo que estaba mal el país: atentados, </w:t>
      </w:r>
      <w:r w:rsidR="0011395D" w:rsidRPr="00D73962">
        <w:rPr>
          <w:rStyle w:val="nfasis"/>
          <w:rFonts w:ascii="Arial" w:hAnsi="Arial" w:cs="Arial"/>
          <w:i w:val="0"/>
          <w:sz w:val="24"/>
          <w:szCs w:val="24"/>
        </w:rPr>
        <w:t>secuestros</w:t>
      </w:r>
      <w:r w:rsidR="00584CA6" w:rsidRPr="00D73962">
        <w:rPr>
          <w:rStyle w:val="nfasis"/>
          <w:rFonts w:ascii="Arial" w:hAnsi="Arial" w:cs="Arial"/>
          <w:i w:val="0"/>
          <w:sz w:val="24"/>
          <w:szCs w:val="24"/>
        </w:rPr>
        <w:t xml:space="preserve">, etc.; así que tenía que haber una </w:t>
      </w:r>
      <w:r w:rsidR="0011395D" w:rsidRPr="00D73962">
        <w:rPr>
          <w:rStyle w:val="nfasis"/>
          <w:rFonts w:ascii="Arial" w:hAnsi="Arial" w:cs="Arial"/>
          <w:i w:val="0"/>
          <w:sz w:val="24"/>
          <w:szCs w:val="24"/>
        </w:rPr>
        <w:t>propuesta</w:t>
      </w:r>
      <w:r w:rsidR="00584CA6" w:rsidRPr="00D73962">
        <w:rPr>
          <w:rStyle w:val="nfasis"/>
          <w:rFonts w:ascii="Arial" w:hAnsi="Arial" w:cs="Arial"/>
          <w:i w:val="0"/>
          <w:sz w:val="24"/>
          <w:szCs w:val="24"/>
        </w:rPr>
        <w:t xml:space="preserve"> diferente que cambie esta situación. Por lo que el publicista Saavedra </w:t>
      </w:r>
      <w:r w:rsidR="0031390E" w:rsidRPr="00D73962">
        <w:rPr>
          <w:rStyle w:val="nfasis"/>
          <w:rFonts w:ascii="Arial" w:hAnsi="Arial" w:cs="Arial"/>
          <w:i w:val="0"/>
          <w:sz w:val="24"/>
          <w:szCs w:val="24"/>
        </w:rPr>
        <w:t xml:space="preserve">emplea la técnica de la encuesta para conocer la opinión de las personas chilenas. Al conocer los resultados se dieron cuenta que existían tres puntos divisorios: los que apoyaban al “SÍ”, los del “NO” y el grupo de “INDECISOS”; estos últimos </w:t>
      </w:r>
      <w:r w:rsidR="0011395D" w:rsidRPr="00D73962">
        <w:rPr>
          <w:rStyle w:val="nfasis"/>
          <w:rFonts w:ascii="Arial" w:hAnsi="Arial" w:cs="Arial"/>
          <w:i w:val="0"/>
          <w:sz w:val="24"/>
          <w:szCs w:val="24"/>
        </w:rPr>
        <w:t>representaban</w:t>
      </w:r>
      <w:r w:rsidR="0031390E" w:rsidRPr="00D73962">
        <w:rPr>
          <w:rStyle w:val="nfasis"/>
          <w:rFonts w:ascii="Arial" w:hAnsi="Arial" w:cs="Arial"/>
          <w:i w:val="0"/>
          <w:sz w:val="24"/>
          <w:szCs w:val="24"/>
        </w:rPr>
        <w:t xml:space="preserve"> una gran mayoría, quienes no creían que habría un cambio en el gobierno si votaban “NO”. Sin embargo, </w:t>
      </w:r>
      <w:r w:rsidR="00D80F12" w:rsidRPr="00D73962">
        <w:rPr>
          <w:rStyle w:val="nfasis"/>
          <w:rFonts w:ascii="Arial" w:hAnsi="Arial" w:cs="Arial"/>
          <w:i w:val="0"/>
          <w:sz w:val="24"/>
          <w:szCs w:val="24"/>
        </w:rPr>
        <w:t>Saavedra que era partidario d</w:t>
      </w:r>
      <w:r w:rsidR="0031390E" w:rsidRPr="00D73962">
        <w:rPr>
          <w:rStyle w:val="nfasis"/>
          <w:rFonts w:ascii="Arial" w:hAnsi="Arial" w:cs="Arial"/>
          <w:i w:val="0"/>
          <w:sz w:val="24"/>
          <w:szCs w:val="24"/>
        </w:rPr>
        <w:t>e</w:t>
      </w:r>
      <w:r w:rsidR="00D80F12" w:rsidRPr="00D73962">
        <w:rPr>
          <w:rStyle w:val="nfasis"/>
          <w:rFonts w:ascii="Arial" w:hAnsi="Arial" w:cs="Arial"/>
          <w:i w:val="0"/>
          <w:sz w:val="24"/>
          <w:szCs w:val="24"/>
        </w:rPr>
        <w:t xml:space="preserve"> </w:t>
      </w:r>
      <w:r w:rsidR="0031390E" w:rsidRPr="00D73962">
        <w:rPr>
          <w:rStyle w:val="nfasis"/>
          <w:rFonts w:ascii="Arial" w:hAnsi="Arial" w:cs="Arial"/>
          <w:i w:val="0"/>
          <w:sz w:val="24"/>
          <w:szCs w:val="24"/>
        </w:rPr>
        <w:t>la opción “NO” supo adelantarse al futuro gracias al comportamiento de los votantes, que pudo evidenciar con la encuesta</w:t>
      </w:r>
      <w:r w:rsidR="0011395D" w:rsidRPr="00D73962">
        <w:rPr>
          <w:rStyle w:val="nfasis"/>
          <w:rFonts w:ascii="Arial" w:hAnsi="Arial" w:cs="Arial"/>
          <w:i w:val="0"/>
          <w:sz w:val="24"/>
          <w:szCs w:val="24"/>
        </w:rPr>
        <w:t>.</w:t>
      </w:r>
    </w:p>
    <w:p w:rsidR="0011395D" w:rsidRPr="00D73962" w:rsidRDefault="0011395D" w:rsidP="00D73962">
      <w:pPr>
        <w:spacing w:line="360" w:lineRule="auto"/>
        <w:jc w:val="both"/>
        <w:rPr>
          <w:rStyle w:val="nfasis"/>
          <w:rFonts w:ascii="Arial" w:hAnsi="Arial" w:cs="Arial"/>
          <w:iCs w:val="0"/>
          <w:sz w:val="24"/>
          <w:szCs w:val="24"/>
        </w:rPr>
      </w:pPr>
      <w:r w:rsidRPr="00D73962">
        <w:rPr>
          <w:rStyle w:val="nfasis"/>
          <w:rFonts w:ascii="Arial" w:hAnsi="Arial" w:cs="Arial"/>
          <w:i w:val="0"/>
          <w:sz w:val="24"/>
          <w:szCs w:val="24"/>
        </w:rPr>
        <w:lastRenderedPageBreak/>
        <w:t>Por lo tanto, quien hace publicidad o propaganda, antes debe realizar una investigación hacia el público al que se va a dirigir, ya que así podrá captar la atención y conseguir buenos resultados.</w:t>
      </w:r>
    </w:p>
    <w:p w:rsidR="00282288" w:rsidRPr="00D73962" w:rsidRDefault="00DF6D53" w:rsidP="00D73962">
      <w:pPr>
        <w:pStyle w:val="font8"/>
        <w:spacing w:line="360" w:lineRule="auto"/>
        <w:jc w:val="both"/>
        <w:rPr>
          <w:rFonts w:ascii="Arial" w:hAnsi="Arial" w:cs="Arial"/>
        </w:rPr>
      </w:pPr>
      <w:r w:rsidRPr="00D73962">
        <w:rPr>
          <w:rStyle w:val="nfasis"/>
          <w:rFonts w:ascii="Arial" w:hAnsi="Arial" w:cs="Arial"/>
          <w:b/>
          <w:i w:val="0"/>
        </w:rPr>
        <w:t>Our brand is crisis</w:t>
      </w:r>
      <w:r w:rsidR="00E0360E" w:rsidRPr="00D73962">
        <w:rPr>
          <w:rStyle w:val="nfasis"/>
          <w:rFonts w:ascii="Arial" w:hAnsi="Arial" w:cs="Arial"/>
          <w:b/>
          <w:i w:val="0"/>
        </w:rPr>
        <w:t xml:space="preserve">: </w:t>
      </w:r>
      <w:r w:rsidR="00BB628D" w:rsidRPr="00D73962">
        <w:rPr>
          <w:rFonts w:ascii="Arial" w:hAnsi="Arial" w:cs="Arial"/>
        </w:rPr>
        <w:t>D</w:t>
      </w:r>
      <w:r w:rsidR="00282288" w:rsidRPr="00D73962">
        <w:rPr>
          <w:rFonts w:ascii="Arial" w:hAnsi="Arial" w:cs="Arial"/>
        </w:rPr>
        <w:t xml:space="preserve">urante la reunión inicial que el equipo de asesores tiene con el candidato Castillo, se realiza un grupo focal con varias personas, donde emiten su opinión sobre el candidato. Con esta información pretenden poner las voces en la campaña. También se puede ver como los publicistas arman un spot publicitario, haciendo que una niña esté en riesgo y sea salvada por Castillo, un comercial muy trillado. Las </w:t>
      </w:r>
      <w:r w:rsidR="00282288" w:rsidRPr="00D73962">
        <w:rPr>
          <w:rFonts w:ascii="Arial" w:hAnsi="Arial" w:cs="Arial"/>
          <w:bCs/>
        </w:rPr>
        <w:t>encuestas de igual forma que en la película “NO”,</w:t>
      </w:r>
      <w:r w:rsidR="00282288" w:rsidRPr="00D73962">
        <w:rPr>
          <w:rFonts w:ascii="Arial" w:hAnsi="Arial" w:cs="Arial"/>
        </w:rPr>
        <w:t xml:space="preserve"> son utilizadas para medir el desarrollo de los </w:t>
      </w:r>
      <w:r w:rsidR="00282288" w:rsidRPr="00D73962">
        <w:rPr>
          <w:rFonts w:ascii="Arial" w:hAnsi="Arial" w:cs="Arial"/>
          <w:bCs/>
        </w:rPr>
        <w:t>mensajes de la campaña</w:t>
      </w:r>
      <w:r w:rsidR="00282288" w:rsidRPr="00D73962">
        <w:rPr>
          <w:rFonts w:ascii="Arial" w:hAnsi="Arial" w:cs="Arial"/>
        </w:rPr>
        <w:t>; repitiendo una y otra vez aquellos mensajes que obtuvieron una buena acogida por el público.</w:t>
      </w:r>
      <w:r w:rsidR="00016EBF" w:rsidRPr="00D73962">
        <w:rPr>
          <w:rFonts w:ascii="Arial" w:hAnsi="Arial" w:cs="Arial"/>
        </w:rPr>
        <w:t xml:space="preserve"> El candidato también es sometido a un estudio de vulnerabilidades, información clave para ver la perspectiva que tiene ante sus contrarios, y poder proveer </w:t>
      </w:r>
      <w:r w:rsidR="00F96396" w:rsidRPr="00D73962">
        <w:rPr>
          <w:rFonts w:ascii="Arial" w:hAnsi="Arial" w:cs="Arial"/>
        </w:rPr>
        <w:t>una mayor captación de votantes. De forma más inescrupulosa, pagan a un asesor del candidato opositor, para que grave la campaña cuando éste se presenta al público y así poder analizar sus falencias.</w:t>
      </w:r>
    </w:p>
    <w:p w:rsidR="000A55BD" w:rsidRPr="00D73962" w:rsidRDefault="000A55BD" w:rsidP="00D73962">
      <w:pPr>
        <w:pStyle w:val="font8"/>
        <w:spacing w:line="360" w:lineRule="auto"/>
        <w:jc w:val="both"/>
        <w:rPr>
          <w:rFonts w:ascii="Arial" w:hAnsi="Arial" w:cs="Arial"/>
        </w:rPr>
      </w:pPr>
      <w:r w:rsidRPr="00D73962">
        <w:rPr>
          <w:rFonts w:ascii="Arial" w:hAnsi="Arial" w:cs="Arial"/>
        </w:rPr>
        <w:t xml:space="preserve">En sí, aquí se utilizan artimañas mucho más riesgosas por decirlo así, ya que tratan de conseguir que gane el candidato en cuestión utilizando las falencias de la </w:t>
      </w:r>
      <w:r w:rsidR="00646945" w:rsidRPr="00D73962">
        <w:rPr>
          <w:rFonts w:ascii="Arial" w:hAnsi="Arial" w:cs="Arial"/>
        </w:rPr>
        <w:t>oposición</w:t>
      </w:r>
      <w:r w:rsidRPr="00D73962">
        <w:rPr>
          <w:rFonts w:ascii="Arial" w:hAnsi="Arial" w:cs="Arial"/>
        </w:rPr>
        <w:t xml:space="preserve">. </w:t>
      </w:r>
    </w:p>
    <w:p w:rsidR="0084298D" w:rsidRPr="00D73962" w:rsidRDefault="00DF6D53" w:rsidP="00D73962">
      <w:pPr>
        <w:pStyle w:val="NormalWeb"/>
        <w:spacing w:line="360" w:lineRule="auto"/>
        <w:jc w:val="both"/>
        <w:rPr>
          <w:rFonts w:ascii="Arial" w:hAnsi="Arial" w:cs="Arial"/>
        </w:rPr>
      </w:pPr>
      <w:r w:rsidRPr="00D73962">
        <w:rPr>
          <w:rStyle w:val="nfasis"/>
          <w:rFonts w:ascii="Arial" w:hAnsi="Arial" w:cs="Arial"/>
          <w:b/>
          <w:i w:val="0"/>
        </w:rPr>
        <w:t>Wag the dog</w:t>
      </w:r>
      <w:r w:rsidR="000A55BD" w:rsidRPr="00D73962">
        <w:rPr>
          <w:rStyle w:val="nfasis"/>
          <w:rFonts w:ascii="Arial" w:hAnsi="Arial" w:cs="Arial"/>
          <w:b/>
          <w:i w:val="0"/>
        </w:rPr>
        <w:t xml:space="preserve">: </w:t>
      </w:r>
      <w:r w:rsidR="0084298D" w:rsidRPr="00D73962">
        <w:rPr>
          <w:rStyle w:val="nfasis"/>
          <w:rFonts w:ascii="Arial" w:hAnsi="Arial" w:cs="Arial"/>
          <w:i w:val="0"/>
        </w:rPr>
        <w:t xml:space="preserve">Ésta película se da tras un </w:t>
      </w:r>
      <w:r w:rsidR="00BB628D" w:rsidRPr="00D73962">
        <w:rPr>
          <w:rStyle w:val="nfasis"/>
          <w:rFonts w:ascii="Arial" w:hAnsi="Arial" w:cs="Arial"/>
          <w:i w:val="0"/>
        </w:rPr>
        <w:t>escándalo</w:t>
      </w:r>
      <w:r w:rsidR="0084298D" w:rsidRPr="00D73962">
        <w:rPr>
          <w:rStyle w:val="nfasis"/>
          <w:rFonts w:ascii="Arial" w:hAnsi="Arial" w:cs="Arial"/>
          <w:i w:val="0"/>
        </w:rPr>
        <w:t xml:space="preserve"> sexual por el presidente de EE.UU, y sus asesores buscan la manera de </w:t>
      </w:r>
      <w:r w:rsidR="00BB628D" w:rsidRPr="00D73962">
        <w:rPr>
          <w:rStyle w:val="nfasis"/>
          <w:rFonts w:ascii="Arial" w:hAnsi="Arial" w:cs="Arial"/>
          <w:i w:val="0"/>
        </w:rPr>
        <w:t>ocultar</w:t>
      </w:r>
      <w:r w:rsidR="0084298D" w:rsidRPr="00D73962">
        <w:rPr>
          <w:rStyle w:val="nfasis"/>
          <w:rFonts w:ascii="Arial" w:hAnsi="Arial" w:cs="Arial"/>
          <w:i w:val="0"/>
        </w:rPr>
        <w:t xml:space="preserve"> este </w:t>
      </w:r>
      <w:r w:rsidR="00BB628D" w:rsidRPr="00D73962">
        <w:rPr>
          <w:rStyle w:val="nfasis"/>
          <w:rFonts w:ascii="Arial" w:hAnsi="Arial" w:cs="Arial"/>
          <w:i w:val="0"/>
        </w:rPr>
        <w:t>suceso</w:t>
      </w:r>
      <w:r w:rsidR="0084298D" w:rsidRPr="00D73962">
        <w:rPr>
          <w:rStyle w:val="nfasis"/>
          <w:rFonts w:ascii="Arial" w:hAnsi="Arial" w:cs="Arial"/>
          <w:i w:val="0"/>
        </w:rPr>
        <w:t xml:space="preserve"> para que no dañe </w:t>
      </w:r>
      <w:r w:rsidR="00BB628D" w:rsidRPr="00D73962">
        <w:rPr>
          <w:rStyle w:val="nfasis"/>
          <w:rFonts w:ascii="Arial" w:hAnsi="Arial" w:cs="Arial"/>
          <w:i w:val="0"/>
        </w:rPr>
        <w:t>totalmente</w:t>
      </w:r>
      <w:r w:rsidR="0084298D" w:rsidRPr="00D73962">
        <w:rPr>
          <w:rStyle w:val="nfasis"/>
          <w:rFonts w:ascii="Arial" w:hAnsi="Arial" w:cs="Arial"/>
          <w:i w:val="0"/>
        </w:rPr>
        <w:t xml:space="preserve"> la imagen del candidato a </w:t>
      </w:r>
      <w:r w:rsidR="00BB628D" w:rsidRPr="00D73962">
        <w:rPr>
          <w:rStyle w:val="nfasis"/>
          <w:rFonts w:ascii="Arial" w:hAnsi="Arial" w:cs="Arial"/>
          <w:i w:val="0"/>
        </w:rPr>
        <w:t>reelección</w:t>
      </w:r>
      <w:r w:rsidR="0084298D" w:rsidRPr="00D73962">
        <w:rPr>
          <w:rStyle w:val="nfasis"/>
          <w:rFonts w:ascii="Arial" w:hAnsi="Arial" w:cs="Arial"/>
          <w:i w:val="0"/>
        </w:rPr>
        <w:t xml:space="preserve">. Entonces los consejeros contrataran a un </w:t>
      </w:r>
      <w:r w:rsidR="0084298D" w:rsidRPr="00D73962">
        <w:rPr>
          <w:rFonts w:ascii="Arial" w:hAnsi="Arial" w:cs="Arial"/>
        </w:rPr>
        <w:t xml:space="preserve">productor de Hollywood para que los ayude con el problema, y crean una </w:t>
      </w:r>
      <w:r w:rsidR="00BB628D" w:rsidRPr="00D73962">
        <w:rPr>
          <w:rFonts w:ascii="Arial" w:hAnsi="Arial" w:cs="Arial"/>
        </w:rPr>
        <w:t>historia</w:t>
      </w:r>
      <w:r w:rsidR="0084298D" w:rsidRPr="00D73962">
        <w:rPr>
          <w:rFonts w:ascii="Arial" w:hAnsi="Arial" w:cs="Arial"/>
        </w:rPr>
        <w:t xml:space="preserve"> de que los EE.UU </w:t>
      </w:r>
      <w:r w:rsidR="00BB628D" w:rsidRPr="00D73962">
        <w:rPr>
          <w:rFonts w:ascii="Arial" w:hAnsi="Arial" w:cs="Arial"/>
        </w:rPr>
        <w:t>enfrentará</w:t>
      </w:r>
      <w:r w:rsidR="0084298D" w:rsidRPr="00D73962">
        <w:rPr>
          <w:rFonts w:ascii="Arial" w:hAnsi="Arial" w:cs="Arial"/>
        </w:rPr>
        <w:t xml:space="preserve"> una supuesta guerra con Albania. Esto incentiva al miedo en la sociedad americana. La imagen que crea el director de cine, muestra a una joven huyendo con su gato.</w:t>
      </w:r>
    </w:p>
    <w:p w:rsidR="00AC1365" w:rsidRPr="00D73962" w:rsidRDefault="0084298D" w:rsidP="00D73962">
      <w:pPr>
        <w:pStyle w:val="NormalWeb"/>
        <w:spacing w:line="360" w:lineRule="auto"/>
        <w:jc w:val="both"/>
        <w:rPr>
          <w:rFonts w:ascii="Arial" w:hAnsi="Arial" w:cs="Arial"/>
        </w:rPr>
      </w:pPr>
      <w:r w:rsidRPr="00D73962">
        <w:rPr>
          <w:rFonts w:ascii="Arial" w:hAnsi="Arial" w:cs="Arial"/>
        </w:rPr>
        <w:t xml:space="preserve">El contrincante por su parte, se da cuenta que esto es una farsa, pero sin mencionar detalles frente al público dice que aquella guerra terminó sin </w:t>
      </w:r>
      <w:r w:rsidR="00BB628D" w:rsidRPr="00D73962">
        <w:rPr>
          <w:rFonts w:ascii="Arial" w:hAnsi="Arial" w:cs="Arial"/>
        </w:rPr>
        <w:t>novedad</w:t>
      </w:r>
      <w:r w:rsidRPr="00D73962">
        <w:rPr>
          <w:rFonts w:ascii="Arial" w:hAnsi="Arial" w:cs="Arial"/>
        </w:rPr>
        <w:t xml:space="preserve">. No obstante, nuevamente los consejeros presidenciales junto con el director de </w:t>
      </w:r>
      <w:r w:rsidRPr="00D73962">
        <w:rPr>
          <w:rFonts w:ascii="Arial" w:hAnsi="Arial" w:cs="Arial"/>
        </w:rPr>
        <w:lastRenderedPageBreak/>
        <w:t xml:space="preserve">cine, </w:t>
      </w:r>
      <w:r w:rsidR="00BB628D" w:rsidRPr="00D73962">
        <w:rPr>
          <w:rFonts w:ascii="Arial" w:hAnsi="Arial" w:cs="Arial"/>
        </w:rPr>
        <w:t>realizan</w:t>
      </w:r>
      <w:r w:rsidRPr="00D73962">
        <w:rPr>
          <w:rFonts w:ascii="Arial" w:hAnsi="Arial" w:cs="Arial"/>
        </w:rPr>
        <w:t xml:space="preserve"> </w:t>
      </w:r>
      <w:r w:rsidR="00AC1365" w:rsidRPr="00D73962">
        <w:rPr>
          <w:rFonts w:ascii="Arial" w:hAnsi="Arial" w:cs="Arial"/>
        </w:rPr>
        <w:t xml:space="preserve">otra </w:t>
      </w:r>
      <w:r w:rsidR="00BB628D" w:rsidRPr="00D73962">
        <w:rPr>
          <w:rFonts w:ascii="Arial" w:hAnsi="Arial" w:cs="Arial"/>
        </w:rPr>
        <w:t>supuesta historia</w:t>
      </w:r>
      <w:r w:rsidR="00AC1365" w:rsidRPr="00D73962">
        <w:rPr>
          <w:rFonts w:ascii="Arial" w:hAnsi="Arial" w:cs="Arial"/>
        </w:rPr>
        <w:t xml:space="preserve">, de un héroe, quien es un soldado americano atrapado en líneas enemigas. Con esta </w:t>
      </w:r>
      <w:r w:rsidR="00BB628D" w:rsidRPr="00D73962">
        <w:rPr>
          <w:rFonts w:ascii="Arial" w:hAnsi="Arial" w:cs="Arial"/>
        </w:rPr>
        <w:t>historia</w:t>
      </w:r>
      <w:r w:rsidR="00AC1365" w:rsidRPr="00D73962">
        <w:rPr>
          <w:rFonts w:ascii="Arial" w:hAnsi="Arial" w:cs="Arial"/>
        </w:rPr>
        <w:t xml:space="preserve"> en cambio se apela a conmover a la población americana.</w:t>
      </w:r>
    </w:p>
    <w:p w:rsidR="00AC1365" w:rsidRPr="00D73962" w:rsidRDefault="00AC1365" w:rsidP="00D73962">
      <w:pPr>
        <w:pStyle w:val="NormalWeb"/>
        <w:spacing w:line="360" w:lineRule="auto"/>
        <w:jc w:val="both"/>
        <w:rPr>
          <w:rFonts w:ascii="Arial" w:hAnsi="Arial" w:cs="Arial"/>
        </w:rPr>
      </w:pPr>
      <w:r w:rsidRPr="00D73962">
        <w:rPr>
          <w:rFonts w:ascii="Arial" w:hAnsi="Arial" w:cs="Arial"/>
        </w:rPr>
        <w:t xml:space="preserve">Por </w:t>
      </w:r>
      <w:r w:rsidR="00BB628D" w:rsidRPr="00D73962">
        <w:rPr>
          <w:rFonts w:ascii="Arial" w:hAnsi="Arial" w:cs="Arial"/>
        </w:rPr>
        <w:t>lo</w:t>
      </w:r>
      <w:r w:rsidRPr="00D73962">
        <w:rPr>
          <w:rFonts w:ascii="Arial" w:hAnsi="Arial" w:cs="Arial"/>
        </w:rPr>
        <w:t xml:space="preserve"> tanto, aquí se </w:t>
      </w:r>
      <w:r w:rsidR="00BB628D" w:rsidRPr="00D73962">
        <w:rPr>
          <w:rFonts w:ascii="Arial" w:hAnsi="Arial" w:cs="Arial"/>
        </w:rPr>
        <w:t>utilizan</w:t>
      </w:r>
      <w:r w:rsidRPr="00D73962">
        <w:rPr>
          <w:rFonts w:ascii="Arial" w:hAnsi="Arial" w:cs="Arial"/>
        </w:rPr>
        <w:t xml:space="preserve"> dos herramientas fundamentales “el miedo y la empatía”, las cuales causan gran repercusión en las personas, distrayéndolas de los sucesos más importantes, en el caso del film olvidarse del caso sexual del presidente.</w:t>
      </w:r>
    </w:p>
    <w:p w:rsidR="0084298D" w:rsidRPr="00D73962" w:rsidRDefault="00AC1365" w:rsidP="00D73962">
      <w:pPr>
        <w:pStyle w:val="NormalWeb"/>
        <w:spacing w:line="360" w:lineRule="auto"/>
        <w:jc w:val="both"/>
        <w:rPr>
          <w:rFonts w:ascii="Arial" w:hAnsi="Arial" w:cs="Arial"/>
        </w:rPr>
      </w:pPr>
      <w:r w:rsidRPr="00D73962">
        <w:rPr>
          <w:rFonts w:ascii="Arial" w:hAnsi="Arial" w:cs="Arial"/>
        </w:rPr>
        <w:t xml:space="preserve">Entonces las personas que miran la televisión y los otros medios de comunicación, deberían </w:t>
      </w:r>
      <w:r w:rsidR="00BB628D" w:rsidRPr="00D73962">
        <w:rPr>
          <w:rFonts w:ascii="Arial" w:hAnsi="Arial" w:cs="Arial"/>
        </w:rPr>
        <w:t>contrastar</w:t>
      </w:r>
      <w:r w:rsidRPr="00D73962">
        <w:rPr>
          <w:rFonts w:ascii="Arial" w:hAnsi="Arial" w:cs="Arial"/>
        </w:rPr>
        <w:t xml:space="preserve"> dicha información, porque hay cosas que no son del todo ciertas, y solo son inventadas también para mantener un estatus del medio de comunicación.  </w:t>
      </w:r>
      <w:r w:rsidR="0084298D" w:rsidRPr="00D73962">
        <w:rPr>
          <w:rFonts w:ascii="Arial" w:hAnsi="Arial" w:cs="Arial"/>
        </w:rPr>
        <w:t xml:space="preserve"> </w:t>
      </w:r>
    </w:p>
    <w:p w:rsidR="00DF6D53" w:rsidRPr="00D73962" w:rsidRDefault="0084298D" w:rsidP="00D73962">
      <w:pPr>
        <w:pStyle w:val="font8"/>
        <w:spacing w:line="360" w:lineRule="auto"/>
        <w:jc w:val="both"/>
        <w:rPr>
          <w:rStyle w:val="nfasis"/>
          <w:rFonts w:ascii="Arial" w:hAnsi="Arial" w:cs="Arial"/>
          <w:i w:val="0"/>
          <w:iCs w:val="0"/>
        </w:rPr>
      </w:pPr>
      <w:r w:rsidRPr="00D73962">
        <w:rPr>
          <w:rFonts w:ascii="Arial" w:hAnsi="Arial" w:cs="Arial"/>
        </w:rPr>
        <w:t xml:space="preserve"> </w:t>
      </w:r>
      <w:bookmarkStart w:id="0" w:name="_GoBack"/>
      <w:bookmarkEnd w:id="0"/>
    </w:p>
    <w:p w:rsidR="005831F5" w:rsidRPr="00A03689" w:rsidRDefault="00132BF5" w:rsidP="00A03689">
      <w:pPr>
        <w:spacing w:line="360" w:lineRule="auto"/>
        <w:jc w:val="center"/>
        <w:rPr>
          <w:rFonts w:ascii="Arial" w:hAnsi="Arial" w:cs="Arial"/>
          <w:b/>
          <w:sz w:val="24"/>
          <w:szCs w:val="24"/>
        </w:rPr>
      </w:pPr>
      <w:r w:rsidRPr="00A03689">
        <w:rPr>
          <w:rFonts w:ascii="Arial" w:hAnsi="Arial" w:cs="Arial"/>
          <w:b/>
          <w:sz w:val="24"/>
          <w:szCs w:val="24"/>
        </w:rPr>
        <w:t>Elaborar síntesis de cada una de las películas</w:t>
      </w:r>
    </w:p>
    <w:p w:rsidR="00132BF5" w:rsidRPr="00D73962" w:rsidRDefault="00132BF5" w:rsidP="00D73962">
      <w:pPr>
        <w:spacing w:line="360" w:lineRule="auto"/>
        <w:jc w:val="both"/>
        <w:rPr>
          <w:rStyle w:val="nfasis"/>
          <w:rFonts w:ascii="Arial" w:hAnsi="Arial" w:cs="Arial"/>
          <w:b/>
          <w:i w:val="0"/>
          <w:sz w:val="24"/>
          <w:szCs w:val="24"/>
        </w:rPr>
      </w:pPr>
      <w:r w:rsidRPr="00D73962">
        <w:rPr>
          <w:rStyle w:val="nfasis"/>
          <w:rFonts w:ascii="Arial" w:hAnsi="Arial" w:cs="Arial"/>
          <w:b/>
          <w:i w:val="0"/>
          <w:sz w:val="24"/>
          <w:szCs w:val="24"/>
        </w:rPr>
        <w:t>El candidato</w:t>
      </w:r>
    </w:p>
    <w:p w:rsidR="00132BF5" w:rsidRPr="00D73962" w:rsidRDefault="005D4594" w:rsidP="00D73962">
      <w:pPr>
        <w:spacing w:line="360" w:lineRule="auto"/>
        <w:jc w:val="both"/>
        <w:rPr>
          <w:rFonts w:ascii="Arial" w:hAnsi="Arial" w:cs="Arial"/>
          <w:sz w:val="24"/>
          <w:szCs w:val="24"/>
        </w:rPr>
      </w:pPr>
      <w:r w:rsidRPr="00D73962">
        <w:rPr>
          <w:rFonts w:ascii="Arial" w:hAnsi="Arial" w:cs="Arial"/>
          <w:sz w:val="24"/>
          <w:szCs w:val="24"/>
        </w:rPr>
        <w:t>Pretenden darse l</w:t>
      </w:r>
      <w:r w:rsidR="00132BF5" w:rsidRPr="00D73962">
        <w:rPr>
          <w:rFonts w:ascii="Arial" w:hAnsi="Arial" w:cs="Arial"/>
          <w:sz w:val="24"/>
          <w:szCs w:val="24"/>
        </w:rPr>
        <w:t xml:space="preserve">as elecciones para el senado de </w:t>
      </w:r>
      <w:r w:rsidRPr="00D73962">
        <w:rPr>
          <w:rFonts w:ascii="Arial" w:hAnsi="Arial" w:cs="Arial"/>
          <w:sz w:val="24"/>
          <w:szCs w:val="24"/>
        </w:rPr>
        <w:t xml:space="preserve"> los </w:t>
      </w:r>
      <w:r w:rsidR="00132BF5" w:rsidRPr="00D73962">
        <w:rPr>
          <w:rFonts w:ascii="Arial" w:hAnsi="Arial" w:cs="Arial"/>
          <w:sz w:val="24"/>
          <w:szCs w:val="24"/>
        </w:rPr>
        <w:t>Estados Unidos,</w:t>
      </w:r>
      <w:r w:rsidRPr="00D73962">
        <w:rPr>
          <w:rFonts w:ascii="Arial" w:hAnsi="Arial" w:cs="Arial"/>
          <w:sz w:val="24"/>
          <w:szCs w:val="24"/>
        </w:rPr>
        <w:t xml:space="preserve"> y el miembro del senado y también</w:t>
      </w:r>
      <w:r w:rsidR="00132BF5" w:rsidRPr="00D73962">
        <w:rPr>
          <w:rFonts w:ascii="Arial" w:hAnsi="Arial" w:cs="Arial"/>
          <w:sz w:val="24"/>
          <w:szCs w:val="24"/>
        </w:rPr>
        <w:t xml:space="preserve"> candidato Crocker Jarmon, comienza su ca</w:t>
      </w:r>
      <w:r w:rsidRPr="00D73962">
        <w:rPr>
          <w:rFonts w:ascii="Arial" w:hAnsi="Arial" w:cs="Arial"/>
          <w:sz w:val="24"/>
          <w:szCs w:val="24"/>
        </w:rPr>
        <w:t>mpaña electoral muy seguro de un</w:t>
      </w:r>
      <w:r w:rsidR="00132BF5" w:rsidRPr="00D73962">
        <w:rPr>
          <w:rFonts w:ascii="Arial" w:hAnsi="Arial" w:cs="Arial"/>
          <w:sz w:val="24"/>
          <w:szCs w:val="24"/>
        </w:rPr>
        <w:t xml:space="preserve"> triunfo por su amplia trayectoria en la política. </w:t>
      </w:r>
      <w:r w:rsidR="00B571C0" w:rsidRPr="00D73962">
        <w:rPr>
          <w:rFonts w:ascii="Arial" w:hAnsi="Arial" w:cs="Arial"/>
          <w:sz w:val="24"/>
          <w:szCs w:val="24"/>
        </w:rPr>
        <w:t>Por otra parte, Bill Mckay</w:t>
      </w:r>
      <w:r w:rsidR="00132BF5" w:rsidRPr="00D73962">
        <w:rPr>
          <w:rFonts w:ascii="Arial" w:hAnsi="Arial" w:cs="Arial"/>
          <w:sz w:val="24"/>
          <w:szCs w:val="24"/>
        </w:rPr>
        <w:t xml:space="preserve"> hijo de un gob</w:t>
      </w:r>
      <w:r w:rsidR="00B571C0" w:rsidRPr="00D73962">
        <w:rPr>
          <w:rFonts w:ascii="Arial" w:hAnsi="Arial" w:cs="Arial"/>
          <w:sz w:val="24"/>
          <w:szCs w:val="24"/>
        </w:rPr>
        <w:t xml:space="preserve">ernador recibe la propuesta de </w:t>
      </w:r>
      <w:r w:rsidR="00B24F82" w:rsidRPr="00D73962">
        <w:rPr>
          <w:rFonts w:ascii="Arial" w:hAnsi="Arial" w:cs="Arial"/>
          <w:sz w:val="24"/>
          <w:szCs w:val="24"/>
        </w:rPr>
        <w:t>lanzarse</w:t>
      </w:r>
      <w:r w:rsidR="00B571C0" w:rsidRPr="00D73962">
        <w:rPr>
          <w:rFonts w:ascii="Arial" w:hAnsi="Arial" w:cs="Arial"/>
          <w:sz w:val="24"/>
          <w:szCs w:val="24"/>
        </w:rPr>
        <w:t xml:space="preserve"> como candidato al senado, y decide </w:t>
      </w:r>
      <w:r w:rsidR="00132BF5" w:rsidRPr="00D73962">
        <w:rPr>
          <w:rFonts w:ascii="Arial" w:hAnsi="Arial" w:cs="Arial"/>
          <w:sz w:val="24"/>
          <w:szCs w:val="24"/>
        </w:rPr>
        <w:t>acepta</w:t>
      </w:r>
      <w:r w:rsidR="00B24F82" w:rsidRPr="00D73962">
        <w:rPr>
          <w:rFonts w:ascii="Arial" w:hAnsi="Arial" w:cs="Arial"/>
          <w:sz w:val="24"/>
          <w:szCs w:val="24"/>
        </w:rPr>
        <w:t>r</w:t>
      </w:r>
      <w:r w:rsidR="00B571C0" w:rsidRPr="00D73962">
        <w:rPr>
          <w:rFonts w:ascii="Arial" w:hAnsi="Arial" w:cs="Arial"/>
          <w:sz w:val="24"/>
          <w:szCs w:val="24"/>
        </w:rPr>
        <w:t>lo</w:t>
      </w:r>
      <w:r w:rsidR="005538DF" w:rsidRPr="00D73962">
        <w:rPr>
          <w:rFonts w:ascii="Arial" w:hAnsi="Arial" w:cs="Arial"/>
          <w:sz w:val="24"/>
          <w:szCs w:val="24"/>
        </w:rPr>
        <w:t>. Al inicio de su campaña la</w:t>
      </w:r>
      <w:r w:rsidR="00132BF5" w:rsidRPr="00D73962">
        <w:rPr>
          <w:rFonts w:ascii="Arial" w:hAnsi="Arial" w:cs="Arial"/>
          <w:sz w:val="24"/>
          <w:szCs w:val="24"/>
        </w:rPr>
        <w:t xml:space="preserve"> corta edad</w:t>
      </w:r>
      <w:r w:rsidR="005538DF" w:rsidRPr="00D73962">
        <w:rPr>
          <w:rFonts w:ascii="Arial" w:hAnsi="Arial" w:cs="Arial"/>
          <w:sz w:val="24"/>
          <w:szCs w:val="24"/>
        </w:rPr>
        <w:t xml:space="preserve"> de Bill</w:t>
      </w:r>
      <w:r w:rsidR="00132BF5" w:rsidRPr="00D73962">
        <w:rPr>
          <w:rFonts w:ascii="Arial" w:hAnsi="Arial" w:cs="Arial"/>
          <w:sz w:val="24"/>
          <w:szCs w:val="24"/>
        </w:rPr>
        <w:t xml:space="preserve"> parecía no favorecerle, los votantes no le prestaban mucha atención, mientras Jarmon subía cada vez más en las encuestas, Mckay no lograba encontrar la manera de conquistar a los elector</w:t>
      </w:r>
      <w:r w:rsidR="005538DF" w:rsidRPr="00D73962">
        <w:rPr>
          <w:rFonts w:ascii="Arial" w:hAnsi="Arial" w:cs="Arial"/>
          <w:sz w:val="24"/>
          <w:szCs w:val="24"/>
        </w:rPr>
        <w:t>es, pero al pasar los días, este candidato pudo llegar a las personas. L</w:t>
      </w:r>
      <w:r w:rsidR="00132BF5" w:rsidRPr="00D73962">
        <w:rPr>
          <w:rFonts w:ascii="Arial" w:hAnsi="Arial" w:cs="Arial"/>
          <w:sz w:val="24"/>
          <w:szCs w:val="24"/>
        </w:rPr>
        <w:t xml:space="preserve">os resultados de las encuestas </w:t>
      </w:r>
      <w:r w:rsidR="005538DF" w:rsidRPr="00D73962">
        <w:rPr>
          <w:rFonts w:ascii="Arial" w:hAnsi="Arial" w:cs="Arial"/>
          <w:sz w:val="24"/>
          <w:szCs w:val="24"/>
        </w:rPr>
        <w:t xml:space="preserve">realizadas </w:t>
      </w:r>
      <w:r w:rsidR="00132BF5" w:rsidRPr="00D73962">
        <w:rPr>
          <w:rFonts w:ascii="Arial" w:hAnsi="Arial" w:cs="Arial"/>
          <w:sz w:val="24"/>
          <w:szCs w:val="24"/>
        </w:rPr>
        <w:t>demostraban el considerable ascenso de Mckay,</w:t>
      </w:r>
      <w:r w:rsidR="005538DF" w:rsidRPr="00D73962">
        <w:rPr>
          <w:rFonts w:ascii="Arial" w:hAnsi="Arial" w:cs="Arial"/>
          <w:sz w:val="24"/>
          <w:szCs w:val="24"/>
        </w:rPr>
        <w:t xml:space="preserve"> causando preocupación en su viejo contrincante</w:t>
      </w:r>
      <w:r w:rsidR="00132BF5" w:rsidRPr="00D73962">
        <w:rPr>
          <w:rFonts w:ascii="Arial" w:hAnsi="Arial" w:cs="Arial"/>
          <w:sz w:val="24"/>
          <w:szCs w:val="24"/>
        </w:rPr>
        <w:t xml:space="preserve">, quien no veía como competencia a Mckay. A vísperas del día de las elecciones, Mckay y Jarmon se enfrentaron en un debate transmitido en televisión donde cada uno expuso su punto de vista, al final del debate el discurso y tranquilidad de Mckay causo la indignación de Jarmon. El debate sin lugar </w:t>
      </w:r>
      <w:r w:rsidR="005538DF" w:rsidRPr="00D73962">
        <w:rPr>
          <w:rFonts w:ascii="Arial" w:hAnsi="Arial" w:cs="Arial"/>
          <w:sz w:val="24"/>
          <w:szCs w:val="24"/>
        </w:rPr>
        <w:t xml:space="preserve">a duda favoreció a Bill. </w:t>
      </w:r>
      <w:r w:rsidR="005538DF" w:rsidRPr="00D73962">
        <w:rPr>
          <w:rFonts w:ascii="Arial" w:hAnsi="Arial" w:cs="Arial"/>
          <w:sz w:val="24"/>
          <w:szCs w:val="24"/>
        </w:rPr>
        <w:lastRenderedPageBreak/>
        <w:t>Cuando llegó</w:t>
      </w:r>
      <w:r w:rsidR="00132BF5" w:rsidRPr="00D73962">
        <w:rPr>
          <w:rFonts w:ascii="Arial" w:hAnsi="Arial" w:cs="Arial"/>
          <w:sz w:val="24"/>
          <w:szCs w:val="24"/>
        </w:rPr>
        <w:t xml:space="preserve"> el día de las elecciones</w:t>
      </w:r>
      <w:r w:rsidR="005538DF" w:rsidRPr="00D73962">
        <w:rPr>
          <w:rFonts w:ascii="Arial" w:hAnsi="Arial" w:cs="Arial"/>
          <w:sz w:val="24"/>
          <w:szCs w:val="24"/>
        </w:rPr>
        <w:t>, fue</w:t>
      </w:r>
      <w:r w:rsidR="00132BF5" w:rsidRPr="00D73962">
        <w:rPr>
          <w:rFonts w:ascii="Arial" w:hAnsi="Arial" w:cs="Arial"/>
          <w:sz w:val="24"/>
          <w:szCs w:val="24"/>
        </w:rPr>
        <w:t xml:space="preserve"> notoria la victoria de Mckay, quien</w:t>
      </w:r>
      <w:r w:rsidR="005538DF" w:rsidRPr="00D73962">
        <w:rPr>
          <w:rFonts w:ascii="Arial" w:hAnsi="Arial" w:cs="Arial"/>
          <w:sz w:val="24"/>
          <w:szCs w:val="24"/>
        </w:rPr>
        <w:t xml:space="preserve"> no se sentía del todo ganador</w:t>
      </w:r>
      <w:r w:rsidR="00132BF5" w:rsidRPr="00D73962">
        <w:rPr>
          <w:rFonts w:ascii="Arial" w:hAnsi="Arial" w:cs="Arial"/>
          <w:sz w:val="24"/>
          <w:szCs w:val="24"/>
        </w:rPr>
        <w:t>,</w:t>
      </w:r>
      <w:r w:rsidR="005538DF" w:rsidRPr="00D73962">
        <w:rPr>
          <w:rFonts w:ascii="Arial" w:hAnsi="Arial" w:cs="Arial"/>
          <w:sz w:val="24"/>
          <w:szCs w:val="24"/>
        </w:rPr>
        <w:t xml:space="preserve"> sin embargo,</w:t>
      </w:r>
      <w:r w:rsidR="00132BF5" w:rsidRPr="00D73962">
        <w:rPr>
          <w:rFonts w:ascii="Arial" w:hAnsi="Arial" w:cs="Arial"/>
          <w:sz w:val="24"/>
          <w:szCs w:val="24"/>
        </w:rPr>
        <w:t xml:space="preserve"> los electores </w:t>
      </w:r>
      <w:r w:rsidR="005538DF" w:rsidRPr="00D73962">
        <w:rPr>
          <w:rFonts w:ascii="Arial" w:hAnsi="Arial" w:cs="Arial"/>
          <w:sz w:val="24"/>
          <w:szCs w:val="24"/>
        </w:rPr>
        <w:t>seguían al nuevo S</w:t>
      </w:r>
      <w:r w:rsidR="00132BF5" w:rsidRPr="00D73962">
        <w:rPr>
          <w:rFonts w:ascii="Arial" w:hAnsi="Arial" w:cs="Arial"/>
          <w:sz w:val="24"/>
          <w:szCs w:val="24"/>
        </w:rPr>
        <w:t xml:space="preserve">enador para felicitarlo. Al final </w:t>
      </w:r>
      <w:r w:rsidR="00B24F82" w:rsidRPr="00D73962">
        <w:rPr>
          <w:rFonts w:ascii="Arial" w:hAnsi="Arial" w:cs="Arial"/>
          <w:sz w:val="24"/>
          <w:szCs w:val="24"/>
        </w:rPr>
        <w:t>Bill</w:t>
      </w:r>
      <w:r w:rsidR="005538DF" w:rsidRPr="00D73962">
        <w:rPr>
          <w:rFonts w:ascii="Arial" w:hAnsi="Arial" w:cs="Arial"/>
          <w:sz w:val="24"/>
          <w:szCs w:val="24"/>
        </w:rPr>
        <w:t xml:space="preserve"> Mckay preocupado por su nuevo cargo dijo: “ya soy Senador y ahora </w:t>
      </w:r>
      <w:r w:rsidR="00B24F82" w:rsidRPr="00D73962">
        <w:rPr>
          <w:rFonts w:ascii="Arial" w:hAnsi="Arial" w:cs="Arial"/>
          <w:sz w:val="24"/>
          <w:szCs w:val="24"/>
        </w:rPr>
        <w:t>qué</w:t>
      </w:r>
      <w:r w:rsidR="005538DF" w:rsidRPr="00D73962">
        <w:rPr>
          <w:rFonts w:ascii="Arial" w:hAnsi="Arial" w:cs="Arial"/>
          <w:sz w:val="24"/>
          <w:szCs w:val="24"/>
        </w:rPr>
        <w:t>”</w:t>
      </w:r>
      <w:r w:rsidR="00B24F82" w:rsidRPr="00D73962">
        <w:rPr>
          <w:rFonts w:ascii="Arial" w:hAnsi="Arial" w:cs="Arial"/>
          <w:sz w:val="24"/>
          <w:szCs w:val="24"/>
        </w:rPr>
        <w:t>.</w:t>
      </w:r>
    </w:p>
    <w:p w:rsidR="00B24F82" w:rsidRPr="00D73962" w:rsidRDefault="0097260C" w:rsidP="00D73962">
      <w:pPr>
        <w:spacing w:line="360" w:lineRule="auto"/>
        <w:jc w:val="both"/>
        <w:rPr>
          <w:rStyle w:val="nfasis"/>
          <w:rFonts w:ascii="Arial" w:hAnsi="Arial" w:cs="Arial"/>
          <w:b/>
          <w:i w:val="0"/>
          <w:sz w:val="24"/>
          <w:szCs w:val="24"/>
        </w:rPr>
      </w:pPr>
      <w:r w:rsidRPr="00D73962">
        <w:rPr>
          <w:rStyle w:val="nfasis"/>
          <w:rFonts w:ascii="Arial" w:hAnsi="Arial" w:cs="Arial"/>
          <w:b/>
          <w:i w:val="0"/>
          <w:sz w:val="24"/>
          <w:szCs w:val="24"/>
        </w:rPr>
        <w:t>No</w:t>
      </w:r>
    </w:p>
    <w:p w:rsidR="0091575E" w:rsidRPr="00D73962" w:rsidRDefault="0091575E" w:rsidP="00D73962">
      <w:pPr>
        <w:autoSpaceDE w:val="0"/>
        <w:autoSpaceDN w:val="0"/>
        <w:adjustRightInd w:val="0"/>
        <w:spacing w:line="360" w:lineRule="auto"/>
        <w:ind w:right="-720"/>
        <w:jc w:val="both"/>
        <w:rPr>
          <w:rFonts w:ascii="Arial" w:hAnsi="Arial" w:cs="Arial"/>
          <w:sz w:val="24"/>
          <w:szCs w:val="24"/>
          <w:lang w:val="es-ES_tradnl"/>
        </w:rPr>
      </w:pPr>
      <w:r w:rsidRPr="00D73962">
        <w:rPr>
          <w:rFonts w:ascii="Arial" w:hAnsi="Arial" w:cs="Arial"/>
          <w:sz w:val="24"/>
          <w:szCs w:val="24"/>
          <w:lang w:val="es-ES_tradnl"/>
        </w:rPr>
        <w:t>La película gira alrededor de que el pueblo chileno tenía dos opciones: votar sí para extender el mandato del candidato único del gobierno, o votar no para convocar elecciones democráticas.</w:t>
      </w:r>
      <w:r w:rsidR="00D1633B" w:rsidRPr="00D73962">
        <w:rPr>
          <w:rFonts w:ascii="Arial" w:hAnsi="Arial" w:cs="Arial"/>
          <w:sz w:val="24"/>
          <w:szCs w:val="24"/>
          <w:lang w:val="es-ES_tradnl"/>
        </w:rPr>
        <w:t xml:space="preserve"> </w:t>
      </w:r>
      <w:r w:rsidRPr="00D73962">
        <w:rPr>
          <w:rFonts w:ascii="Arial" w:hAnsi="Arial" w:cs="Arial"/>
          <w:sz w:val="24"/>
          <w:szCs w:val="24"/>
          <w:lang w:val="es-ES_tradnl"/>
        </w:rPr>
        <w:t>René Saavedra es un ejecutivo de publicidad que regresa a Chile tras su exilio en México y diseña una brillante y optimista campaña que propugna el "No" al  gobierno chileno de 1988. Su objetivo es poner fin a la dictadura militar y derrocar a Augusto Pinochet.</w:t>
      </w:r>
      <w:r w:rsidR="00D1633B" w:rsidRPr="00D73962">
        <w:rPr>
          <w:rFonts w:ascii="Arial" w:hAnsi="Arial" w:cs="Arial"/>
          <w:sz w:val="24"/>
          <w:szCs w:val="24"/>
          <w:lang w:val="es-ES_tradnl"/>
        </w:rPr>
        <w:t xml:space="preserve"> </w:t>
      </w:r>
      <w:r w:rsidRPr="00D73962">
        <w:rPr>
          <w:rFonts w:ascii="Arial" w:hAnsi="Arial" w:cs="Arial"/>
          <w:sz w:val="24"/>
          <w:szCs w:val="24"/>
          <w:lang w:val="es-ES_tradnl"/>
        </w:rPr>
        <w:t>Cuando el dictador militar Augusto Pinochet, al verse presionado por la comunidad internacional, convoca un plebiscito ciudadano en torno a su permanencia en el poder en 1988, los líderes de la oposición persuaden a un atrevido y joven creativo de publicidad, René Saavedra, para que sea el principal de su campaña. Con recursos limitados y bajo la constante vigilancia de los vigilantes del déspota, Saavedra y su equipo conciben un audaz plan para ganar la elección y liberar a su país de la opresión. Ante la presión internacional, el dictador chileno Augusto Pinochet se ve obligado a organizar un referéndum de apoyo a su presidencia en 1988. Los líderes de la oposición convencen a René Saavedra, un joven y atrevido ejecutivo publicitario, para que se encargue de la campaña a favor del NO.</w:t>
      </w:r>
      <w:r w:rsidR="00D1633B" w:rsidRPr="00D73962">
        <w:rPr>
          <w:rFonts w:ascii="Arial" w:hAnsi="Arial" w:cs="Arial"/>
          <w:sz w:val="24"/>
          <w:szCs w:val="24"/>
          <w:lang w:val="es-ES_tradnl"/>
        </w:rPr>
        <w:t xml:space="preserve"> </w:t>
      </w:r>
      <w:r w:rsidR="00D1633B" w:rsidRPr="00D73962">
        <w:rPr>
          <w:rFonts w:ascii="Arial" w:hAnsi="Arial" w:cs="Arial"/>
          <w:sz w:val="24"/>
          <w:szCs w:val="24"/>
        </w:rPr>
        <w:t>presenta su campaña por el No con un llamativo slogan- Chile la alegría ya viene- y manda a componer una canción que funciona como un himno, además de utilizar un arcoíris que representan los colores de todos los partidos de oposición. Los partidarios del Sí, basan su campaña en el terror y miedo, criticando fuertemente a la oposición.</w:t>
      </w:r>
      <w:r w:rsidR="00D1633B" w:rsidRPr="00D73962">
        <w:rPr>
          <w:rFonts w:ascii="Arial" w:hAnsi="Arial" w:cs="Arial"/>
          <w:sz w:val="24"/>
          <w:szCs w:val="24"/>
          <w:lang w:val="es-ES_tradnl"/>
        </w:rPr>
        <w:t xml:space="preserve"> Cuando</w:t>
      </w:r>
      <w:r w:rsidR="00D1633B" w:rsidRPr="00D73962">
        <w:rPr>
          <w:rFonts w:ascii="Arial" w:hAnsi="Arial" w:cs="Arial"/>
          <w:sz w:val="24"/>
          <w:szCs w:val="24"/>
        </w:rPr>
        <w:t xml:space="preserve"> son las votaciones, todo parecía estar a favor del gobierno de Pinochet pero, fue la voz del pueblo que venció. Con este resultado los militares quitaron su apoyo al general Pinochet, reconociendo así el triunfo de la oposición. Tras la victoria el pueblo chileno sale a las calles para festejar, mientras Saavedra observa el triunfo que consiguió con su campaña.</w:t>
      </w:r>
    </w:p>
    <w:p w:rsidR="007F4690" w:rsidRPr="00D73962" w:rsidRDefault="00C5102E" w:rsidP="00D73962">
      <w:pPr>
        <w:spacing w:line="360" w:lineRule="auto"/>
        <w:jc w:val="both"/>
        <w:rPr>
          <w:rStyle w:val="nfasis"/>
          <w:rFonts w:ascii="Arial" w:hAnsi="Arial" w:cs="Arial"/>
          <w:b/>
          <w:i w:val="0"/>
          <w:sz w:val="24"/>
          <w:szCs w:val="24"/>
        </w:rPr>
      </w:pPr>
      <w:r w:rsidRPr="00D73962">
        <w:rPr>
          <w:rStyle w:val="nfasis"/>
          <w:rFonts w:ascii="Arial" w:hAnsi="Arial" w:cs="Arial"/>
          <w:b/>
          <w:i w:val="0"/>
          <w:sz w:val="24"/>
          <w:szCs w:val="24"/>
        </w:rPr>
        <w:t>Our brand is crisis</w:t>
      </w:r>
    </w:p>
    <w:p w:rsidR="00C5102E" w:rsidRPr="00D73962" w:rsidRDefault="00C5102E" w:rsidP="00D73962">
      <w:pPr>
        <w:pStyle w:val="Sinespaciado"/>
        <w:spacing w:line="360" w:lineRule="auto"/>
        <w:rPr>
          <w:rFonts w:ascii="Arial" w:hAnsi="Arial" w:cs="Arial"/>
          <w:szCs w:val="24"/>
          <w:shd w:val="clear" w:color="auto" w:fill="FFFFFF"/>
        </w:rPr>
      </w:pPr>
      <w:r w:rsidRPr="00D73962">
        <w:rPr>
          <w:rFonts w:ascii="Arial" w:hAnsi="Arial" w:cs="Arial"/>
          <w:szCs w:val="24"/>
          <w:shd w:val="clear" w:color="auto" w:fill="FFFFFF"/>
        </w:rPr>
        <w:lastRenderedPageBreak/>
        <w:t xml:space="preserve">El candidato a la presidencia de Bolivia, que fracasa estrepitosamente en los sondeos, decide contratar un equipo de asesores americanos de élite, liderado por la deteriorada pero aún magnífica estratega "Calamity" Jane Bodine. Jane es una consultora política con pocos escrúpulos que se había retirado de su carrera tras el escándalo que le procuró su apodo y que sacudió hasta lo más profundo de su ser, Jane </w:t>
      </w:r>
      <w:r w:rsidRPr="00D73962">
        <w:rPr>
          <w:rFonts w:ascii="Arial" w:hAnsi="Arial" w:cs="Arial"/>
          <w:szCs w:val="24"/>
        </w:rPr>
        <w:t>quien a pesar de haber pesado en su retiro decide tomar el trabajo y enfrentarse a su más grande enemigo Pat Candy quien también acepta el cargo de asesor para el grupo de oposición en Bolivia. El enfrentamiento entre ambos bandos generaba tensión mientras uno cometía un error el otro se aprovechaba de so para ganar ventaja.</w:t>
      </w:r>
      <w:r w:rsidRPr="00D73962">
        <w:rPr>
          <w:rFonts w:ascii="Arial" w:hAnsi="Arial" w:cs="Arial"/>
          <w:szCs w:val="24"/>
          <w:shd w:val="clear" w:color="auto" w:fill="FFFFFF"/>
        </w:rPr>
        <w:t xml:space="preserve"> </w:t>
      </w:r>
      <w:r w:rsidRPr="00D73962">
        <w:rPr>
          <w:rFonts w:ascii="Arial" w:hAnsi="Arial" w:cs="Arial"/>
          <w:szCs w:val="24"/>
        </w:rPr>
        <w:t>Jane emplea toda medida posible con tal de ganar una elección sin importar si ella misma no crea en la política del candidato para el que trabaja.</w:t>
      </w:r>
    </w:p>
    <w:p w:rsidR="00C5102E" w:rsidRPr="00D73962" w:rsidRDefault="00C5102E" w:rsidP="00D73962">
      <w:pPr>
        <w:pStyle w:val="Sinespaciado"/>
        <w:spacing w:line="360" w:lineRule="auto"/>
        <w:rPr>
          <w:rFonts w:ascii="Arial" w:hAnsi="Arial" w:cs="Arial"/>
          <w:szCs w:val="24"/>
          <w:shd w:val="clear" w:color="auto" w:fill="FFFFFF"/>
        </w:rPr>
      </w:pPr>
      <w:r w:rsidRPr="00D73962">
        <w:rPr>
          <w:rFonts w:ascii="Arial" w:hAnsi="Arial" w:cs="Arial"/>
          <w:szCs w:val="24"/>
          <w:shd w:val="clear" w:color="auto" w:fill="FFFFFF"/>
        </w:rPr>
        <w:t>Pero mientras Candy se concentra en cada punto débil tanto dentro como fuera del recorrido de la campaña</w:t>
      </w:r>
      <w:r w:rsidR="00E114B6" w:rsidRPr="00D73962">
        <w:rPr>
          <w:rFonts w:ascii="Arial" w:hAnsi="Arial" w:cs="Arial"/>
          <w:szCs w:val="24"/>
          <w:shd w:val="clear" w:color="auto" w:fill="FFFFFF"/>
        </w:rPr>
        <w:t>,</w:t>
      </w:r>
      <w:r w:rsidRPr="00D73962">
        <w:rPr>
          <w:rFonts w:ascii="Arial" w:hAnsi="Arial" w:cs="Arial"/>
          <w:szCs w:val="24"/>
          <w:shd w:val="clear" w:color="auto" w:fill="FFFFFF"/>
        </w:rPr>
        <w:t xml:space="preserve"> Jane se vuelca en una crisis personal tan intensa como la que su equipo aprovecha para aumentar las cifras a nivel nacional. "Our Brand is Crisis" revela las cínicas tácticas y batallas personales de los consejeros de primera clase para quienes nada es sagrado y ganar es lo único que importa.</w:t>
      </w:r>
    </w:p>
    <w:p w:rsidR="00E114B6" w:rsidRPr="00D73962" w:rsidRDefault="00E114B6" w:rsidP="00D73962">
      <w:pPr>
        <w:spacing w:line="360" w:lineRule="auto"/>
        <w:jc w:val="both"/>
        <w:rPr>
          <w:rFonts w:ascii="Arial" w:hAnsi="Arial" w:cs="Arial"/>
          <w:sz w:val="24"/>
          <w:szCs w:val="24"/>
        </w:rPr>
      </w:pPr>
      <w:r w:rsidRPr="00D73962">
        <w:rPr>
          <w:rFonts w:ascii="Arial" w:hAnsi="Arial" w:cs="Arial"/>
          <w:sz w:val="24"/>
          <w:szCs w:val="24"/>
        </w:rPr>
        <w:t>Con el trabajo ya desempeñado, con la mentira o falsa ilusión como armas para alcanzar el poder, y la dura realidad del país. Al final el partido de Jane obtiene la victoria, pero ya con el poder, Castillo resulto otro mentiroso que engaño a toda Bolivia, y desató una gran manifestación popular por aliarse al FMI.</w:t>
      </w:r>
    </w:p>
    <w:p w:rsidR="00E114B6" w:rsidRPr="00D73962" w:rsidRDefault="00505378" w:rsidP="00D73962">
      <w:pPr>
        <w:pStyle w:val="Sinespaciado"/>
        <w:spacing w:line="360" w:lineRule="auto"/>
        <w:rPr>
          <w:rStyle w:val="nfasis"/>
          <w:rFonts w:ascii="Arial" w:hAnsi="Arial" w:cs="Arial"/>
          <w:b/>
          <w:i w:val="0"/>
          <w:szCs w:val="24"/>
        </w:rPr>
      </w:pPr>
      <w:r w:rsidRPr="00D73962">
        <w:rPr>
          <w:rStyle w:val="nfasis"/>
          <w:rFonts w:ascii="Arial" w:hAnsi="Arial" w:cs="Arial"/>
          <w:b/>
          <w:i w:val="0"/>
          <w:szCs w:val="24"/>
        </w:rPr>
        <w:t>Wag the dog</w:t>
      </w:r>
    </w:p>
    <w:p w:rsidR="00505378" w:rsidRPr="00D73962" w:rsidRDefault="00505378" w:rsidP="00D73962">
      <w:pPr>
        <w:spacing w:line="360" w:lineRule="auto"/>
        <w:jc w:val="both"/>
        <w:rPr>
          <w:rFonts w:ascii="Arial" w:hAnsi="Arial" w:cs="Arial"/>
          <w:sz w:val="24"/>
          <w:szCs w:val="24"/>
        </w:rPr>
      </w:pPr>
      <w:r w:rsidRPr="00D73962">
        <w:rPr>
          <w:rFonts w:ascii="Arial" w:hAnsi="Arial" w:cs="Arial"/>
          <w:sz w:val="24"/>
          <w:szCs w:val="24"/>
        </w:rPr>
        <w:t xml:space="preserve">El presidente es acusado de abuso sexual a una niña, lo que ocasiona un gran caos en la opinión pública en todo el país, causando una mala imagen como gobernante, se estaban bajando las cifras de apoyo al Presidente por parte de los ciudadanos. Gracias a esto los consejeros del presidente, a través de la prensa y los medios de comunicación, logran cubrir una historia con otra inventada que incluía una guerra con Albania, ya que esta sería la única forma de tapar el escándalo; además que el presidente simulo una enfermedad, para ganar tiempo y así poder darle forma a una nueva campaña y tratar de disminuir el efecto negativo que tendría la noticia. Ahí es donde comienza la manipulación política, </w:t>
      </w:r>
      <w:r w:rsidRPr="00D73962">
        <w:rPr>
          <w:rFonts w:ascii="Arial" w:hAnsi="Arial" w:cs="Arial"/>
          <w:sz w:val="24"/>
          <w:szCs w:val="24"/>
        </w:rPr>
        <w:lastRenderedPageBreak/>
        <w:t>utilizando los medios de comunicación como recursos políticos para influir en la decisión del pueblo. Finalmente el presidente acabó ganando nuevamente las elecciones, gracias al impacto que los medios provocaron a través de una historia ficticia. La película muestra como los medios de comunicación juegan un papel importante durante los días previos a una elección ya que estos pueden hacernos creer la información que ellos quieren que creamos, por medio de la manipulación y la utilización del miedo y sensibilidad.</w:t>
      </w:r>
    </w:p>
    <w:p w:rsidR="00505378" w:rsidRDefault="00505378" w:rsidP="00D73962">
      <w:pPr>
        <w:pStyle w:val="Sinespaciado"/>
        <w:spacing w:line="360" w:lineRule="auto"/>
        <w:rPr>
          <w:shd w:val="clear" w:color="auto" w:fill="FFFFFF"/>
        </w:rPr>
      </w:pPr>
    </w:p>
    <w:p w:rsidR="00C5102E" w:rsidRPr="00C5102E" w:rsidRDefault="00C5102E" w:rsidP="00D73962">
      <w:pPr>
        <w:spacing w:line="360" w:lineRule="auto"/>
        <w:jc w:val="both"/>
        <w:rPr>
          <w:rFonts w:ascii="Times New Roman" w:hAnsi="Times New Roman" w:cs="Times New Roman"/>
          <w:sz w:val="24"/>
          <w:szCs w:val="24"/>
        </w:rPr>
      </w:pPr>
    </w:p>
    <w:p w:rsidR="00132BF5" w:rsidRPr="000A55BD" w:rsidRDefault="00132BF5" w:rsidP="00D73962">
      <w:pPr>
        <w:spacing w:line="360" w:lineRule="auto"/>
        <w:jc w:val="both"/>
        <w:rPr>
          <w:rStyle w:val="nfasis"/>
          <w:i w:val="0"/>
        </w:rPr>
      </w:pPr>
    </w:p>
    <w:p w:rsidR="00282288" w:rsidRDefault="00282288" w:rsidP="00D73962">
      <w:pPr>
        <w:pStyle w:val="font8"/>
        <w:spacing w:line="360" w:lineRule="auto"/>
      </w:pPr>
      <w:r>
        <w:t> </w:t>
      </w:r>
    </w:p>
    <w:sectPr w:rsidR="0028228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6D53"/>
    <w:rsid w:val="00016EBF"/>
    <w:rsid w:val="000A55BD"/>
    <w:rsid w:val="0011395D"/>
    <w:rsid w:val="00132BF5"/>
    <w:rsid w:val="00282288"/>
    <w:rsid w:val="0031390E"/>
    <w:rsid w:val="00327ECE"/>
    <w:rsid w:val="00505378"/>
    <w:rsid w:val="005538DF"/>
    <w:rsid w:val="005831F5"/>
    <w:rsid w:val="00584CA6"/>
    <w:rsid w:val="005D4594"/>
    <w:rsid w:val="00646945"/>
    <w:rsid w:val="006B12E1"/>
    <w:rsid w:val="007F4690"/>
    <w:rsid w:val="0084298D"/>
    <w:rsid w:val="0091575E"/>
    <w:rsid w:val="0097260C"/>
    <w:rsid w:val="00A03689"/>
    <w:rsid w:val="00AA7CF3"/>
    <w:rsid w:val="00AC1365"/>
    <w:rsid w:val="00B24F82"/>
    <w:rsid w:val="00B571C0"/>
    <w:rsid w:val="00BB628D"/>
    <w:rsid w:val="00C5102E"/>
    <w:rsid w:val="00D1633B"/>
    <w:rsid w:val="00D73962"/>
    <w:rsid w:val="00D80F12"/>
    <w:rsid w:val="00DF6D53"/>
    <w:rsid w:val="00E0360E"/>
    <w:rsid w:val="00E114B6"/>
    <w:rsid w:val="00F024BB"/>
    <w:rsid w:val="00F958BF"/>
    <w:rsid w:val="00F9639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DF6D53"/>
    <w:rPr>
      <w:i/>
      <w:iCs/>
    </w:rPr>
  </w:style>
  <w:style w:type="paragraph" w:styleId="NormalWeb">
    <w:name w:val="Normal (Web)"/>
    <w:basedOn w:val="Normal"/>
    <w:uiPriority w:val="99"/>
    <w:semiHidden/>
    <w:unhideWhenUsed/>
    <w:rsid w:val="005831F5"/>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Textoennegrita">
    <w:name w:val="Strong"/>
    <w:basedOn w:val="Fuentedeprrafopredeter"/>
    <w:uiPriority w:val="22"/>
    <w:qFormat/>
    <w:rsid w:val="00282288"/>
    <w:rPr>
      <w:b/>
      <w:bCs/>
    </w:rPr>
  </w:style>
  <w:style w:type="paragraph" w:customStyle="1" w:styleId="font8">
    <w:name w:val="font_8"/>
    <w:basedOn w:val="Normal"/>
    <w:rsid w:val="00282288"/>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styleId="Sinespaciado">
    <w:name w:val="No Spacing"/>
    <w:uiPriority w:val="1"/>
    <w:qFormat/>
    <w:rsid w:val="00C5102E"/>
    <w:pPr>
      <w:spacing w:after="0" w:line="240" w:lineRule="auto"/>
      <w:jc w:val="both"/>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DF6D53"/>
    <w:rPr>
      <w:i/>
      <w:iCs/>
    </w:rPr>
  </w:style>
  <w:style w:type="paragraph" w:styleId="NormalWeb">
    <w:name w:val="Normal (Web)"/>
    <w:basedOn w:val="Normal"/>
    <w:uiPriority w:val="99"/>
    <w:semiHidden/>
    <w:unhideWhenUsed/>
    <w:rsid w:val="005831F5"/>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Textoennegrita">
    <w:name w:val="Strong"/>
    <w:basedOn w:val="Fuentedeprrafopredeter"/>
    <w:uiPriority w:val="22"/>
    <w:qFormat/>
    <w:rsid w:val="00282288"/>
    <w:rPr>
      <w:b/>
      <w:bCs/>
    </w:rPr>
  </w:style>
  <w:style w:type="paragraph" w:customStyle="1" w:styleId="font8">
    <w:name w:val="font_8"/>
    <w:basedOn w:val="Normal"/>
    <w:rsid w:val="00282288"/>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styleId="Sinespaciado">
    <w:name w:val="No Spacing"/>
    <w:uiPriority w:val="1"/>
    <w:qFormat/>
    <w:rsid w:val="00C5102E"/>
    <w:pPr>
      <w:spacing w:after="0" w:line="240" w:lineRule="auto"/>
      <w:jc w:val="both"/>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178540">
      <w:bodyDiv w:val="1"/>
      <w:marLeft w:val="0"/>
      <w:marRight w:val="0"/>
      <w:marTop w:val="0"/>
      <w:marBottom w:val="0"/>
      <w:divBdr>
        <w:top w:val="none" w:sz="0" w:space="0" w:color="auto"/>
        <w:left w:val="none" w:sz="0" w:space="0" w:color="auto"/>
        <w:bottom w:val="none" w:sz="0" w:space="0" w:color="auto"/>
        <w:right w:val="none" w:sz="0" w:space="0" w:color="auto"/>
      </w:divBdr>
    </w:div>
    <w:div w:id="325204612">
      <w:bodyDiv w:val="1"/>
      <w:marLeft w:val="0"/>
      <w:marRight w:val="0"/>
      <w:marTop w:val="0"/>
      <w:marBottom w:val="0"/>
      <w:divBdr>
        <w:top w:val="none" w:sz="0" w:space="0" w:color="auto"/>
        <w:left w:val="none" w:sz="0" w:space="0" w:color="auto"/>
        <w:bottom w:val="none" w:sz="0" w:space="0" w:color="auto"/>
        <w:right w:val="none" w:sz="0" w:space="0" w:color="auto"/>
      </w:divBdr>
    </w:div>
    <w:div w:id="447168893">
      <w:bodyDiv w:val="1"/>
      <w:marLeft w:val="0"/>
      <w:marRight w:val="0"/>
      <w:marTop w:val="0"/>
      <w:marBottom w:val="0"/>
      <w:divBdr>
        <w:top w:val="none" w:sz="0" w:space="0" w:color="auto"/>
        <w:left w:val="none" w:sz="0" w:space="0" w:color="auto"/>
        <w:bottom w:val="none" w:sz="0" w:space="0" w:color="auto"/>
        <w:right w:val="none" w:sz="0" w:space="0" w:color="auto"/>
      </w:divBdr>
    </w:div>
    <w:div w:id="636640091">
      <w:bodyDiv w:val="1"/>
      <w:marLeft w:val="0"/>
      <w:marRight w:val="0"/>
      <w:marTop w:val="0"/>
      <w:marBottom w:val="0"/>
      <w:divBdr>
        <w:top w:val="none" w:sz="0" w:space="0" w:color="auto"/>
        <w:left w:val="none" w:sz="0" w:space="0" w:color="auto"/>
        <w:bottom w:val="none" w:sz="0" w:space="0" w:color="auto"/>
        <w:right w:val="none" w:sz="0" w:space="0" w:color="auto"/>
      </w:divBdr>
    </w:div>
    <w:div w:id="1393190551">
      <w:bodyDiv w:val="1"/>
      <w:marLeft w:val="0"/>
      <w:marRight w:val="0"/>
      <w:marTop w:val="0"/>
      <w:marBottom w:val="0"/>
      <w:divBdr>
        <w:top w:val="none" w:sz="0" w:space="0" w:color="auto"/>
        <w:left w:val="none" w:sz="0" w:space="0" w:color="auto"/>
        <w:bottom w:val="none" w:sz="0" w:space="0" w:color="auto"/>
        <w:right w:val="none" w:sz="0" w:space="0" w:color="auto"/>
      </w:divBdr>
    </w:div>
    <w:div w:id="1450858397">
      <w:bodyDiv w:val="1"/>
      <w:marLeft w:val="0"/>
      <w:marRight w:val="0"/>
      <w:marTop w:val="0"/>
      <w:marBottom w:val="0"/>
      <w:divBdr>
        <w:top w:val="none" w:sz="0" w:space="0" w:color="auto"/>
        <w:left w:val="none" w:sz="0" w:space="0" w:color="auto"/>
        <w:bottom w:val="none" w:sz="0" w:space="0" w:color="auto"/>
        <w:right w:val="none" w:sz="0" w:space="0" w:color="auto"/>
      </w:divBdr>
    </w:div>
    <w:div w:id="1619095026">
      <w:bodyDiv w:val="1"/>
      <w:marLeft w:val="0"/>
      <w:marRight w:val="0"/>
      <w:marTop w:val="0"/>
      <w:marBottom w:val="0"/>
      <w:divBdr>
        <w:top w:val="none" w:sz="0" w:space="0" w:color="auto"/>
        <w:left w:val="none" w:sz="0" w:space="0" w:color="auto"/>
        <w:bottom w:val="none" w:sz="0" w:space="0" w:color="auto"/>
        <w:right w:val="none" w:sz="0" w:space="0" w:color="auto"/>
      </w:divBdr>
    </w:div>
    <w:div w:id="1876036998">
      <w:bodyDiv w:val="1"/>
      <w:marLeft w:val="0"/>
      <w:marRight w:val="0"/>
      <w:marTop w:val="0"/>
      <w:marBottom w:val="0"/>
      <w:divBdr>
        <w:top w:val="none" w:sz="0" w:space="0" w:color="auto"/>
        <w:left w:val="none" w:sz="0" w:space="0" w:color="auto"/>
        <w:bottom w:val="none" w:sz="0" w:space="0" w:color="auto"/>
        <w:right w:val="none" w:sz="0" w:space="0" w:color="auto"/>
      </w:divBdr>
    </w:div>
    <w:div w:id="1994985962">
      <w:bodyDiv w:val="1"/>
      <w:marLeft w:val="0"/>
      <w:marRight w:val="0"/>
      <w:marTop w:val="0"/>
      <w:marBottom w:val="0"/>
      <w:divBdr>
        <w:top w:val="none" w:sz="0" w:space="0" w:color="auto"/>
        <w:left w:val="none" w:sz="0" w:space="0" w:color="auto"/>
        <w:bottom w:val="none" w:sz="0" w:space="0" w:color="auto"/>
        <w:right w:val="none" w:sz="0" w:space="0" w:color="auto"/>
      </w:divBdr>
    </w:div>
    <w:div w:id="2073697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E541D2-26C0-4970-9113-3E670D7F2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6</Pages>
  <Words>1698</Words>
  <Characters>9342</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24</cp:revision>
  <dcterms:created xsi:type="dcterms:W3CDTF">2020-01-28T17:53:00Z</dcterms:created>
  <dcterms:modified xsi:type="dcterms:W3CDTF">2020-02-02T14:14:00Z</dcterms:modified>
</cp:coreProperties>
</file>