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7650" w:rsidRPr="008D383D" w:rsidRDefault="0005472C" w:rsidP="007F19F8">
      <w:pPr>
        <w:tabs>
          <w:tab w:val="left" w:pos="2835"/>
        </w:tabs>
        <w:spacing w:line="276" w:lineRule="auto"/>
        <w:rPr>
          <w:rFonts w:ascii="Times New Roman" w:hAnsi="Times New Roman" w:cs="Times New Roman"/>
          <w:b/>
          <w:sz w:val="24"/>
          <w:szCs w:val="24"/>
        </w:rPr>
      </w:pPr>
      <w:r w:rsidRPr="008D383D">
        <w:rPr>
          <w:rFonts w:ascii="Times New Roman" w:hAnsi="Times New Roman" w:cs="Times New Roman"/>
          <w:b/>
          <w:noProof/>
          <w:sz w:val="24"/>
          <w:szCs w:val="24"/>
          <w:lang w:eastAsia="es-EC"/>
        </w:rPr>
        <w:drawing>
          <wp:anchor distT="0" distB="0" distL="114300" distR="114300" simplePos="0" relativeHeight="251660288" behindDoc="0" locked="0" layoutInCell="1" allowOverlap="1" wp14:anchorId="5C76395A" wp14:editId="3E830637">
            <wp:simplePos x="0" y="0"/>
            <wp:positionH relativeFrom="margin">
              <wp:posOffset>-104775</wp:posOffset>
            </wp:positionH>
            <wp:positionV relativeFrom="paragraph">
              <wp:posOffset>-248920</wp:posOffset>
            </wp:positionV>
            <wp:extent cx="899795" cy="899795"/>
            <wp:effectExtent l="0" t="0" r="0" b="0"/>
            <wp:wrapNone/>
            <wp:docPr id="3" name="Imagen 3" descr="807c6b41-b784-44c4-92a1-e31cc30597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807c6b41-b784-44c4-92a1-e31cc30597f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99795" cy="899795"/>
                    </a:xfrm>
                    <a:prstGeom prst="rect">
                      <a:avLst/>
                    </a:prstGeom>
                    <a:noFill/>
                  </pic:spPr>
                </pic:pic>
              </a:graphicData>
            </a:graphic>
            <wp14:sizeRelH relativeFrom="page">
              <wp14:pctWidth>0</wp14:pctWidth>
            </wp14:sizeRelH>
            <wp14:sizeRelV relativeFrom="page">
              <wp14:pctHeight>0</wp14:pctHeight>
            </wp14:sizeRelV>
          </wp:anchor>
        </w:drawing>
      </w:r>
      <w:r w:rsidR="001B7650" w:rsidRPr="008D383D">
        <w:rPr>
          <w:rFonts w:ascii="Times New Roman" w:hAnsi="Times New Roman" w:cs="Times New Roman"/>
          <w:b/>
          <w:noProof/>
          <w:sz w:val="24"/>
          <w:szCs w:val="24"/>
          <w:lang w:eastAsia="es-EC"/>
        </w:rPr>
        <w:drawing>
          <wp:anchor distT="0" distB="0" distL="114300" distR="114300" simplePos="0" relativeHeight="251659264" behindDoc="0" locked="0" layoutInCell="1" allowOverlap="1" wp14:anchorId="439241A0" wp14:editId="5CEC6234">
            <wp:simplePos x="0" y="0"/>
            <wp:positionH relativeFrom="margin">
              <wp:posOffset>4467225</wp:posOffset>
            </wp:positionH>
            <wp:positionV relativeFrom="paragraph">
              <wp:posOffset>-52705</wp:posOffset>
            </wp:positionV>
            <wp:extent cx="1280160" cy="611505"/>
            <wp:effectExtent l="0" t="0" r="0" b="0"/>
            <wp:wrapNone/>
            <wp:docPr id="2" name="Imagen 2" descr="10313717_823352594355501_5983215028696591803_n - co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10313717_823352594355501_5983215028696591803_n - copia"/>
                    <pic:cNvPicPr>
                      <a:picLocks noChangeAspect="1" noChangeArrowheads="1"/>
                    </pic:cNvPicPr>
                  </pic:nvPicPr>
                  <pic:blipFill>
                    <a:blip r:embed="rId6">
                      <a:extLst>
                        <a:ext uri="{28A0092B-C50C-407E-A947-70E740481C1C}">
                          <a14:useLocalDpi xmlns:a14="http://schemas.microsoft.com/office/drawing/2010/main" val="0"/>
                        </a:ext>
                      </a:extLst>
                    </a:blip>
                    <a:srcRect l="12459" t="22052" r="14565" b="28595"/>
                    <a:stretch>
                      <a:fillRect/>
                    </a:stretch>
                  </pic:blipFill>
                  <pic:spPr bwMode="auto">
                    <a:xfrm>
                      <a:off x="0" y="0"/>
                      <a:ext cx="1280160" cy="61150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sz w:val="24"/>
          <w:szCs w:val="24"/>
        </w:rPr>
        <w:t xml:space="preserve">                                               </w:t>
      </w:r>
      <w:r w:rsidR="001B7650" w:rsidRPr="008D383D">
        <w:rPr>
          <w:rFonts w:ascii="Times New Roman" w:hAnsi="Times New Roman" w:cs="Times New Roman"/>
          <w:b/>
          <w:sz w:val="24"/>
          <w:szCs w:val="24"/>
        </w:rPr>
        <w:t>Universidad Central del Ecuador</w:t>
      </w:r>
    </w:p>
    <w:p w:rsidR="001B7650" w:rsidRPr="008D383D" w:rsidRDefault="001B7650" w:rsidP="001B7650">
      <w:pPr>
        <w:tabs>
          <w:tab w:val="left" w:pos="2835"/>
        </w:tabs>
        <w:spacing w:line="276" w:lineRule="auto"/>
        <w:jc w:val="center"/>
        <w:rPr>
          <w:rFonts w:ascii="Times New Roman" w:hAnsi="Times New Roman" w:cs="Times New Roman"/>
          <w:b/>
          <w:sz w:val="24"/>
          <w:szCs w:val="24"/>
        </w:rPr>
      </w:pPr>
      <w:r w:rsidRPr="008D383D">
        <w:rPr>
          <w:rFonts w:ascii="Times New Roman" w:hAnsi="Times New Roman" w:cs="Times New Roman"/>
          <w:b/>
          <w:sz w:val="24"/>
          <w:szCs w:val="24"/>
        </w:rPr>
        <w:t xml:space="preserve">Facultad de Comunicación Social </w:t>
      </w:r>
      <w:proofErr w:type="spellStart"/>
      <w:r w:rsidRPr="008D383D">
        <w:rPr>
          <w:rFonts w:ascii="Times New Roman" w:hAnsi="Times New Roman" w:cs="Times New Roman"/>
          <w:b/>
          <w:sz w:val="24"/>
          <w:szCs w:val="24"/>
        </w:rPr>
        <w:t>Facso</w:t>
      </w:r>
      <w:proofErr w:type="spellEnd"/>
    </w:p>
    <w:p w:rsidR="001B7650" w:rsidRPr="008D383D" w:rsidRDefault="001B7650" w:rsidP="001B7650">
      <w:pPr>
        <w:tabs>
          <w:tab w:val="left" w:pos="2835"/>
        </w:tabs>
        <w:spacing w:line="276" w:lineRule="auto"/>
        <w:jc w:val="center"/>
        <w:rPr>
          <w:rFonts w:ascii="Times New Roman" w:hAnsi="Times New Roman" w:cs="Times New Roman"/>
          <w:b/>
          <w:sz w:val="24"/>
          <w:szCs w:val="24"/>
        </w:rPr>
      </w:pPr>
      <w:r w:rsidRPr="008D383D">
        <w:rPr>
          <w:rFonts w:ascii="Times New Roman" w:hAnsi="Times New Roman" w:cs="Times New Roman"/>
          <w:b/>
          <w:sz w:val="24"/>
          <w:szCs w:val="24"/>
        </w:rPr>
        <w:t>Carrera de Comunicación Social</w:t>
      </w:r>
    </w:p>
    <w:p w:rsidR="001B7650" w:rsidRPr="0005472C" w:rsidRDefault="001B7650" w:rsidP="0005472C">
      <w:pPr>
        <w:tabs>
          <w:tab w:val="left" w:pos="2835"/>
        </w:tabs>
        <w:spacing w:line="360" w:lineRule="auto"/>
        <w:rPr>
          <w:rFonts w:ascii="Times New Roman" w:hAnsi="Times New Roman" w:cs="Times New Roman"/>
          <w:sz w:val="24"/>
          <w:szCs w:val="24"/>
        </w:rPr>
      </w:pPr>
      <w:r w:rsidRPr="0005472C">
        <w:rPr>
          <w:rFonts w:ascii="Times New Roman" w:hAnsi="Times New Roman" w:cs="Times New Roman"/>
          <w:b/>
          <w:sz w:val="24"/>
          <w:szCs w:val="24"/>
        </w:rPr>
        <w:t>Estudiantes:</w:t>
      </w:r>
      <w:r w:rsidRPr="0005472C">
        <w:rPr>
          <w:rFonts w:ascii="Times New Roman" w:hAnsi="Times New Roman" w:cs="Times New Roman"/>
          <w:sz w:val="24"/>
          <w:szCs w:val="24"/>
        </w:rPr>
        <w:t xml:space="preserve"> Andrea Luna     </w:t>
      </w:r>
    </w:p>
    <w:p w:rsidR="001B7650" w:rsidRPr="0005472C" w:rsidRDefault="001B7650" w:rsidP="0005472C">
      <w:pPr>
        <w:tabs>
          <w:tab w:val="left" w:pos="2835"/>
        </w:tabs>
        <w:spacing w:line="360" w:lineRule="auto"/>
        <w:rPr>
          <w:rFonts w:ascii="Times New Roman" w:hAnsi="Times New Roman" w:cs="Times New Roman"/>
          <w:sz w:val="24"/>
          <w:szCs w:val="24"/>
        </w:rPr>
      </w:pPr>
      <w:r w:rsidRPr="0005472C">
        <w:rPr>
          <w:rFonts w:ascii="Times New Roman" w:hAnsi="Times New Roman" w:cs="Times New Roman"/>
          <w:b/>
          <w:sz w:val="24"/>
          <w:szCs w:val="24"/>
        </w:rPr>
        <w:t>Paralelo:</w:t>
      </w:r>
      <w:r w:rsidRPr="0005472C">
        <w:rPr>
          <w:rFonts w:ascii="Times New Roman" w:hAnsi="Times New Roman" w:cs="Times New Roman"/>
          <w:sz w:val="24"/>
          <w:szCs w:val="24"/>
        </w:rPr>
        <w:t xml:space="preserve"> Sexto “A”                                                </w:t>
      </w:r>
      <w:r w:rsidRPr="0005472C">
        <w:rPr>
          <w:rFonts w:ascii="Times New Roman" w:hAnsi="Times New Roman" w:cs="Times New Roman"/>
          <w:b/>
          <w:sz w:val="24"/>
          <w:szCs w:val="24"/>
        </w:rPr>
        <w:t>Fecha:</w:t>
      </w:r>
      <w:r w:rsidR="0015711F">
        <w:rPr>
          <w:rFonts w:ascii="Times New Roman" w:hAnsi="Times New Roman" w:cs="Times New Roman"/>
          <w:sz w:val="24"/>
          <w:szCs w:val="24"/>
        </w:rPr>
        <w:t xml:space="preserve"> 02</w:t>
      </w:r>
      <w:r w:rsidR="007F19F8" w:rsidRPr="0005472C">
        <w:rPr>
          <w:rFonts w:ascii="Times New Roman" w:hAnsi="Times New Roman" w:cs="Times New Roman"/>
          <w:sz w:val="24"/>
          <w:szCs w:val="24"/>
        </w:rPr>
        <w:t>/02</w:t>
      </w:r>
      <w:r w:rsidRPr="0005472C">
        <w:rPr>
          <w:rFonts w:ascii="Times New Roman" w:hAnsi="Times New Roman" w:cs="Times New Roman"/>
          <w:sz w:val="24"/>
          <w:szCs w:val="24"/>
        </w:rPr>
        <w:t>/2020</w:t>
      </w:r>
    </w:p>
    <w:p w:rsidR="007F19F8" w:rsidRPr="0005472C" w:rsidRDefault="007F19F8" w:rsidP="0005472C">
      <w:pPr>
        <w:tabs>
          <w:tab w:val="left" w:pos="2835"/>
        </w:tabs>
        <w:spacing w:line="360" w:lineRule="auto"/>
        <w:rPr>
          <w:rFonts w:ascii="Times New Roman" w:hAnsi="Times New Roman" w:cs="Times New Roman"/>
          <w:b/>
          <w:sz w:val="24"/>
          <w:szCs w:val="24"/>
        </w:rPr>
      </w:pPr>
    </w:p>
    <w:p w:rsidR="007F19F8" w:rsidRPr="0005472C" w:rsidRDefault="007F19F8" w:rsidP="0005472C">
      <w:pPr>
        <w:tabs>
          <w:tab w:val="left" w:pos="2835"/>
        </w:tabs>
        <w:spacing w:line="360" w:lineRule="auto"/>
        <w:rPr>
          <w:rFonts w:ascii="Times New Roman" w:hAnsi="Times New Roman" w:cs="Times New Roman"/>
          <w:b/>
          <w:color w:val="000000" w:themeColor="text1"/>
          <w:sz w:val="24"/>
          <w:szCs w:val="24"/>
        </w:rPr>
      </w:pPr>
      <w:r w:rsidRPr="0005472C">
        <w:rPr>
          <w:rFonts w:ascii="Times New Roman" w:hAnsi="Times New Roman" w:cs="Times New Roman"/>
          <w:b/>
          <w:color w:val="000000" w:themeColor="text1"/>
          <w:sz w:val="24"/>
          <w:szCs w:val="24"/>
        </w:rPr>
        <w:t>SACAR</w:t>
      </w:r>
      <w:r w:rsidR="007566C3">
        <w:rPr>
          <w:rFonts w:ascii="Times New Roman" w:hAnsi="Times New Roman" w:cs="Times New Roman"/>
          <w:b/>
          <w:color w:val="000000" w:themeColor="text1"/>
          <w:sz w:val="24"/>
          <w:szCs w:val="24"/>
        </w:rPr>
        <w:t xml:space="preserve"> LA SINTESIS Y LAS TESIS DE CUATRO</w:t>
      </w:r>
      <w:r w:rsidRPr="0005472C">
        <w:rPr>
          <w:rFonts w:ascii="Times New Roman" w:hAnsi="Times New Roman" w:cs="Times New Roman"/>
          <w:b/>
          <w:color w:val="000000" w:themeColor="text1"/>
          <w:sz w:val="24"/>
          <w:szCs w:val="24"/>
        </w:rPr>
        <w:t xml:space="preserve"> PELICULAS </w:t>
      </w:r>
      <w:r w:rsidR="007566C3">
        <w:rPr>
          <w:rFonts w:ascii="Times New Roman" w:hAnsi="Times New Roman" w:cs="Times New Roman"/>
          <w:b/>
          <w:color w:val="000000" w:themeColor="text1"/>
          <w:sz w:val="24"/>
          <w:szCs w:val="24"/>
        </w:rPr>
        <w:t>Y ANALIZAR EL DEBATE DE NIXON Y KENNEDY</w:t>
      </w:r>
    </w:p>
    <w:p w:rsidR="007F19F8" w:rsidRPr="0005472C" w:rsidRDefault="007F19F8" w:rsidP="0005472C">
      <w:pPr>
        <w:tabs>
          <w:tab w:val="left" w:pos="2835"/>
        </w:tabs>
        <w:spacing w:line="360" w:lineRule="auto"/>
        <w:rPr>
          <w:rFonts w:ascii="Times New Roman" w:hAnsi="Times New Roman" w:cs="Times New Roman"/>
          <w:b/>
          <w:color w:val="000000" w:themeColor="text1"/>
          <w:sz w:val="24"/>
          <w:szCs w:val="24"/>
        </w:rPr>
      </w:pPr>
    </w:p>
    <w:p w:rsidR="00175669" w:rsidRPr="0005472C" w:rsidRDefault="00175669" w:rsidP="0005472C">
      <w:pPr>
        <w:pStyle w:val="Ttulo1"/>
        <w:spacing w:before="0" w:beforeAutospacing="0" w:after="0" w:afterAutospacing="0" w:line="360" w:lineRule="auto"/>
        <w:jc w:val="center"/>
        <w:rPr>
          <w:bCs w:val="0"/>
          <w:color w:val="000000" w:themeColor="text1"/>
          <w:sz w:val="24"/>
          <w:szCs w:val="24"/>
        </w:rPr>
      </w:pPr>
      <w:r w:rsidRPr="0005472C">
        <w:rPr>
          <w:color w:val="000000" w:themeColor="text1"/>
          <w:sz w:val="24"/>
          <w:szCs w:val="24"/>
        </w:rPr>
        <w:t xml:space="preserve">Película el candidato 1972 con </w:t>
      </w:r>
      <w:r w:rsidRPr="0005472C">
        <w:rPr>
          <w:bCs w:val="0"/>
          <w:color w:val="000000" w:themeColor="text1"/>
          <w:sz w:val="24"/>
          <w:szCs w:val="24"/>
        </w:rPr>
        <w:t xml:space="preserve">Robert </w:t>
      </w:r>
      <w:proofErr w:type="spellStart"/>
      <w:r w:rsidRPr="0005472C">
        <w:rPr>
          <w:bCs w:val="0"/>
          <w:color w:val="000000" w:themeColor="text1"/>
          <w:sz w:val="24"/>
          <w:szCs w:val="24"/>
        </w:rPr>
        <w:t>Redford</w:t>
      </w:r>
      <w:proofErr w:type="spellEnd"/>
    </w:p>
    <w:p w:rsidR="00175669" w:rsidRPr="0005472C" w:rsidRDefault="00175669" w:rsidP="0005472C">
      <w:pPr>
        <w:pStyle w:val="Ttulo1"/>
        <w:spacing w:before="0" w:beforeAutospacing="0" w:after="0" w:afterAutospacing="0" w:line="360" w:lineRule="auto"/>
        <w:jc w:val="both"/>
        <w:rPr>
          <w:bCs w:val="0"/>
          <w:color w:val="000000" w:themeColor="text1"/>
          <w:sz w:val="24"/>
          <w:szCs w:val="24"/>
        </w:rPr>
      </w:pPr>
      <w:r w:rsidRPr="0005472C">
        <w:rPr>
          <w:bCs w:val="0"/>
          <w:color w:val="000000" w:themeColor="text1"/>
          <w:sz w:val="24"/>
          <w:szCs w:val="24"/>
        </w:rPr>
        <w:t xml:space="preserve">SINTESIS </w:t>
      </w:r>
    </w:p>
    <w:p w:rsidR="00175669" w:rsidRPr="0005472C" w:rsidRDefault="00175669" w:rsidP="0005472C">
      <w:pPr>
        <w:pStyle w:val="Ttulo1"/>
        <w:spacing w:before="0" w:beforeAutospacing="0" w:after="0" w:afterAutospacing="0" w:line="360" w:lineRule="auto"/>
        <w:jc w:val="both"/>
        <w:rPr>
          <w:bCs w:val="0"/>
          <w:color w:val="000000" w:themeColor="text1"/>
          <w:sz w:val="24"/>
          <w:szCs w:val="24"/>
        </w:rPr>
      </w:pPr>
    </w:p>
    <w:p w:rsidR="00175669" w:rsidRPr="0005472C" w:rsidRDefault="00175669" w:rsidP="0005472C">
      <w:pPr>
        <w:pStyle w:val="Ttulo1"/>
        <w:spacing w:before="0" w:beforeAutospacing="0" w:after="0" w:afterAutospacing="0" w:line="360" w:lineRule="auto"/>
        <w:jc w:val="both"/>
        <w:rPr>
          <w:b w:val="0"/>
          <w:bCs w:val="0"/>
          <w:color w:val="000000" w:themeColor="text1"/>
          <w:sz w:val="24"/>
          <w:szCs w:val="24"/>
        </w:rPr>
      </w:pPr>
      <w:r w:rsidRPr="0005472C">
        <w:rPr>
          <w:b w:val="0"/>
          <w:bCs w:val="0"/>
          <w:color w:val="000000" w:themeColor="text1"/>
          <w:sz w:val="24"/>
          <w:szCs w:val="24"/>
        </w:rPr>
        <w:t>La película el candidato es una película dirigida por Mi</w:t>
      </w:r>
      <w:r w:rsidR="008C4E54">
        <w:rPr>
          <w:b w:val="0"/>
          <w:bCs w:val="0"/>
          <w:color w:val="000000" w:themeColor="text1"/>
          <w:sz w:val="24"/>
          <w:szCs w:val="24"/>
        </w:rPr>
        <w:t>chael</w:t>
      </w:r>
      <w:bookmarkStart w:id="0" w:name="_GoBack"/>
      <w:bookmarkEnd w:id="0"/>
      <w:r w:rsidRPr="0005472C">
        <w:rPr>
          <w:b w:val="0"/>
          <w:bCs w:val="0"/>
          <w:color w:val="000000" w:themeColor="text1"/>
          <w:sz w:val="24"/>
          <w:szCs w:val="24"/>
        </w:rPr>
        <w:t xml:space="preserve"> Ritchie, es la historia de </w:t>
      </w:r>
      <w:proofErr w:type="spellStart"/>
      <w:r w:rsidRPr="0005472C">
        <w:rPr>
          <w:b w:val="0"/>
          <w:bCs w:val="0"/>
          <w:color w:val="000000" w:themeColor="text1"/>
          <w:sz w:val="24"/>
          <w:szCs w:val="24"/>
        </w:rPr>
        <w:t>Mckay</w:t>
      </w:r>
      <w:proofErr w:type="spellEnd"/>
      <w:r w:rsidRPr="0005472C">
        <w:rPr>
          <w:b w:val="0"/>
          <w:bCs w:val="0"/>
          <w:color w:val="000000" w:themeColor="text1"/>
          <w:sz w:val="24"/>
          <w:szCs w:val="24"/>
        </w:rPr>
        <w:t xml:space="preserve"> como candidato al senado de California al principio él no se imaginaba participar pero su esposa lo alienta de una u otra forma a postularse, </w:t>
      </w:r>
      <w:proofErr w:type="spellStart"/>
      <w:r w:rsidRPr="0005472C">
        <w:rPr>
          <w:b w:val="0"/>
          <w:bCs w:val="0"/>
          <w:color w:val="000000" w:themeColor="text1"/>
          <w:sz w:val="24"/>
          <w:szCs w:val="24"/>
        </w:rPr>
        <w:t>Mckay</w:t>
      </w:r>
      <w:proofErr w:type="spellEnd"/>
      <w:r w:rsidRPr="0005472C">
        <w:rPr>
          <w:b w:val="0"/>
          <w:bCs w:val="0"/>
          <w:color w:val="000000" w:themeColor="text1"/>
          <w:sz w:val="24"/>
          <w:szCs w:val="24"/>
        </w:rPr>
        <w:t xml:space="preserve"> no quería caer en el juego de inventar diálogos para convencer a las personas por un voto pero al final lo termina haciendo. La política es muy dura que hasta le hace apartar de su esposa ya que solo piensa en la campaña. Esta película presenta una serie de estrategias de dialogo para que se pueda ganar un senado.</w:t>
      </w:r>
    </w:p>
    <w:p w:rsidR="00175669" w:rsidRPr="0005472C" w:rsidRDefault="00175669" w:rsidP="0005472C">
      <w:pPr>
        <w:pStyle w:val="Ttulo1"/>
        <w:spacing w:before="0" w:beforeAutospacing="0" w:after="0" w:afterAutospacing="0" w:line="360" w:lineRule="auto"/>
        <w:jc w:val="both"/>
        <w:rPr>
          <w:bCs w:val="0"/>
          <w:color w:val="000000" w:themeColor="text1"/>
          <w:sz w:val="24"/>
          <w:szCs w:val="24"/>
        </w:rPr>
      </w:pPr>
      <w:r w:rsidRPr="0005472C">
        <w:rPr>
          <w:bCs w:val="0"/>
          <w:color w:val="000000" w:themeColor="text1"/>
          <w:sz w:val="24"/>
          <w:szCs w:val="24"/>
        </w:rPr>
        <w:t xml:space="preserve">TESIS </w:t>
      </w:r>
    </w:p>
    <w:p w:rsidR="00175669" w:rsidRPr="0005472C" w:rsidRDefault="00175669" w:rsidP="0005472C">
      <w:pPr>
        <w:pStyle w:val="Ttulo1"/>
        <w:spacing w:before="0" w:beforeAutospacing="0" w:after="0" w:afterAutospacing="0" w:line="360" w:lineRule="auto"/>
        <w:jc w:val="both"/>
        <w:rPr>
          <w:b w:val="0"/>
          <w:bCs w:val="0"/>
          <w:color w:val="000000" w:themeColor="text1"/>
          <w:sz w:val="24"/>
          <w:szCs w:val="24"/>
        </w:rPr>
      </w:pPr>
    </w:p>
    <w:p w:rsidR="00175669" w:rsidRPr="0005472C" w:rsidRDefault="00175669" w:rsidP="0005472C">
      <w:pPr>
        <w:pStyle w:val="Ttulo1"/>
        <w:numPr>
          <w:ilvl w:val="0"/>
          <w:numId w:val="1"/>
        </w:numPr>
        <w:spacing w:before="0" w:beforeAutospacing="0" w:after="0" w:afterAutospacing="0" w:line="360" w:lineRule="auto"/>
        <w:jc w:val="both"/>
        <w:rPr>
          <w:b w:val="0"/>
          <w:bCs w:val="0"/>
          <w:color w:val="000000" w:themeColor="text1"/>
          <w:sz w:val="24"/>
          <w:szCs w:val="24"/>
        </w:rPr>
      </w:pPr>
      <w:r w:rsidRPr="0005472C">
        <w:rPr>
          <w:b w:val="0"/>
          <w:bCs w:val="0"/>
          <w:color w:val="000000" w:themeColor="text1"/>
          <w:sz w:val="24"/>
          <w:szCs w:val="24"/>
        </w:rPr>
        <w:t xml:space="preserve">La primera tesis que se presenta en la película del candidato es la necesidad de presentar varias destrezas ambos candidatos en las elecciones ya sea hablando de la democracia, igualdad y política, ambos tienen que plantearse estrategias de dialogo con la sociedad para persuadir de alguna forma a sus votantes, aquí el ganador es el que maneje el mejor dialogo convencimiento. Aunque </w:t>
      </w:r>
      <w:proofErr w:type="spellStart"/>
      <w:r w:rsidRPr="0005472C">
        <w:rPr>
          <w:b w:val="0"/>
          <w:bCs w:val="0"/>
          <w:color w:val="000000" w:themeColor="text1"/>
          <w:sz w:val="24"/>
          <w:szCs w:val="24"/>
        </w:rPr>
        <w:t>Mckay</w:t>
      </w:r>
      <w:proofErr w:type="spellEnd"/>
      <w:r w:rsidRPr="0005472C">
        <w:rPr>
          <w:b w:val="0"/>
          <w:bCs w:val="0"/>
          <w:color w:val="000000" w:themeColor="text1"/>
          <w:sz w:val="24"/>
          <w:szCs w:val="24"/>
        </w:rPr>
        <w:t xml:space="preserve"> no pensaba postularse y entrar a un juego de manipulación llego hacerlo. </w:t>
      </w:r>
    </w:p>
    <w:p w:rsidR="00175669" w:rsidRPr="0005472C" w:rsidRDefault="00175669" w:rsidP="0005472C">
      <w:pPr>
        <w:pStyle w:val="Ttulo1"/>
        <w:spacing w:before="0" w:beforeAutospacing="0" w:after="0" w:afterAutospacing="0" w:line="360" w:lineRule="auto"/>
        <w:jc w:val="both"/>
        <w:rPr>
          <w:b w:val="0"/>
          <w:bCs w:val="0"/>
          <w:color w:val="000000" w:themeColor="text1"/>
          <w:sz w:val="24"/>
          <w:szCs w:val="24"/>
        </w:rPr>
      </w:pPr>
    </w:p>
    <w:p w:rsidR="00BC5B8C" w:rsidRPr="0005472C" w:rsidRDefault="00175669" w:rsidP="0005472C">
      <w:pPr>
        <w:pStyle w:val="Prrafodelista"/>
        <w:numPr>
          <w:ilvl w:val="0"/>
          <w:numId w:val="1"/>
        </w:numPr>
        <w:spacing w:line="360" w:lineRule="auto"/>
        <w:jc w:val="both"/>
        <w:rPr>
          <w:rFonts w:ascii="Times New Roman" w:hAnsi="Times New Roman" w:cs="Times New Roman"/>
          <w:color w:val="000000" w:themeColor="text1"/>
          <w:sz w:val="24"/>
          <w:szCs w:val="24"/>
        </w:rPr>
      </w:pPr>
      <w:r w:rsidRPr="0005472C">
        <w:rPr>
          <w:rFonts w:ascii="Times New Roman" w:hAnsi="Times New Roman" w:cs="Times New Roman"/>
          <w:color w:val="000000" w:themeColor="text1"/>
          <w:sz w:val="24"/>
          <w:szCs w:val="24"/>
        </w:rPr>
        <w:t xml:space="preserve">La propaganda que aplica el primer candidato es un juego mental manipulando a la sociedad con la esperanza y que todo se puede alcanzar a través de ello, pero el otro candidato Bill </w:t>
      </w:r>
      <w:proofErr w:type="spellStart"/>
      <w:r w:rsidRPr="0005472C">
        <w:rPr>
          <w:rFonts w:ascii="Times New Roman" w:hAnsi="Times New Roman" w:cs="Times New Roman"/>
          <w:color w:val="000000" w:themeColor="text1"/>
          <w:sz w:val="24"/>
          <w:szCs w:val="24"/>
        </w:rPr>
        <w:t>Mckay</w:t>
      </w:r>
      <w:proofErr w:type="spellEnd"/>
      <w:r w:rsidRPr="0005472C">
        <w:rPr>
          <w:rFonts w:ascii="Times New Roman" w:hAnsi="Times New Roman" w:cs="Times New Roman"/>
          <w:color w:val="000000" w:themeColor="text1"/>
          <w:sz w:val="24"/>
          <w:szCs w:val="24"/>
        </w:rPr>
        <w:t xml:space="preserve"> manipula de otra forma sobre temas que no son </w:t>
      </w:r>
      <w:r w:rsidRPr="0005472C">
        <w:rPr>
          <w:rFonts w:ascii="Times New Roman" w:hAnsi="Times New Roman" w:cs="Times New Roman"/>
          <w:color w:val="000000" w:themeColor="text1"/>
          <w:sz w:val="24"/>
          <w:szCs w:val="24"/>
        </w:rPr>
        <w:lastRenderedPageBreak/>
        <w:t>hablados en las campañas políticas y que si no se habla y se saca al aire eso no se podrá realizar algo para el senado de California.</w:t>
      </w:r>
    </w:p>
    <w:p w:rsidR="00175669" w:rsidRPr="0005472C" w:rsidRDefault="00175669" w:rsidP="0005472C">
      <w:pPr>
        <w:pStyle w:val="Prrafodelista"/>
        <w:numPr>
          <w:ilvl w:val="0"/>
          <w:numId w:val="1"/>
        </w:numPr>
        <w:spacing w:line="360" w:lineRule="auto"/>
        <w:jc w:val="both"/>
        <w:rPr>
          <w:rFonts w:ascii="Times New Roman" w:hAnsi="Times New Roman" w:cs="Times New Roman"/>
          <w:color w:val="000000" w:themeColor="text1"/>
          <w:sz w:val="24"/>
          <w:szCs w:val="24"/>
        </w:rPr>
      </w:pPr>
      <w:r w:rsidRPr="0005472C">
        <w:rPr>
          <w:rFonts w:ascii="Times New Roman" w:hAnsi="Times New Roman" w:cs="Times New Roman"/>
          <w:color w:val="000000" w:themeColor="text1"/>
          <w:sz w:val="24"/>
          <w:szCs w:val="24"/>
        </w:rPr>
        <w:t xml:space="preserve">Para ganar una campaña la persona debe estar empapada de todo lo que ocurra en dicho país, para que el dialogo que haga sea más veraz y convenza un cien por ciento. </w:t>
      </w:r>
    </w:p>
    <w:p w:rsidR="00175669" w:rsidRPr="0005472C" w:rsidRDefault="00175669" w:rsidP="0005472C">
      <w:pPr>
        <w:pStyle w:val="Prrafodelista"/>
        <w:numPr>
          <w:ilvl w:val="0"/>
          <w:numId w:val="1"/>
        </w:numPr>
        <w:spacing w:line="360" w:lineRule="auto"/>
        <w:jc w:val="both"/>
        <w:rPr>
          <w:rFonts w:ascii="Times New Roman" w:hAnsi="Times New Roman" w:cs="Times New Roman"/>
          <w:color w:val="000000" w:themeColor="text1"/>
          <w:sz w:val="24"/>
          <w:szCs w:val="24"/>
        </w:rPr>
      </w:pPr>
      <w:r w:rsidRPr="0005472C">
        <w:rPr>
          <w:rFonts w:ascii="Times New Roman" w:hAnsi="Times New Roman" w:cs="Times New Roman"/>
          <w:color w:val="000000" w:themeColor="text1"/>
          <w:sz w:val="24"/>
          <w:szCs w:val="24"/>
        </w:rPr>
        <w:t>Lo que plantea también el candidato en su propaganda es creer en los jóvenes ya que ellos tienen vitalidad y serán el futuro de la sociedad.</w:t>
      </w:r>
    </w:p>
    <w:p w:rsidR="00175669" w:rsidRPr="0005472C" w:rsidRDefault="00175669" w:rsidP="0005472C">
      <w:pPr>
        <w:pStyle w:val="Prrafodelista"/>
        <w:numPr>
          <w:ilvl w:val="0"/>
          <w:numId w:val="1"/>
        </w:numPr>
        <w:spacing w:line="360" w:lineRule="auto"/>
        <w:jc w:val="both"/>
        <w:rPr>
          <w:rFonts w:ascii="Times New Roman" w:hAnsi="Times New Roman" w:cs="Times New Roman"/>
          <w:color w:val="000000" w:themeColor="text1"/>
          <w:sz w:val="24"/>
          <w:szCs w:val="24"/>
        </w:rPr>
      </w:pPr>
      <w:r w:rsidRPr="0005472C">
        <w:rPr>
          <w:rFonts w:ascii="Times New Roman" w:hAnsi="Times New Roman" w:cs="Times New Roman"/>
          <w:color w:val="000000" w:themeColor="text1"/>
          <w:sz w:val="24"/>
          <w:szCs w:val="24"/>
        </w:rPr>
        <w:t xml:space="preserve">Algo importante que tienen que realizar los candidatos para ganar más votantes es convivir con el pueblo, hacer creer que el candidato es pueblo y que una vez que voten por él, ellos también van a ser escuchados. </w:t>
      </w:r>
    </w:p>
    <w:p w:rsidR="004F0280" w:rsidRPr="0005472C" w:rsidRDefault="004F0280" w:rsidP="0005472C">
      <w:pPr>
        <w:pStyle w:val="Prrafodelista"/>
        <w:numPr>
          <w:ilvl w:val="0"/>
          <w:numId w:val="1"/>
        </w:numPr>
        <w:spacing w:line="360" w:lineRule="auto"/>
        <w:jc w:val="both"/>
        <w:rPr>
          <w:rFonts w:ascii="Times New Roman" w:hAnsi="Times New Roman" w:cs="Times New Roman"/>
          <w:color w:val="000000" w:themeColor="text1"/>
          <w:sz w:val="24"/>
          <w:szCs w:val="24"/>
        </w:rPr>
      </w:pPr>
      <w:r w:rsidRPr="0005472C">
        <w:rPr>
          <w:rFonts w:ascii="Times New Roman" w:hAnsi="Times New Roman" w:cs="Times New Roman"/>
          <w:color w:val="000000" w:themeColor="text1"/>
          <w:sz w:val="24"/>
          <w:szCs w:val="24"/>
        </w:rPr>
        <w:t xml:space="preserve">Relacionando con la materia se ve que el candidato realiza la propaganda aplicando </w:t>
      </w:r>
      <w:r w:rsidRPr="0005472C">
        <w:rPr>
          <w:rFonts w:ascii="Times New Roman" w:hAnsi="Times New Roman" w:cs="Times New Roman"/>
          <w:color w:val="000000" w:themeColor="text1"/>
          <w:sz w:val="24"/>
          <w:szCs w:val="24"/>
          <w:lang w:val="es-ES_tradnl"/>
        </w:rPr>
        <w:t>la ley de la simpatía ya que realiza opiniones basadas con sentimientos y preocupación por los demás.</w:t>
      </w:r>
    </w:p>
    <w:p w:rsidR="001A27F1" w:rsidRPr="0005472C" w:rsidRDefault="001A27F1" w:rsidP="0005472C">
      <w:pPr>
        <w:spacing w:line="360" w:lineRule="auto"/>
        <w:ind w:left="360"/>
        <w:jc w:val="center"/>
        <w:rPr>
          <w:rFonts w:ascii="Times New Roman" w:hAnsi="Times New Roman" w:cs="Times New Roman"/>
          <w:b/>
          <w:color w:val="000000" w:themeColor="text1"/>
          <w:sz w:val="24"/>
          <w:szCs w:val="24"/>
        </w:rPr>
      </w:pPr>
      <w:r w:rsidRPr="0005472C">
        <w:rPr>
          <w:rFonts w:ascii="Times New Roman" w:hAnsi="Times New Roman" w:cs="Times New Roman"/>
          <w:b/>
          <w:color w:val="000000" w:themeColor="text1"/>
          <w:sz w:val="24"/>
          <w:szCs w:val="24"/>
        </w:rPr>
        <w:t>Película No, con Gael García</w:t>
      </w:r>
    </w:p>
    <w:p w:rsidR="001A27F1" w:rsidRPr="0005472C" w:rsidRDefault="001A27F1" w:rsidP="0005472C">
      <w:pPr>
        <w:spacing w:line="360" w:lineRule="auto"/>
        <w:ind w:left="360"/>
        <w:rPr>
          <w:rFonts w:ascii="Times New Roman" w:hAnsi="Times New Roman" w:cs="Times New Roman"/>
          <w:b/>
          <w:color w:val="000000" w:themeColor="text1"/>
          <w:sz w:val="24"/>
          <w:szCs w:val="24"/>
        </w:rPr>
      </w:pPr>
      <w:r w:rsidRPr="0005472C">
        <w:rPr>
          <w:rFonts w:ascii="Times New Roman" w:hAnsi="Times New Roman" w:cs="Times New Roman"/>
          <w:b/>
          <w:color w:val="000000" w:themeColor="text1"/>
          <w:sz w:val="24"/>
          <w:szCs w:val="24"/>
        </w:rPr>
        <w:t>SINTESIS</w:t>
      </w:r>
    </w:p>
    <w:p w:rsidR="001A27F1" w:rsidRPr="0005472C" w:rsidRDefault="008B2959" w:rsidP="0005472C">
      <w:pPr>
        <w:spacing w:line="360" w:lineRule="auto"/>
        <w:jc w:val="both"/>
        <w:rPr>
          <w:rFonts w:ascii="Times New Roman" w:hAnsi="Times New Roman" w:cs="Times New Roman"/>
          <w:color w:val="000000" w:themeColor="text1"/>
          <w:sz w:val="24"/>
          <w:szCs w:val="24"/>
          <w:lang w:eastAsia="es-EC"/>
        </w:rPr>
      </w:pPr>
      <w:r w:rsidRPr="0005472C">
        <w:rPr>
          <w:rFonts w:ascii="Times New Roman" w:hAnsi="Times New Roman" w:cs="Times New Roman"/>
          <w:color w:val="000000" w:themeColor="text1"/>
          <w:sz w:val="24"/>
          <w:szCs w:val="24"/>
          <w:lang w:eastAsia="es-EC"/>
        </w:rPr>
        <w:t>La película </w:t>
      </w:r>
      <w:r w:rsidRPr="0005472C">
        <w:rPr>
          <w:rFonts w:ascii="Times New Roman" w:hAnsi="Times New Roman" w:cs="Times New Roman"/>
          <w:iCs/>
          <w:color w:val="000000" w:themeColor="text1"/>
          <w:sz w:val="24"/>
          <w:szCs w:val="24"/>
          <w:lang w:eastAsia="es-EC"/>
        </w:rPr>
        <w:t>No </w:t>
      </w:r>
      <w:r w:rsidRPr="0005472C">
        <w:rPr>
          <w:rFonts w:ascii="Times New Roman" w:hAnsi="Times New Roman" w:cs="Times New Roman"/>
          <w:color w:val="000000" w:themeColor="text1"/>
          <w:sz w:val="24"/>
          <w:szCs w:val="24"/>
          <w:lang w:eastAsia="es-EC"/>
        </w:rPr>
        <w:t xml:space="preserve">se enmarca en la dictadura chilena de Augusto Pinochet en 1988 el cedió ante las presiones internacionales que cuestionaban la legitimidad del gobierno militar y convocó a un elección. Se ve que Pinochet tenía ventaja sobre tres argumentos: el repunte de la economía chilena, la aparente seguridad ganada en la dictadura y el miedo a la izquierda radical. La oposición chilena quería que el ya salga del poder y no se quede 8 años más en esa dictadura por lo que realizan una serie de publicidad con pocos recursos pero que podrían funcionar y tener oportunidad para que esa realidad de tener a Pinochet en gobierno cambie. </w:t>
      </w:r>
    </w:p>
    <w:p w:rsidR="001A27F1" w:rsidRPr="0005472C" w:rsidRDefault="001A27F1" w:rsidP="0005472C">
      <w:pPr>
        <w:spacing w:line="360" w:lineRule="auto"/>
        <w:ind w:left="360"/>
        <w:rPr>
          <w:rFonts w:ascii="Times New Roman" w:hAnsi="Times New Roman" w:cs="Times New Roman"/>
          <w:b/>
          <w:color w:val="000000" w:themeColor="text1"/>
          <w:sz w:val="24"/>
          <w:szCs w:val="24"/>
        </w:rPr>
      </w:pPr>
      <w:r w:rsidRPr="0005472C">
        <w:rPr>
          <w:rFonts w:ascii="Times New Roman" w:hAnsi="Times New Roman" w:cs="Times New Roman"/>
          <w:b/>
          <w:color w:val="000000" w:themeColor="text1"/>
          <w:sz w:val="24"/>
          <w:szCs w:val="24"/>
        </w:rPr>
        <w:t xml:space="preserve">TESIS </w:t>
      </w:r>
    </w:p>
    <w:p w:rsidR="008B2959" w:rsidRPr="0005472C" w:rsidRDefault="008B2959" w:rsidP="0005472C">
      <w:pPr>
        <w:pStyle w:val="Prrafodelista"/>
        <w:numPr>
          <w:ilvl w:val="0"/>
          <w:numId w:val="5"/>
        </w:numPr>
        <w:spacing w:line="360" w:lineRule="auto"/>
        <w:jc w:val="both"/>
        <w:rPr>
          <w:rFonts w:ascii="Times New Roman" w:hAnsi="Times New Roman" w:cs="Times New Roman"/>
          <w:color w:val="000000" w:themeColor="text1"/>
          <w:sz w:val="24"/>
          <w:szCs w:val="24"/>
        </w:rPr>
      </w:pPr>
      <w:r w:rsidRPr="0005472C">
        <w:rPr>
          <w:rFonts w:ascii="Times New Roman" w:hAnsi="Times New Roman" w:cs="Times New Roman"/>
          <w:color w:val="000000" w:themeColor="text1"/>
          <w:sz w:val="24"/>
          <w:szCs w:val="24"/>
        </w:rPr>
        <w:t xml:space="preserve">La campaña muy marcada en la película es regresar a la felicidad diciendo que No, una publicidad bien manejada por  </w:t>
      </w:r>
      <w:r w:rsidR="00EA7773" w:rsidRPr="0005472C">
        <w:rPr>
          <w:rFonts w:ascii="Times New Roman" w:hAnsi="Times New Roman" w:cs="Times New Roman"/>
          <w:color w:val="000000" w:themeColor="text1"/>
          <w:sz w:val="24"/>
          <w:szCs w:val="24"/>
        </w:rPr>
        <w:t>lo que expresa que esta es la oportunidad de un futuro sin desigualdad en Chile.</w:t>
      </w:r>
    </w:p>
    <w:p w:rsidR="00EA7773" w:rsidRPr="0005472C" w:rsidRDefault="00EA7773" w:rsidP="0005472C">
      <w:pPr>
        <w:pStyle w:val="Prrafodelista"/>
        <w:numPr>
          <w:ilvl w:val="0"/>
          <w:numId w:val="5"/>
        </w:numPr>
        <w:spacing w:line="360" w:lineRule="auto"/>
        <w:jc w:val="both"/>
        <w:rPr>
          <w:rFonts w:ascii="Times New Roman" w:hAnsi="Times New Roman" w:cs="Times New Roman"/>
          <w:color w:val="000000" w:themeColor="text1"/>
          <w:sz w:val="24"/>
          <w:szCs w:val="24"/>
        </w:rPr>
      </w:pPr>
      <w:r w:rsidRPr="0005472C">
        <w:rPr>
          <w:rFonts w:ascii="Times New Roman" w:hAnsi="Times New Roman" w:cs="Times New Roman"/>
          <w:color w:val="000000" w:themeColor="text1"/>
          <w:sz w:val="24"/>
          <w:szCs w:val="24"/>
        </w:rPr>
        <w:t xml:space="preserve">La propaganda que utilizan los dos contrincantes es muy distinta por una parte </w:t>
      </w:r>
      <w:r w:rsidR="00567AB4" w:rsidRPr="0005472C">
        <w:rPr>
          <w:rFonts w:ascii="Times New Roman" w:hAnsi="Times New Roman" w:cs="Times New Roman"/>
          <w:color w:val="000000" w:themeColor="text1"/>
          <w:sz w:val="24"/>
          <w:szCs w:val="24"/>
        </w:rPr>
        <w:t>Pinochet</w:t>
      </w:r>
      <w:r w:rsidRPr="0005472C">
        <w:rPr>
          <w:rFonts w:ascii="Times New Roman" w:hAnsi="Times New Roman" w:cs="Times New Roman"/>
          <w:color w:val="000000" w:themeColor="text1"/>
          <w:sz w:val="24"/>
          <w:szCs w:val="24"/>
        </w:rPr>
        <w:t xml:space="preserve"> aplica el miedo y amenazas de que se va a perder todo lo construido en esa dictadura, mientras que la otra campaña muestra esperanza. Y de una u otra esto pesa un poco más, ya que todos estaban hartos de esa dictadura. </w:t>
      </w:r>
    </w:p>
    <w:p w:rsidR="00567AB4" w:rsidRPr="0005472C" w:rsidRDefault="00567AB4" w:rsidP="0005472C">
      <w:pPr>
        <w:pStyle w:val="Prrafodelista"/>
        <w:numPr>
          <w:ilvl w:val="0"/>
          <w:numId w:val="5"/>
        </w:numPr>
        <w:spacing w:line="360" w:lineRule="auto"/>
        <w:jc w:val="both"/>
        <w:rPr>
          <w:rFonts w:ascii="Times New Roman" w:hAnsi="Times New Roman" w:cs="Times New Roman"/>
          <w:color w:val="000000" w:themeColor="text1"/>
          <w:sz w:val="24"/>
          <w:szCs w:val="24"/>
        </w:rPr>
      </w:pPr>
      <w:r w:rsidRPr="0005472C">
        <w:rPr>
          <w:rFonts w:ascii="Times New Roman" w:hAnsi="Times New Roman" w:cs="Times New Roman"/>
          <w:color w:val="000000" w:themeColor="text1"/>
          <w:sz w:val="24"/>
          <w:szCs w:val="24"/>
        </w:rPr>
        <w:lastRenderedPageBreak/>
        <w:t xml:space="preserve">La propaganda aplicada es una alternativa inteligente con audacia y hace reflexionar sobre la política y el manejo de las elecciones, es importante esto como tesis ya que se aplica una comunicación estratégica para entrar a la mente de las personas y persuadir directamente en lo que se sienten insatisfechos. </w:t>
      </w:r>
    </w:p>
    <w:p w:rsidR="00EA7773" w:rsidRPr="0005472C" w:rsidRDefault="00567AB4" w:rsidP="0005472C">
      <w:pPr>
        <w:pStyle w:val="Prrafodelista"/>
        <w:numPr>
          <w:ilvl w:val="0"/>
          <w:numId w:val="5"/>
        </w:numPr>
        <w:spacing w:line="360" w:lineRule="auto"/>
        <w:jc w:val="both"/>
        <w:rPr>
          <w:rFonts w:ascii="Times New Roman" w:hAnsi="Times New Roman" w:cs="Times New Roman"/>
          <w:color w:val="000000" w:themeColor="text1"/>
          <w:sz w:val="24"/>
          <w:szCs w:val="24"/>
        </w:rPr>
      </w:pPr>
      <w:r w:rsidRPr="0005472C">
        <w:rPr>
          <w:rFonts w:ascii="Times New Roman" w:hAnsi="Times New Roman" w:cs="Times New Roman"/>
          <w:color w:val="000000" w:themeColor="text1"/>
          <w:sz w:val="24"/>
          <w:szCs w:val="24"/>
        </w:rPr>
        <w:t xml:space="preserve">Relacionando con la materia podemos sacar que en la propaganda realizada se utiliza la ley de la simpatía, ya que la propaganda por el No casi todos los actores salen felices y seguros de que si se elige el No todos volverán a estar bien y podrán pensar en otro futuro. </w:t>
      </w:r>
    </w:p>
    <w:p w:rsidR="008B2959" w:rsidRPr="0005472C" w:rsidRDefault="008B2959" w:rsidP="0005472C">
      <w:pPr>
        <w:spacing w:line="360" w:lineRule="auto"/>
        <w:rPr>
          <w:rFonts w:ascii="Times New Roman" w:hAnsi="Times New Roman" w:cs="Times New Roman"/>
          <w:b/>
          <w:sz w:val="24"/>
          <w:szCs w:val="24"/>
        </w:rPr>
      </w:pPr>
    </w:p>
    <w:p w:rsidR="00175669" w:rsidRPr="0005472C" w:rsidRDefault="00175669" w:rsidP="0005472C">
      <w:pPr>
        <w:spacing w:line="360" w:lineRule="auto"/>
        <w:jc w:val="center"/>
        <w:rPr>
          <w:rFonts w:ascii="Times New Roman" w:hAnsi="Times New Roman" w:cs="Times New Roman"/>
          <w:b/>
          <w:sz w:val="24"/>
          <w:szCs w:val="24"/>
        </w:rPr>
      </w:pPr>
      <w:r w:rsidRPr="0005472C">
        <w:rPr>
          <w:rFonts w:ascii="Times New Roman" w:hAnsi="Times New Roman" w:cs="Times New Roman"/>
          <w:b/>
          <w:sz w:val="24"/>
          <w:szCs w:val="24"/>
        </w:rPr>
        <w:t xml:space="preserve">Película </w:t>
      </w:r>
      <w:proofErr w:type="spellStart"/>
      <w:r w:rsidRPr="0005472C">
        <w:rPr>
          <w:rFonts w:ascii="Times New Roman" w:hAnsi="Times New Roman" w:cs="Times New Roman"/>
          <w:b/>
          <w:sz w:val="24"/>
          <w:szCs w:val="24"/>
        </w:rPr>
        <w:t>Our</w:t>
      </w:r>
      <w:proofErr w:type="spellEnd"/>
      <w:r w:rsidRPr="0005472C">
        <w:rPr>
          <w:rFonts w:ascii="Times New Roman" w:hAnsi="Times New Roman" w:cs="Times New Roman"/>
          <w:b/>
          <w:sz w:val="24"/>
          <w:szCs w:val="24"/>
        </w:rPr>
        <w:t xml:space="preserve"> Brand </w:t>
      </w:r>
      <w:proofErr w:type="spellStart"/>
      <w:r w:rsidRPr="0005472C">
        <w:rPr>
          <w:rFonts w:ascii="Times New Roman" w:hAnsi="Times New Roman" w:cs="Times New Roman"/>
          <w:b/>
          <w:sz w:val="24"/>
          <w:szCs w:val="24"/>
        </w:rPr>
        <w:t>is</w:t>
      </w:r>
      <w:proofErr w:type="spellEnd"/>
      <w:r w:rsidRPr="0005472C">
        <w:rPr>
          <w:rFonts w:ascii="Times New Roman" w:hAnsi="Times New Roman" w:cs="Times New Roman"/>
          <w:b/>
          <w:sz w:val="24"/>
          <w:szCs w:val="24"/>
        </w:rPr>
        <w:t xml:space="preserve"> crisis</w:t>
      </w:r>
      <w:r w:rsidR="001A27F1" w:rsidRPr="0005472C">
        <w:rPr>
          <w:rFonts w:ascii="Times New Roman" w:hAnsi="Times New Roman" w:cs="Times New Roman"/>
          <w:b/>
          <w:sz w:val="24"/>
          <w:szCs w:val="24"/>
        </w:rPr>
        <w:t>,</w:t>
      </w:r>
      <w:r w:rsidRPr="0005472C">
        <w:rPr>
          <w:rFonts w:ascii="Times New Roman" w:hAnsi="Times New Roman" w:cs="Times New Roman"/>
          <w:b/>
          <w:sz w:val="24"/>
          <w:szCs w:val="24"/>
        </w:rPr>
        <w:t xml:space="preserve"> con Sandra </w:t>
      </w:r>
      <w:proofErr w:type="spellStart"/>
      <w:r w:rsidRPr="0005472C">
        <w:rPr>
          <w:rFonts w:ascii="Times New Roman" w:hAnsi="Times New Roman" w:cs="Times New Roman"/>
          <w:b/>
          <w:sz w:val="24"/>
          <w:szCs w:val="24"/>
        </w:rPr>
        <w:t>Bullock</w:t>
      </w:r>
      <w:proofErr w:type="spellEnd"/>
    </w:p>
    <w:p w:rsidR="007F19F8" w:rsidRPr="0005472C" w:rsidRDefault="007F19F8" w:rsidP="0005472C">
      <w:pPr>
        <w:spacing w:line="360" w:lineRule="auto"/>
        <w:jc w:val="both"/>
        <w:rPr>
          <w:rFonts w:ascii="Times New Roman" w:hAnsi="Times New Roman" w:cs="Times New Roman"/>
          <w:b/>
          <w:sz w:val="24"/>
          <w:szCs w:val="24"/>
        </w:rPr>
      </w:pPr>
    </w:p>
    <w:p w:rsidR="00175669" w:rsidRPr="0005472C" w:rsidRDefault="00175669" w:rsidP="0005472C">
      <w:pPr>
        <w:spacing w:line="360" w:lineRule="auto"/>
        <w:jc w:val="both"/>
        <w:rPr>
          <w:rFonts w:ascii="Times New Roman" w:hAnsi="Times New Roman" w:cs="Times New Roman"/>
          <w:b/>
          <w:sz w:val="24"/>
          <w:szCs w:val="24"/>
        </w:rPr>
      </w:pPr>
      <w:r w:rsidRPr="0005472C">
        <w:rPr>
          <w:rFonts w:ascii="Times New Roman" w:hAnsi="Times New Roman" w:cs="Times New Roman"/>
          <w:b/>
          <w:sz w:val="24"/>
          <w:szCs w:val="24"/>
        </w:rPr>
        <w:t xml:space="preserve">SÍNTESIS </w:t>
      </w:r>
    </w:p>
    <w:p w:rsidR="00175669" w:rsidRPr="0005472C" w:rsidRDefault="00175669" w:rsidP="0005472C">
      <w:pPr>
        <w:spacing w:line="360" w:lineRule="auto"/>
        <w:jc w:val="both"/>
        <w:rPr>
          <w:rFonts w:ascii="Times New Roman" w:hAnsi="Times New Roman" w:cs="Times New Roman"/>
          <w:sz w:val="24"/>
          <w:szCs w:val="24"/>
        </w:rPr>
      </w:pPr>
      <w:r w:rsidRPr="0005472C">
        <w:rPr>
          <w:rFonts w:ascii="Times New Roman" w:hAnsi="Times New Roman" w:cs="Times New Roman"/>
          <w:sz w:val="24"/>
          <w:szCs w:val="24"/>
        </w:rPr>
        <w:t xml:space="preserve">La película </w:t>
      </w:r>
      <w:proofErr w:type="spellStart"/>
      <w:r w:rsidRPr="0005472C">
        <w:rPr>
          <w:rFonts w:ascii="Times New Roman" w:hAnsi="Times New Roman" w:cs="Times New Roman"/>
          <w:sz w:val="24"/>
          <w:szCs w:val="24"/>
        </w:rPr>
        <w:t>Our</w:t>
      </w:r>
      <w:proofErr w:type="spellEnd"/>
      <w:r w:rsidRPr="0005472C">
        <w:rPr>
          <w:rFonts w:ascii="Times New Roman" w:hAnsi="Times New Roman" w:cs="Times New Roman"/>
          <w:sz w:val="24"/>
          <w:szCs w:val="24"/>
        </w:rPr>
        <w:t xml:space="preserve"> Brand </w:t>
      </w:r>
      <w:proofErr w:type="spellStart"/>
      <w:r w:rsidRPr="0005472C">
        <w:rPr>
          <w:rFonts w:ascii="Times New Roman" w:hAnsi="Times New Roman" w:cs="Times New Roman"/>
          <w:sz w:val="24"/>
          <w:szCs w:val="24"/>
        </w:rPr>
        <w:t>is</w:t>
      </w:r>
      <w:proofErr w:type="spellEnd"/>
      <w:r w:rsidRPr="0005472C">
        <w:rPr>
          <w:rFonts w:ascii="Times New Roman" w:hAnsi="Times New Roman" w:cs="Times New Roman"/>
          <w:sz w:val="24"/>
          <w:szCs w:val="24"/>
        </w:rPr>
        <w:t xml:space="preserve"> crisis es una película dirigida por David Gordon Green donde una consultora política es llamada por un candidato político en Bolivia, este candidato está perdiendo en las encuestas y lo que quiere de ella es que impulse su campaña para poder ganar pero la consultora se encuentra con que un amigo es el consultor del contrincante del otro candidato, esta película se ve envuelta de escenarios de engaño, promesas vacías para poder conseguir el único objetivo que es ganar las elecciones. </w:t>
      </w:r>
    </w:p>
    <w:p w:rsidR="00175669" w:rsidRPr="0005472C" w:rsidRDefault="00175669" w:rsidP="0005472C">
      <w:pPr>
        <w:spacing w:line="360" w:lineRule="auto"/>
        <w:jc w:val="both"/>
        <w:rPr>
          <w:rFonts w:ascii="Times New Roman" w:hAnsi="Times New Roman" w:cs="Times New Roman"/>
          <w:b/>
          <w:sz w:val="24"/>
          <w:szCs w:val="24"/>
        </w:rPr>
      </w:pPr>
      <w:r w:rsidRPr="0005472C">
        <w:rPr>
          <w:rFonts w:ascii="Times New Roman" w:hAnsi="Times New Roman" w:cs="Times New Roman"/>
          <w:b/>
          <w:sz w:val="24"/>
          <w:szCs w:val="24"/>
        </w:rPr>
        <w:t xml:space="preserve">TESIS </w:t>
      </w:r>
    </w:p>
    <w:p w:rsidR="00175669" w:rsidRPr="0005472C" w:rsidRDefault="00175669" w:rsidP="0005472C">
      <w:pPr>
        <w:pStyle w:val="Prrafodelista"/>
        <w:numPr>
          <w:ilvl w:val="0"/>
          <w:numId w:val="2"/>
        </w:numPr>
        <w:spacing w:line="360" w:lineRule="auto"/>
        <w:jc w:val="both"/>
        <w:rPr>
          <w:rFonts w:ascii="Times New Roman" w:hAnsi="Times New Roman" w:cs="Times New Roman"/>
          <w:sz w:val="24"/>
          <w:szCs w:val="24"/>
        </w:rPr>
      </w:pPr>
      <w:r w:rsidRPr="0005472C">
        <w:rPr>
          <w:rFonts w:ascii="Times New Roman" w:hAnsi="Times New Roman" w:cs="Times New Roman"/>
          <w:sz w:val="24"/>
          <w:szCs w:val="24"/>
        </w:rPr>
        <w:t xml:space="preserve">El manejo de campañas que empiezan a utilizar los candidatos es la manipulación y el desprestigio el uno del otro utilizando esto como la única forma de posicionarse en primer lugar ganando las elecciones.  Ejemplo: En la película está bien representado el desprestigio en la televisión ya que de esa forma queda mal la imagen de los candidatos. A esto se refiere con que </w:t>
      </w:r>
      <w:r w:rsidRPr="0005472C">
        <w:rPr>
          <w:rFonts w:ascii="Times New Roman" w:hAnsi="Times New Roman" w:cs="Times New Roman"/>
          <w:sz w:val="24"/>
          <w:szCs w:val="24"/>
          <w:lang w:val="es-ES_tradnl"/>
        </w:rPr>
        <w:t>La propaganda es persuasiva, impersonal, supone contenido ideológico, persigue el poder político.</w:t>
      </w:r>
    </w:p>
    <w:p w:rsidR="00175669" w:rsidRPr="0005472C" w:rsidRDefault="00175669" w:rsidP="0005472C">
      <w:pPr>
        <w:pStyle w:val="Prrafodelista"/>
        <w:numPr>
          <w:ilvl w:val="0"/>
          <w:numId w:val="2"/>
        </w:numPr>
        <w:spacing w:line="360" w:lineRule="auto"/>
        <w:jc w:val="both"/>
        <w:rPr>
          <w:rFonts w:ascii="Times New Roman" w:hAnsi="Times New Roman" w:cs="Times New Roman"/>
          <w:sz w:val="24"/>
          <w:szCs w:val="24"/>
        </w:rPr>
      </w:pPr>
      <w:r w:rsidRPr="0005472C">
        <w:rPr>
          <w:rFonts w:ascii="Times New Roman" w:hAnsi="Times New Roman" w:cs="Times New Roman"/>
          <w:sz w:val="24"/>
          <w:szCs w:val="24"/>
          <w:lang w:val="es-ES_tradnl"/>
        </w:rPr>
        <w:t>La propaganda necesita ser estratégica y conlleva una habilidad analítica pero en esta película se ve con juego sucio midiéndose con un juego de quien es más ético y moral.</w:t>
      </w:r>
    </w:p>
    <w:p w:rsidR="004F0280" w:rsidRPr="0005472C" w:rsidRDefault="004F0280" w:rsidP="0005472C">
      <w:pPr>
        <w:pStyle w:val="Prrafodelista"/>
        <w:numPr>
          <w:ilvl w:val="0"/>
          <w:numId w:val="2"/>
        </w:numPr>
        <w:spacing w:line="360" w:lineRule="auto"/>
        <w:jc w:val="both"/>
        <w:rPr>
          <w:rFonts w:ascii="Times New Roman" w:hAnsi="Times New Roman" w:cs="Times New Roman"/>
          <w:sz w:val="24"/>
          <w:szCs w:val="24"/>
        </w:rPr>
      </w:pPr>
      <w:r w:rsidRPr="0005472C">
        <w:rPr>
          <w:rFonts w:ascii="Times New Roman" w:hAnsi="Times New Roman" w:cs="Times New Roman"/>
          <w:sz w:val="24"/>
          <w:szCs w:val="24"/>
          <w:lang w:val="es-ES_tradnl"/>
        </w:rPr>
        <w:t xml:space="preserve">Otra tesis relacionada con la materia vista es que se aplica en la película la ley de la espoleta es decir atacar de forma inesperada los puntos débiles del adversario. </w:t>
      </w:r>
      <w:r w:rsidRPr="0005472C">
        <w:rPr>
          <w:rFonts w:ascii="Times New Roman" w:hAnsi="Times New Roman" w:cs="Times New Roman"/>
          <w:sz w:val="24"/>
          <w:szCs w:val="24"/>
          <w:lang w:val="es-ES_tradnl"/>
        </w:rPr>
        <w:lastRenderedPageBreak/>
        <w:t xml:space="preserve">Y </w:t>
      </w:r>
      <w:r w:rsidR="007F19F8" w:rsidRPr="0005472C">
        <w:rPr>
          <w:rFonts w:ascii="Times New Roman" w:hAnsi="Times New Roman" w:cs="Times New Roman"/>
          <w:sz w:val="24"/>
          <w:szCs w:val="24"/>
          <w:lang w:val="es-ES_tradnl"/>
        </w:rPr>
        <w:t>eso se ve cuando</w:t>
      </w:r>
      <w:r w:rsidRPr="0005472C">
        <w:rPr>
          <w:rFonts w:ascii="Times New Roman" w:hAnsi="Times New Roman" w:cs="Times New Roman"/>
          <w:sz w:val="24"/>
          <w:szCs w:val="24"/>
          <w:lang w:val="es-ES_tradnl"/>
        </w:rPr>
        <w:t xml:space="preserve"> los dos consultores empiezan hacer </w:t>
      </w:r>
      <w:r w:rsidR="007F19F8" w:rsidRPr="0005472C">
        <w:rPr>
          <w:rFonts w:ascii="Times New Roman" w:hAnsi="Times New Roman" w:cs="Times New Roman"/>
          <w:sz w:val="24"/>
          <w:szCs w:val="24"/>
          <w:lang w:val="es-ES_tradnl"/>
        </w:rPr>
        <w:t xml:space="preserve">todo lo posible </w:t>
      </w:r>
      <w:r w:rsidRPr="0005472C">
        <w:rPr>
          <w:rFonts w:ascii="Times New Roman" w:hAnsi="Times New Roman" w:cs="Times New Roman"/>
          <w:sz w:val="24"/>
          <w:szCs w:val="24"/>
          <w:lang w:val="es-ES_tradnl"/>
        </w:rPr>
        <w:t xml:space="preserve">para desacreditar al adversario. </w:t>
      </w:r>
    </w:p>
    <w:p w:rsidR="00175669" w:rsidRPr="0005472C" w:rsidRDefault="00175669" w:rsidP="0005472C">
      <w:pPr>
        <w:spacing w:line="360" w:lineRule="auto"/>
        <w:jc w:val="both"/>
        <w:rPr>
          <w:rFonts w:ascii="Times New Roman" w:hAnsi="Times New Roman" w:cs="Times New Roman"/>
          <w:sz w:val="24"/>
          <w:szCs w:val="24"/>
        </w:rPr>
      </w:pPr>
    </w:p>
    <w:p w:rsidR="00175669" w:rsidRPr="0005472C" w:rsidRDefault="00175669" w:rsidP="0005472C">
      <w:pPr>
        <w:tabs>
          <w:tab w:val="left" w:pos="4800"/>
        </w:tabs>
        <w:spacing w:line="360" w:lineRule="auto"/>
        <w:jc w:val="center"/>
        <w:rPr>
          <w:rFonts w:ascii="Times New Roman" w:hAnsi="Times New Roman" w:cs="Times New Roman"/>
          <w:b/>
          <w:sz w:val="24"/>
          <w:szCs w:val="24"/>
        </w:rPr>
      </w:pPr>
      <w:r w:rsidRPr="0005472C">
        <w:rPr>
          <w:rFonts w:ascii="Times New Roman" w:hAnsi="Times New Roman" w:cs="Times New Roman"/>
          <w:b/>
          <w:sz w:val="24"/>
          <w:szCs w:val="24"/>
        </w:rPr>
        <w:t xml:space="preserve">Película </w:t>
      </w:r>
      <w:proofErr w:type="spellStart"/>
      <w:r w:rsidRPr="0005472C">
        <w:rPr>
          <w:rFonts w:ascii="Times New Roman" w:hAnsi="Times New Roman" w:cs="Times New Roman"/>
          <w:b/>
          <w:sz w:val="24"/>
          <w:szCs w:val="24"/>
        </w:rPr>
        <w:t>Wag</w:t>
      </w:r>
      <w:proofErr w:type="spellEnd"/>
      <w:r w:rsidRPr="0005472C">
        <w:rPr>
          <w:rFonts w:ascii="Times New Roman" w:hAnsi="Times New Roman" w:cs="Times New Roman"/>
          <w:b/>
          <w:sz w:val="24"/>
          <w:szCs w:val="24"/>
        </w:rPr>
        <w:t xml:space="preserve"> </w:t>
      </w:r>
      <w:proofErr w:type="spellStart"/>
      <w:r w:rsidRPr="0005472C">
        <w:rPr>
          <w:rFonts w:ascii="Times New Roman" w:hAnsi="Times New Roman" w:cs="Times New Roman"/>
          <w:b/>
          <w:sz w:val="24"/>
          <w:szCs w:val="24"/>
        </w:rPr>
        <w:t>the</w:t>
      </w:r>
      <w:proofErr w:type="spellEnd"/>
      <w:r w:rsidRPr="0005472C">
        <w:rPr>
          <w:rFonts w:ascii="Times New Roman" w:hAnsi="Times New Roman" w:cs="Times New Roman"/>
          <w:b/>
          <w:sz w:val="24"/>
          <w:szCs w:val="24"/>
        </w:rPr>
        <w:t xml:space="preserve"> </w:t>
      </w:r>
      <w:proofErr w:type="spellStart"/>
      <w:r w:rsidRPr="0005472C">
        <w:rPr>
          <w:rFonts w:ascii="Times New Roman" w:hAnsi="Times New Roman" w:cs="Times New Roman"/>
          <w:b/>
          <w:sz w:val="24"/>
          <w:szCs w:val="24"/>
        </w:rPr>
        <w:t>dog</w:t>
      </w:r>
      <w:proofErr w:type="spellEnd"/>
      <w:r w:rsidRPr="0005472C">
        <w:rPr>
          <w:rFonts w:ascii="Times New Roman" w:hAnsi="Times New Roman" w:cs="Times New Roman"/>
          <w:b/>
          <w:sz w:val="24"/>
          <w:szCs w:val="24"/>
        </w:rPr>
        <w:t xml:space="preserve"> con </w:t>
      </w:r>
      <w:proofErr w:type="spellStart"/>
      <w:r w:rsidRPr="0005472C">
        <w:rPr>
          <w:rFonts w:ascii="Times New Roman" w:hAnsi="Times New Roman" w:cs="Times New Roman"/>
          <w:b/>
          <w:sz w:val="24"/>
          <w:szCs w:val="24"/>
        </w:rPr>
        <w:t>Dustin</w:t>
      </w:r>
      <w:proofErr w:type="spellEnd"/>
      <w:r w:rsidRPr="0005472C">
        <w:rPr>
          <w:rFonts w:ascii="Times New Roman" w:hAnsi="Times New Roman" w:cs="Times New Roman"/>
          <w:b/>
          <w:sz w:val="24"/>
          <w:szCs w:val="24"/>
        </w:rPr>
        <w:t xml:space="preserve"> Hoffman</w:t>
      </w:r>
    </w:p>
    <w:p w:rsidR="007F19F8" w:rsidRPr="0005472C" w:rsidRDefault="007F19F8" w:rsidP="0005472C">
      <w:pPr>
        <w:tabs>
          <w:tab w:val="left" w:pos="4800"/>
        </w:tabs>
        <w:spacing w:line="360" w:lineRule="auto"/>
        <w:jc w:val="both"/>
        <w:rPr>
          <w:rFonts w:ascii="Times New Roman" w:hAnsi="Times New Roman" w:cs="Times New Roman"/>
          <w:b/>
          <w:sz w:val="24"/>
          <w:szCs w:val="24"/>
        </w:rPr>
      </w:pPr>
    </w:p>
    <w:p w:rsidR="00175669" w:rsidRPr="0005472C" w:rsidRDefault="00175669" w:rsidP="0005472C">
      <w:pPr>
        <w:spacing w:line="360" w:lineRule="auto"/>
        <w:jc w:val="both"/>
        <w:rPr>
          <w:rFonts w:ascii="Times New Roman" w:hAnsi="Times New Roman" w:cs="Times New Roman"/>
          <w:b/>
          <w:sz w:val="24"/>
          <w:szCs w:val="24"/>
        </w:rPr>
      </w:pPr>
      <w:r w:rsidRPr="0005472C">
        <w:rPr>
          <w:rFonts w:ascii="Times New Roman" w:hAnsi="Times New Roman" w:cs="Times New Roman"/>
          <w:b/>
          <w:sz w:val="24"/>
          <w:szCs w:val="24"/>
        </w:rPr>
        <w:t xml:space="preserve">SÍNTESIS </w:t>
      </w:r>
    </w:p>
    <w:p w:rsidR="00175669" w:rsidRPr="0005472C" w:rsidRDefault="00175669" w:rsidP="0005472C">
      <w:pPr>
        <w:spacing w:line="360" w:lineRule="auto"/>
        <w:jc w:val="both"/>
        <w:rPr>
          <w:rFonts w:ascii="Times New Roman" w:hAnsi="Times New Roman" w:cs="Times New Roman"/>
          <w:sz w:val="24"/>
          <w:szCs w:val="24"/>
        </w:rPr>
      </w:pPr>
      <w:r w:rsidRPr="0005472C">
        <w:rPr>
          <w:rFonts w:ascii="Times New Roman" w:hAnsi="Times New Roman" w:cs="Times New Roman"/>
          <w:sz w:val="24"/>
          <w:szCs w:val="24"/>
        </w:rPr>
        <w:t xml:space="preserve">La película </w:t>
      </w:r>
      <w:proofErr w:type="spellStart"/>
      <w:r w:rsidRPr="0005472C">
        <w:rPr>
          <w:rFonts w:ascii="Times New Roman" w:hAnsi="Times New Roman" w:cs="Times New Roman"/>
          <w:sz w:val="24"/>
          <w:szCs w:val="24"/>
        </w:rPr>
        <w:t>Wag</w:t>
      </w:r>
      <w:proofErr w:type="spellEnd"/>
      <w:r w:rsidRPr="0005472C">
        <w:rPr>
          <w:rFonts w:ascii="Times New Roman" w:hAnsi="Times New Roman" w:cs="Times New Roman"/>
          <w:sz w:val="24"/>
          <w:szCs w:val="24"/>
        </w:rPr>
        <w:t xml:space="preserve"> </w:t>
      </w:r>
      <w:proofErr w:type="spellStart"/>
      <w:r w:rsidRPr="0005472C">
        <w:rPr>
          <w:rFonts w:ascii="Times New Roman" w:hAnsi="Times New Roman" w:cs="Times New Roman"/>
          <w:sz w:val="24"/>
          <w:szCs w:val="24"/>
        </w:rPr>
        <w:t>the</w:t>
      </w:r>
      <w:proofErr w:type="spellEnd"/>
      <w:r w:rsidRPr="0005472C">
        <w:rPr>
          <w:rFonts w:ascii="Times New Roman" w:hAnsi="Times New Roman" w:cs="Times New Roman"/>
          <w:sz w:val="24"/>
          <w:szCs w:val="24"/>
        </w:rPr>
        <w:t xml:space="preserve"> </w:t>
      </w:r>
      <w:proofErr w:type="spellStart"/>
      <w:r w:rsidRPr="0005472C">
        <w:rPr>
          <w:rFonts w:ascii="Times New Roman" w:hAnsi="Times New Roman" w:cs="Times New Roman"/>
          <w:sz w:val="24"/>
          <w:szCs w:val="24"/>
        </w:rPr>
        <w:t>dog</w:t>
      </w:r>
      <w:proofErr w:type="spellEnd"/>
      <w:r w:rsidRPr="0005472C">
        <w:rPr>
          <w:rFonts w:ascii="Times New Roman" w:hAnsi="Times New Roman" w:cs="Times New Roman"/>
          <w:sz w:val="24"/>
          <w:szCs w:val="24"/>
        </w:rPr>
        <w:t xml:space="preserve"> es una película dirigida por Barry </w:t>
      </w:r>
      <w:proofErr w:type="spellStart"/>
      <w:r w:rsidRPr="0005472C">
        <w:rPr>
          <w:rFonts w:ascii="Times New Roman" w:hAnsi="Times New Roman" w:cs="Times New Roman"/>
          <w:sz w:val="24"/>
          <w:szCs w:val="24"/>
        </w:rPr>
        <w:t>Levinson</w:t>
      </w:r>
      <w:proofErr w:type="spellEnd"/>
      <w:r w:rsidRPr="0005472C">
        <w:rPr>
          <w:rFonts w:ascii="Times New Roman" w:hAnsi="Times New Roman" w:cs="Times New Roman"/>
          <w:sz w:val="24"/>
          <w:szCs w:val="24"/>
        </w:rPr>
        <w:t xml:space="preserve"> esta se basa en que un presidente es acusado de abuso sexual a una niña lo que ocasiona una serie de comentarios en todo el país que daña su prestigio como gobernante y produce que las personas que lo apoyaban se decidan apoyar a otro partido político, la manipulación de medios de comunicación están muy presentes en esta película y denota que la sociedad en muchos de los casos cree solo en lo que ven en la televisión y no indagan más allá. También en esta película se ve que los asesores cumplen un papel muy importante y es limpiar todo lo que </w:t>
      </w:r>
      <w:r w:rsidR="001B7650" w:rsidRPr="0005472C">
        <w:rPr>
          <w:rFonts w:ascii="Times New Roman" w:hAnsi="Times New Roman" w:cs="Times New Roman"/>
          <w:sz w:val="24"/>
          <w:szCs w:val="24"/>
        </w:rPr>
        <w:t>producen los que los contratan.</w:t>
      </w:r>
    </w:p>
    <w:p w:rsidR="00175669" w:rsidRPr="0005472C" w:rsidRDefault="001B7650" w:rsidP="0005472C">
      <w:pPr>
        <w:spacing w:line="360" w:lineRule="auto"/>
        <w:jc w:val="both"/>
        <w:rPr>
          <w:rFonts w:ascii="Times New Roman" w:hAnsi="Times New Roman" w:cs="Times New Roman"/>
          <w:b/>
          <w:sz w:val="24"/>
          <w:szCs w:val="24"/>
        </w:rPr>
      </w:pPr>
      <w:r w:rsidRPr="0005472C">
        <w:rPr>
          <w:rFonts w:ascii="Times New Roman" w:hAnsi="Times New Roman" w:cs="Times New Roman"/>
          <w:b/>
          <w:sz w:val="24"/>
          <w:szCs w:val="24"/>
        </w:rPr>
        <w:t>TESIS</w:t>
      </w:r>
    </w:p>
    <w:p w:rsidR="00175669" w:rsidRPr="0005472C" w:rsidRDefault="00175669" w:rsidP="0005472C">
      <w:pPr>
        <w:pStyle w:val="Prrafodelista"/>
        <w:numPr>
          <w:ilvl w:val="0"/>
          <w:numId w:val="3"/>
        </w:numPr>
        <w:spacing w:line="360" w:lineRule="auto"/>
        <w:jc w:val="both"/>
        <w:rPr>
          <w:rFonts w:ascii="Times New Roman" w:hAnsi="Times New Roman" w:cs="Times New Roman"/>
          <w:sz w:val="24"/>
          <w:szCs w:val="24"/>
        </w:rPr>
      </w:pPr>
      <w:r w:rsidRPr="0005472C">
        <w:rPr>
          <w:rFonts w:ascii="Times New Roman" w:hAnsi="Times New Roman" w:cs="Times New Roman"/>
          <w:sz w:val="24"/>
          <w:szCs w:val="24"/>
        </w:rPr>
        <w:t>La primera tesis y la más importante que se presenta alrededor de toda la película es recuperación de la imagen del gobernante a través de inventar una guerra, sin importar lo que esta cause solo para desviar la atención y que él pueda mantenerse en el poder.</w:t>
      </w:r>
    </w:p>
    <w:p w:rsidR="00175669" w:rsidRPr="0005472C" w:rsidRDefault="00175669" w:rsidP="0005472C">
      <w:pPr>
        <w:pStyle w:val="Prrafodelista"/>
        <w:numPr>
          <w:ilvl w:val="0"/>
          <w:numId w:val="3"/>
        </w:numPr>
        <w:spacing w:line="360" w:lineRule="auto"/>
        <w:jc w:val="both"/>
        <w:rPr>
          <w:rFonts w:ascii="Times New Roman" w:hAnsi="Times New Roman" w:cs="Times New Roman"/>
          <w:sz w:val="24"/>
          <w:szCs w:val="24"/>
        </w:rPr>
      </w:pPr>
      <w:r w:rsidRPr="0005472C">
        <w:rPr>
          <w:rFonts w:ascii="Times New Roman" w:hAnsi="Times New Roman" w:cs="Times New Roman"/>
          <w:sz w:val="24"/>
          <w:szCs w:val="24"/>
        </w:rPr>
        <w:t>La segunda es una manipulación política, utilizada con medios de comunicación esta para influir en la decisión del electorado y así poder ganar las elecciones aquí nos damos cuenta el poder que tiene la prensa para manipular cierta información.</w:t>
      </w:r>
    </w:p>
    <w:p w:rsidR="004F0280" w:rsidRPr="0005472C" w:rsidRDefault="004D2F74" w:rsidP="0005472C">
      <w:pPr>
        <w:pStyle w:val="Prrafodelista"/>
        <w:numPr>
          <w:ilvl w:val="0"/>
          <w:numId w:val="3"/>
        </w:numPr>
        <w:spacing w:line="360" w:lineRule="auto"/>
        <w:jc w:val="both"/>
        <w:rPr>
          <w:rFonts w:ascii="Times New Roman" w:hAnsi="Times New Roman" w:cs="Times New Roman"/>
          <w:sz w:val="24"/>
          <w:szCs w:val="24"/>
        </w:rPr>
      </w:pPr>
      <w:r w:rsidRPr="0005472C">
        <w:rPr>
          <w:rFonts w:ascii="Times New Roman" w:hAnsi="Times New Roman" w:cs="Times New Roman"/>
          <w:sz w:val="24"/>
          <w:szCs w:val="24"/>
        </w:rPr>
        <w:t xml:space="preserve">Es impresionante como una propaganda política determina muchos aspectos </w:t>
      </w:r>
      <w:r w:rsidR="001B7650" w:rsidRPr="0005472C">
        <w:rPr>
          <w:rFonts w:ascii="Times New Roman" w:hAnsi="Times New Roman" w:cs="Times New Roman"/>
          <w:sz w:val="24"/>
          <w:szCs w:val="24"/>
        </w:rPr>
        <w:t>en este caso determino un triunfo de elecciones pero acosta de mentiras.</w:t>
      </w:r>
    </w:p>
    <w:p w:rsidR="007F19F8" w:rsidRPr="0005472C" w:rsidRDefault="004F0280" w:rsidP="0005472C">
      <w:pPr>
        <w:pStyle w:val="Prrafodelista"/>
        <w:numPr>
          <w:ilvl w:val="0"/>
          <w:numId w:val="3"/>
        </w:numPr>
        <w:spacing w:line="360" w:lineRule="auto"/>
        <w:jc w:val="both"/>
        <w:rPr>
          <w:rFonts w:ascii="Times New Roman" w:hAnsi="Times New Roman" w:cs="Times New Roman"/>
          <w:sz w:val="24"/>
          <w:szCs w:val="24"/>
        </w:rPr>
      </w:pPr>
      <w:r w:rsidRPr="0005472C">
        <w:rPr>
          <w:rFonts w:ascii="Times New Roman" w:hAnsi="Times New Roman" w:cs="Times New Roman"/>
          <w:sz w:val="24"/>
          <w:szCs w:val="24"/>
        </w:rPr>
        <w:t>Relacionando con la materia podría considerarse que se aplica una ley con sorpresa por la cortina de humo qu</w:t>
      </w:r>
      <w:r w:rsidR="007F19F8" w:rsidRPr="0005472C">
        <w:rPr>
          <w:rFonts w:ascii="Times New Roman" w:hAnsi="Times New Roman" w:cs="Times New Roman"/>
          <w:sz w:val="24"/>
          <w:szCs w:val="24"/>
        </w:rPr>
        <w:t>e se da para tapar lo ocurrido y así seguir en el poder como que si no hubiera pasado nada.</w:t>
      </w:r>
    </w:p>
    <w:p w:rsidR="00AF5B1F" w:rsidRPr="0005472C" w:rsidRDefault="00AF5B1F" w:rsidP="0005472C">
      <w:pPr>
        <w:spacing w:line="360" w:lineRule="auto"/>
        <w:ind w:left="360"/>
        <w:jc w:val="center"/>
        <w:rPr>
          <w:rFonts w:ascii="Times New Roman" w:hAnsi="Times New Roman" w:cs="Times New Roman"/>
          <w:sz w:val="24"/>
          <w:szCs w:val="24"/>
        </w:rPr>
      </w:pPr>
      <w:r w:rsidRPr="0005472C">
        <w:rPr>
          <w:rFonts w:ascii="Times New Roman" w:hAnsi="Times New Roman" w:cs="Times New Roman"/>
          <w:b/>
          <w:sz w:val="24"/>
          <w:szCs w:val="24"/>
        </w:rPr>
        <w:t>Debate de Kennedy con Nixon</w:t>
      </w:r>
    </w:p>
    <w:p w:rsidR="00F749F9" w:rsidRPr="0005472C" w:rsidRDefault="00F749F9" w:rsidP="0005472C">
      <w:pPr>
        <w:spacing w:line="360" w:lineRule="auto"/>
        <w:ind w:left="360"/>
        <w:jc w:val="both"/>
        <w:rPr>
          <w:rFonts w:ascii="Times New Roman" w:hAnsi="Times New Roman" w:cs="Times New Roman"/>
          <w:sz w:val="24"/>
          <w:szCs w:val="24"/>
        </w:rPr>
      </w:pPr>
      <w:r w:rsidRPr="0005472C">
        <w:rPr>
          <w:rFonts w:ascii="Times New Roman" w:hAnsi="Times New Roman" w:cs="Times New Roman"/>
          <w:sz w:val="24"/>
          <w:szCs w:val="24"/>
        </w:rPr>
        <w:t xml:space="preserve">En el debate Nixon hace movimientos repetitivos en las piernas demostrando inseguridad mientras que Kennedy está sentado cruzado las piernas mostrando </w:t>
      </w:r>
      <w:r w:rsidRPr="0005472C">
        <w:rPr>
          <w:rFonts w:ascii="Times New Roman" w:hAnsi="Times New Roman" w:cs="Times New Roman"/>
          <w:sz w:val="24"/>
          <w:szCs w:val="24"/>
        </w:rPr>
        <w:lastRenderedPageBreak/>
        <w:t>seguridad, obviamente tenía que estar nervioso pero sus movimientos eran suaves las expresiones corporales son un lenguaje en este debate y motivo fundamental para que el discurso sea convincente.</w:t>
      </w:r>
    </w:p>
    <w:p w:rsidR="0005472C" w:rsidRPr="0005472C" w:rsidRDefault="00F749F9" w:rsidP="0005472C">
      <w:pPr>
        <w:spacing w:line="360" w:lineRule="auto"/>
        <w:ind w:left="360"/>
        <w:jc w:val="both"/>
        <w:rPr>
          <w:rFonts w:ascii="Times New Roman" w:hAnsi="Times New Roman" w:cs="Times New Roman"/>
          <w:sz w:val="24"/>
          <w:szCs w:val="24"/>
        </w:rPr>
      </w:pPr>
      <w:r w:rsidRPr="0005472C">
        <w:rPr>
          <w:rFonts w:ascii="Times New Roman" w:hAnsi="Times New Roman" w:cs="Times New Roman"/>
          <w:sz w:val="24"/>
          <w:szCs w:val="24"/>
        </w:rPr>
        <w:t xml:space="preserve">Este fue el primer debate político pasado en la televisión y causo un gran impacto a las personas </w:t>
      </w:r>
      <w:r w:rsidR="0005472C" w:rsidRPr="0005472C">
        <w:rPr>
          <w:rFonts w:ascii="Times New Roman" w:hAnsi="Times New Roman" w:cs="Times New Roman"/>
          <w:sz w:val="24"/>
          <w:szCs w:val="24"/>
        </w:rPr>
        <w:t xml:space="preserve">ya que pudieron ver a los dos contrincantes exponiendo sus ideas y decidieron por el más oportuno en esos momentos. </w:t>
      </w:r>
    </w:p>
    <w:p w:rsidR="0005472C" w:rsidRDefault="0005472C" w:rsidP="0005472C">
      <w:pPr>
        <w:spacing w:line="360" w:lineRule="auto"/>
        <w:ind w:left="360"/>
        <w:jc w:val="both"/>
        <w:rPr>
          <w:rFonts w:ascii="Times New Roman" w:hAnsi="Times New Roman" w:cs="Times New Roman"/>
          <w:sz w:val="24"/>
          <w:szCs w:val="24"/>
        </w:rPr>
      </w:pPr>
      <w:r w:rsidRPr="0005472C">
        <w:rPr>
          <w:rFonts w:ascii="Times New Roman" w:hAnsi="Times New Roman" w:cs="Times New Roman"/>
          <w:sz w:val="24"/>
          <w:szCs w:val="24"/>
        </w:rPr>
        <w:t>Relacionando con la materia se ve que la televisión tiene el don de llegar a millones de personas de forma instantánea y persuadir en este caso en un voto.</w:t>
      </w:r>
    </w:p>
    <w:p w:rsidR="0005472C" w:rsidRDefault="0005472C" w:rsidP="0005472C">
      <w:pPr>
        <w:spacing w:line="360" w:lineRule="auto"/>
        <w:ind w:left="360"/>
        <w:jc w:val="both"/>
        <w:rPr>
          <w:rFonts w:ascii="Times New Roman" w:hAnsi="Times New Roman" w:cs="Times New Roman"/>
          <w:sz w:val="24"/>
          <w:szCs w:val="24"/>
        </w:rPr>
      </w:pPr>
    </w:p>
    <w:p w:rsidR="0005472C" w:rsidRDefault="0005472C" w:rsidP="0005472C">
      <w:pPr>
        <w:spacing w:line="360" w:lineRule="auto"/>
        <w:ind w:left="360"/>
        <w:jc w:val="both"/>
        <w:rPr>
          <w:rFonts w:ascii="Times New Roman" w:hAnsi="Times New Roman" w:cs="Times New Roman"/>
          <w:b/>
          <w:sz w:val="24"/>
          <w:szCs w:val="24"/>
        </w:rPr>
      </w:pPr>
      <w:r w:rsidRPr="0005472C">
        <w:rPr>
          <w:rFonts w:ascii="Times New Roman" w:hAnsi="Times New Roman" w:cs="Times New Roman"/>
          <w:b/>
          <w:sz w:val="24"/>
          <w:szCs w:val="24"/>
        </w:rPr>
        <w:t>Bibliografía:</w:t>
      </w:r>
    </w:p>
    <w:p w:rsidR="0005472C" w:rsidRPr="00120CCF" w:rsidRDefault="0005472C" w:rsidP="00120CCF">
      <w:pPr>
        <w:pStyle w:val="Prrafodelista"/>
        <w:numPr>
          <w:ilvl w:val="0"/>
          <w:numId w:val="8"/>
        </w:numPr>
        <w:spacing w:line="360" w:lineRule="auto"/>
        <w:rPr>
          <w:rFonts w:ascii="Times New Roman" w:hAnsi="Times New Roman" w:cs="Times New Roman"/>
          <w:sz w:val="24"/>
          <w:szCs w:val="24"/>
        </w:rPr>
      </w:pPr>
      <w:r w:rsidRPr="00120CCF">
        <w:rPr>
          <w:rFonts w:ascii="Times New Roman" w:hAnsi="Times New Roman" w:cs="Times New Roman"/>
          <w:sz w:val="24"/>
          <w:szCs w:val="24"/>
        </w:rPr>
        <w:t xml:space="preserve">Película el candidato 1972 con Robert </w:t>
      </w:r>
      <w:proofErr w:type="spellStart"/>
      <w:r w:rsidRPr="00120CCF">
        <w:rPr>
          <w:rFonts w:ascii="Times New Roman" w:hAnsi="Times New Roman" w:cs="Times New Roman"/>
          <w:sz w:val="24"/>
          <w:szCs w:val="24"/>
        </w:rPr>
        <w:t>Redford</w:t>
      </w:r>
      <w:proofErr w:type="spellEnd"/>
      <w:r w:rsidRPr="00120CCF">
        <w:rPr>
          <w:rFonts w:ascii="Times New Roman" w:hAnsi="Times New Roman" w:cs="Times New Roman"/>
          <w:bCs/>
          <w:sz w:val="24"/>
          <w:szCs w:val="24"/>
        </w:rPr>
        <w:t>:</w:t>
      </w:r>
      <w:r w:rsidR="00120CCF" w:rsidRPr="00120CCF">
        <w:rPr>
          <w:rFonts w:ascii="Times New Roman" w:hAnsi="Times New Roman" w:cs="Times New Roman"/>
          <w:sz w:val="24"/>
          <w:szCs w:val="24"/>
        </w:rPr>
        <w:t xml:space="preserve"> </w:t>
      </w:r>
      <w:hyperlink r:id="rId7" w:history="1">
        <w:r w:rsidR="00120CCF" w:rsidRPr="00120CCF">
          <w:rPr>
            <w:rStyle w:val="Hipervnculo"/>
            <w:rFonts w:ascii="Times New Roman" w:hAnsi="Times New Roman" w:cs="Times New Roman"/>
            <w:color w:val="000000" w:themeColor="text1"/>
            <w:sz w:val="24"/>
            <w:szCs w:val="24"/>
          </w:rPr>
          <w:t>https://www.youtube.com/watch?v=F4EbDtMD9hM</w:t>
        </w:r>
      </w:hyperlink>
    </w:p>
    <w:p w:rsidR="0005472C" w:rsidRPr="00120CCF" w:rsidRDefault="0005472C" w:rsidP="00120CCF">
      <w:pPr>
        <w:pStyle w:val="Prrafodelista"/>
        <w:numPr>
          <w:ilvl w:val="0"/>
          <w:numId w:val="8"/>
        </w:numPr>
        <w:spacing w:line="360" w:lineRule="auto"/>
        <w:rPr>
          <w:rFonts w:ascii="Times New Roman" w:hAnsi="Times New Roman" w:cs="Times New Roman"/>
          <w:sz w:val="24"/>
          <w:szCs w:val="24"/>
        </w:rPr>
      </w:pPr>
      <w:r w:rsidRPr="00120CCF">
        <w:rPr>
          <w:rFonts w:ascii="Times New Roman" w:hAnsi="Times New Roman" w:cs="Times New Roman"/>
          <w:sz w:val="24"/>
          <w:szCs w:val="24"/>
        </w:rPr>
        <w:t xml:space="preserve">Película </w:t>
      </w:r>
      <w:proofErr w:type="spellStart"/>
      <w:r w:rsidRPr="00120CCF">
        <w:rPr>
          <w:rFonts w:ascii="Times New Roman" w:hAnsi="Times New Roman" w:cs="Times New Roman"/>
          <w:sz w:val="24"/>
          <w:szCs w:val="24"/>
        </w:rPr>
        <w:t>Wag</w:t>
      </w:r>
      <w:proofErr w:type="spellEnd"/>
      <w:r w:rsidRPr="00120CCF">
        <w:rPr>
          <w:rFonts w:ascii="Times New Roman" w:hAnsi="Times New Roman" w:cs="Times New Roman"/>
          <w:sz w:val="24"/>
          <w:szCs w:val="24"/>
        </w:rPr>
        <w:t xml:space="preserve"> </w:t>
      </w:r>
      <w:proofErr w:type="spellStart"/>
      <w:r w:rsidRPr="00120CCF">
        <w:rPr>
          <w:rFonts w:ascii="Times New Roman" w:hAnsi="Times New Roman" w:cs="Times New Roman"/>
          <w:sz w:val="24"/>
          <w:szCs w:val="24"/>
        </w:rPr>
        <w:t>the</w:t>
      </w:r>
      <w:proofErr w:type="spellEnd"/>
      <w:r w:rsidRPr="00120CCF">
        <w:rPr>
          <w:rFonts w:ascii="Times New Roman" w:hAnsi="Times New Roman" w:cs="Times New Roman"/>
          <w:sz w:val="24"/>
          <w:szCs w:val="24"/>
        </w:rPr>
        <w:t xml:space="preserve"> </w:t>
      </w:r>
      <w:proofErr w:type="spellStart"/>
      <w:r w:rsidRPr="00120CCF">
        <w:rPr>
          <w:rFonts w:ascii="Times New Roman" w:hAnsi="Times New Roman" w:cs="Times New Roman"/>
          <w:sz w:val="24"/>
          <w:szCs w:val="24"/>
        </w:rPr>
        <w:t>dog</w:t>
      </w:r>
      <w:proofErr w:type="spellEnd"/>
      <w:r w:rsidRPr="00120CCF">
        <w:rPr>
          <w:rFonts w:ascii="Times New Roman" w:hAnsi="Times New Roman" w:cs="Times New Roman"/>
          <w:sz w:val="24"/>
          <w:szCs w:val="24"/>
        </w:rPr>
        <w:t xml:space="preserve"> con </w:t>
      </w:r>
      <w:proofErr w:type="spellStart"/>
      <w:r w:rsidRPr="00120CCF">
        <w:rPr>
          <w:rFonts w:ascii="Times New Roman" w:hAnsi="Times New Roman" w:cs="Times New Roman"/>
          <w:sz w:val="24"/>
          <w:szCs w:val="24"/>
        </w:rPr>
        <w:t>Dustin</w:t>
      </w:r>
      <w:proofErr w:type="spellEnd"/>
      <w:r w:rsidRPr="00120CCF">
        <w:rPr>
          <w:rFonts w:ascii="Times New Roman" w:hAnsi="Times New Roman" w:cs="Times New Roman"/>
          <w:sz w:val="24"/>
          <w:szCs w:val="24"/>
        </w:rPr>
        <w:t xml:space="preserve"> Hoffman:</w:t>
      </w:r>
      <w:r w:rsidR="00120CCF" w:rsidRPr="00120CCF">
        <w:rPr>
          <w:rFonts w:ascii="Times New Roman" w:hAnsi="Times New Roman" w:cs="Times New Roman"/>
          <w:sz w:val="24"/>
          <w:szCs w:val="24"/>
        </w:rPr>
        <w:t xml:space="preserve"> https://poseidonhd.me/movies/la-cortina-de-humo/</w:t>
      </w:r>
    </w:p>
    <w:p w:rsidR="0005472C" w:rsidRPr="00120CCF" w:rsidRDefault="0005472C" w:rsidP="00120CCF">
      <w:pPr>
        <w:pStyle w:val="Prrafodelista"/>
        <w:numPr>
          <w:ilvl w:val="0"/>
          <w:numId w:val="8"/>
        </w:numPr>
        <w:spacing w:line="360" w:lineRule="auto"/>
        <w:rPr>
          <w:rFonts w:ascii="Times New Roman" w:hAnsi="Times New Roman" w:cs="Times New Roman"/>
          <w:sz w:val="24"/>
          <w:szCs w:val="24"/>
        </w:rPr>
      </w:pPr>
      <w:r w:rsidRPr="00120CCF">
        <w:rPr>
          <w:rFonts w:ascii="Times New Roman" w:hAnsi="Times New Roman" w:cs="Times New Roman"/>
          <w:sz w:val="24"/>
          <w:szCs w:val="24"/>
        </w:rPr>
        <w:t xml:space="preserve">Película </w:t>
      </w:r>
      <w:proofErr w:type="spellStart"/>
      <w:r w:rsidRPr="00120CCF">
        <w:rPr>
          <w:rFonts w:ascii="Times New Roman" w:hAnsi="Times New Roman" w:cs="Times New Roman"/>
          <w:sz w:val="24"/>
          <w:szCs w:val="24"/>
        </w:rPr>
        <w:t>Our</w:t>
      </w:r>
      <w:proofErr w:type="spellEnd"/>
      <w:r w:rsidRPr="00120CCF">
        <w:rPr>
          <w:rFonts w:ascii="Times New Roman" w:hAnsi="Times New Roman" w:cs="Times New Roman"/>
          <w:sz w:val="24"/>
          <w:szCs w:val="24"/>
        </w:rPr>
        <w:t xml:space="preserve"> Brand </w:t>
      </w:r>
      <w:proofErr w:type="spellStart"/>
      <w:r w:rsidRPr="00120CCF">
        <w:rPr>
          <w:rFonts w:ascii="Times New Roman" w:hAnsi="Times New Roman" w:cs="Times New Roman"/>
          <w:sz w:val="24"/>
          <w:szCs w:val="24"/>
        </w:rPr>
        <w:t>is</w:t>
      </w:r>
      <w:proofErr w:type="spellEnd"/>
      <w:r w:rsidRPr="00120CCF">
        <w:rPr>
          <w:rFonts w:ascii="Times New Roman" w:hAnsi="Times New Roman" w:cs="Times New Roman"/>
          <w:sz w:val="24"/>
          <w:szCs w:val="24"/>
        </w:rPr>
        <w:t xml:space="preserve"> crisis, con Sandra </w:t>
      </w:r>
      <w:proofErr w:type="spellStart"/>
      <w:r w:rsidRPr="00120CCF">
        <w:rPr>
          <w:rFonts w:ascii="Times New Roman" w:hAnsi="Times New Roman" w:cs="Times New Roman"/>
          <w:sz w:val="24"/>
          <w:szCs w:val="24"/>
        </w:rPr>
        <w:t>Bullock</w:t>
      </w:r>
      <w:proofErr w:type="spellEnd"/>
      <w:r w:rsidRPr="00120CCF">
        <w:rPr>
          <w:rFonts w:ascii="Times New Roman" w:hAnsi="Times New Roman" w:cs="Times New Roman"/>
          <w:sz w:val="24"/>
          <w:szCs w:val="24"/>
        </w:rPr>
        <w:t>:</w:t>
      </w:r>
      <w:r w:rsidR="00120CCF" w:rsidRPr="00120CCF">
        <w:rPr>
          <w:rFonts w:ascii="Times New Roman" w:hAnsi="Times New Roman" w:cs="Times New Roman"/>
          <w:sz w:val="24"/>
          <w:szCs w:val="24"/>
        </w:rPr>
        <w:t xml:space="preserve"> https://pelisplus.me/pelicula/experta-en-crisis/</w:t>
      </w:r>
    </w:p>
    <w:p w:rsidR="0005472C" w:rsidRPr="00120CCF" w:rsidRDefault="0005472C" w:rsidP="00120CCF">
      <w:pPr>
        <w:pStyle w:val="Prrafodelista"/>
        <w:numPr>
          <w:ilvl w:val="0"/>
          <w:numId w:val="8"/>
        </w:numPr>
        <w:spacing w:line="360" w:lineRule="auto"/>
        <w:rPr>
          <w:rFonts w:ascii="Times New Roman" w:hAnsi="Times New Roman" w:cs="Times New Roman"/>
          <w:sz w:val="24"/>
          <w:szCs w:val="24"/>
        </w:rPr>
      </w:pPr>
      <w:r w:rsidRPr="00120CCF">
        <w:rPr>
          <w:rFonts w:ascii="Times New Roman" w:hAnsi="Times New Roman" w:cs="Times New Roman"/>
          <w:sz w:val="24"/>
          <w:szCs w:val="24"/>
        </w:rPr>
        <w:t>Película No, con Gael García:</w:t>
      </w:r>
      <w:r w:rsidR="00120CCF" w:rsidRPr="00120CCF">
        <w:rPr>
          <w:rFonts w:ascii="Times New Roman" w:hAnsi="Times New Roman" w:cs="Times New Roman"/>
          <w:sz w:val="24"/>
          <w:szCs w:val="24"/>
        </w:rPr>
        <w:t xml:space="preserve"> </w:t>
      </w:r>
      <w:hyperlink r:id="rId8" w:history="1">
        <w:r w:rsidR="00120CCF" w:rsidRPr="00120CCF">
          <w:rPr>
            <w:rStyle w:val="Hipervnculo"/>
            <w:rFonts w:ascii="Times New Roman" w:hAnsi="Times New Roman" w:cs="Times New Roman"/>
            <w:color w:val="000000" w:themeColor="text1"/>
            <w:sz w:val="24"/>
            <w:szCs w:val="24"/>
          </w:rPr>
          <w:t>http://aprendelofacill.blogspot.com/2013/07/descargar-no-la-pelicula-de-pablo.html</w:t>
        </w:r>
      </w:hyperlink>
    </w:p>
    <w:p w:rsidR="0005472C" w:rsidRPr="00120CCF" w:rsidRDefault="0005472C" w:rsidP="00120CCF">
      <w:pPr>
        <w:pStyle w:val="Prrafodelista"/>
        <w:numPr>
          <w:ilvl w:val="0"/>
          <w:numId w:val="8"/>
        </w:numPr>
        <w:spacing w:line="360" w:lineRule="auto"/>
        <w:rPr>
          <w:rFonts w:ascii="Times New Roman" w:hAnsi="Times New Roman" w:cs="Times New Roman"/>
          <w:sz w:val="24"/>
          <w:szCs w:val="24"/>
        </w:rPr>
      </w:pPr>
      <w:r w:rsidRPr="00120CCF">
        <w:rPr>
          <w:rFonts w:ascii="Times New Roman" w:hAnsi="Times New Roman" w:cs="Times New Roman"/>
          <w:sz w:val="24"/>
          <w:szCs w:val="24"/>
        </w:rPr>
        <w:t xml:space="preserve">Debate Kennedy y Nixon: </w:t>
      </w:r>
      <w:hyperlink r:id="rId9" w:history="1">
        <w:r w:rsidRPr="00120CCF">
          <w:rPr>
            <w:rStyle w:val="Hipervnculo"/>
            <w:rFonts w:ascii="Times New Roman" w:hAnsi="Times New Roman" w:cs="Times New Roman"/>
            <w:color w:val="000000" w:themeColor="text1"/>
            <w:sz w:val="24"/>
            <w:szCs w:val="24"/>
          </w:rPr>
          <w:t>https://www.youtube.com/watch?v=FgfwRd1evRc&amp;t=91s</w:t>
        </w:r>
      </w:hyperlink>
    </w:p>
    <w:p w:rsidR="0005472C" w:rsidRDefault="0005472C" w:rsidP="0005472C">
      <w:pPr>
        <w:spacing w:line="360" w:lineRule="auto"/>
        <w:ind w:left="360"/>
        <w:jc w:val="both"/>
        <w:rPr>
          <w:rFonts w:ascii="Times New Roman" w:hAnsi="Times New Roman" w:cs="Times New Roman"/>
          <w:sz w:val="24"/>
          <w:szCs w:val="24"/>
        </w:rPr>
      </w:pPr>
    </w:p>
    <w:p w:rsidR="0005472C" w:rsidRDefault="0005472C" w:rsidP="0005472C">
      <w:pPr>
        <w:spacing w:line="360" w:lineRule="auto"/>
        <w:ind w:left="360"/>
        <w:jc w:val="both"/>
        <w:rPr>
          <w:rFonts w:ascii="Times New Roman" w:hAnsi="Times New Roman" w:cs="Times New Roman"/>
          <w:sz w:val="24"/>
          <w:szCs w:val="24"/>
        </w:rPr>
      </w:pPr>
    </w:p>
    <w:p w:rsidR="00AF5B1F" w:rsidRPr="00AF5B1F" w:rsidRDefault="00AF5B1F" w:rsidP="00AF5B1F">
      <w:pPr>
        <w:spacing w:line="360" w:lineRule="auto"/>
        <w:jc w:val="both"/>
        <w:rPr>
          <w:rFonts w:ascii="Times New Roman" w:hAnsi="Times New Roman" w:cs="Times New Roman"/>
          <w:sz w:val="24"/>
          <w:szCs w:val="24"/>
        </w:rPr>
      </w:pPr>
    </w:p>
    <w:sectPr w:rsidR="00AF5B1F" w:rsidRPr="00AF5B1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765D2F"/>
    <w:multiLevelType w:val="hybridMultilevel"/>
    <w:tmpl w:val="5944EC44"/>
    <w:lvl w:ilvl="0" w:tplc="300A000F">
      <w:start w:val="1"/>
      <w:numFmt w:val="decimal"/>
      <w:lvlText w:val="%1."/>
      <w:lvlJc w:val="left"/>
      <w:pPr>
        <w:ind w:left="1080" w:hanging="360"/>
      </w:pPr>
      <w:rPr>
        <w:rFonts w:hint="default"/>
      </w:rPr>
    </w:lvl>
    <w:lvl w:ilvl="1" w:tplc="300A0003" w:tentative="1">
      <w:start w:val="1"/>
      <w:numFmt w:val="bullet"/>
      <w:lvlText w:val="o"/>
      <w:lvlJc w:val="left"/>
      <w:pPr>
        <w:ind w:left="1800" w:hanging="360"/>
      </w:pPr>
      <w:rPr>
        <w:rFonts w:ascii="Courier New" w:hAnsi="Courier New" w:cs="Courier New" w:hint="default"/>
      </w:rPr>
    </w:lvl>
    <w:lvl w:ilvl="2" w:tplc="300A0005" w:tentative="1">
      <w:start w:val="1"/>
      <w:numFmt w:val="bullet"/>
      <w:lvlText w:val=""/>
      <w:lvlJc w:val="left"/>
      <w:pPr>
        <w:ind w:left="2520" w:hanging="360"/>
      </w:pPr>
      <w:rPr>
        <w:rFonts w:ascii="Wingdings" w:hAnsi="Wingdings" w:hint="default"/>
      </w:rPr>
    </w:lvl>
    <w:lvl w:ilvl="3" w:tplc="300A0001" w:tentative="1">
      <w:start w:val="1"/>
      <w:numFmt w:val="bullet"/>
      <w:lvlText w:val=""/>
      <w:lvlJc w:val="left"/>
      <w:pPr>
        <w:ind w:left="3240" w:hanging="360"/>
      </w:pPr>
      <w:rPr>
        <w:rFonts w:ascii="Symbol" w:hAnsi="Symbol" w:hint="default"/>
      </w:rPr>
    </w:lvl>
    <w:lvl w:ilvl="4" w:tplc="300A0003" w:tentative="1">
      <w:start w:val="1"/>
      <w:numFmt w:val="bullet"/>
      <w:lvlText w:val="o"/>
      <w:lvlJc w:val="left"/>
      <w:pPr>
        <w:ind w:left="3960" w:hanging="360"/>
      </w:pPr>
      <w:rPr>
        <w:rFonts w:ascii="Courier New" w:hAnsi="Courier New" w:cs="Courier New" w:hint="default"/>
      </w:rPr>
    </w:lvl>
    <w:lvl w:ilvl="5" w:tplc="300A0005" w:tentative="1">
      <w:start w:val="1"/>
      <w:numFmt w:val="bullet"/>
      <w:lvlText w:val=""/>
      <w:lvlJc w:val="left"/>
      <w:pPr>
        <w:ind w:left="4680" w:hanging="360"/>
      </w:pPr>
      <w:rPr>
        <w:rFonts w:ascii="Wingdings" w:hAnsi="Wingdings" w:hint="default"/>
      </w:rPr>
    </w:lvl>
    <w:lvl w:ilvl="6" w:tplc="300A0001" w:tentative="1">
      <w:start w:val="1"/>
      <w:numFmt w:val="bullet"/>
      <w:lvlText w:val=""/>
      <w:lvlJc w:val="left"/>
      <w:pPr>
        <w:ind w:left="5400" w:hanging="360"/>
      </w:pPr>
      <w:rPr>
        <w:rFonts w:ascii="Symbol" w:hAnsi="Symbol" w:hint="default"/>
      </w:rPr>
    </w:lvl>
    <w:lvl w:ilvl="7" w:tplc="300A0003" w:tentative="1">
      <w:start w:val="1"/>
      <w:numFmt w:val="bullet"/>
      <w:lvlText w:val="o"/>
      <w:lvlJc w:val="left"/>
      <w:pPr>
        <w:ind w:left="6120" w:hanging="360"/>
      </w:pPr>
      <w:rPr>
        <w:rFonts w:ascii="Courier New" w:hAnsi="Courier New" w:cs="Courier New" w:hint="default"/>
      </w:rPr>
    </w:lvl>
    <w:lvl w:ilvl="8" w:tplc="300A0005" w:tentative="1">
      <w:start w:val="1"/>
      <w:numFmt w:val="bullet"/>
      <w:lvlText w:val=""/>
      <w:lvlJc w:val="left"/>
      <w:pPr>
        <w:ind w:left="6840" w:hanging="360"/>
      </w:pPr>
      <w:rPr>
        <w:rFonts w:ascii="Wingdings" w:hAnsi="Wingdings" w:hint="default"/>
      </w:rPr>
    </w:lvl>
  </w:abstractNum>
  <w:abstractNum w:abstractNumId="1" w15:restartNumberingAfterBreak="0">
    <w:nsid w:val="14B9249A"/>
    <w:multiLevelType w:val="hybridMultilevel"/>
    <w:tmpl w:val="CEFA0566"/>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15:restartNumberingAfterBreak="0">
    <w:nsid w:val="184E0EE0"/>
    <w:multiLevelType w:val="hybridMultilevel"/>
    <w:tmpl w:val="AA6453A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15:restartNumberingAfterBreak="0">
    <w:nsid w:val="2357775C"/>
    <w:multiLevelType w:val="hybridMultilevel"/>
    <w:tmpl w:val="ABE61B86"/>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 w15:restartNumberingAfterBreak="0">
    <w:nsid w:val="28E4632D"/>
    <w:multiLevelType w:val="hybridMultilevel"/>
    <w:tmpl w:val="139A7FF8"/>
    <w:lvl w:ilvl="0" w:tplc="300A000F">
      <w:start w:val="1"/>
      <w:numFmt w:val="decimal"/>
      <w:lvlText w:val="%1."/>
      <w:lvlJc w:val="left"/>
      <w:pPr>
        <w:ind w:left="720" w:hanging="360"/>
      </w:pPr>
      <w:rPr>
        <w:rFonts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15:restartNumberingAfterBreak="0">
    <w:nsid w:val="357C235B"/>
    <w:multiLevelType w:val="hybridMultilevel"/>
    <w:tmpl w:val="2B385F68"/>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6" w15:restartNumberingAfterBreak="0">
    <w:nsid w:val="598A3B02"/>
    <w:multiLevelType w:val="hybridMultilevel"/>
    <w:tmpl w:val="0D02698E"/>
    <w:lvl w:ilvl="0" w:tplc="300A0001">
      <w:start w:val="1"/>
      <w:numFmt w:val="bullet"/>
      <w:lvlText w:val=""/>
      <w:lvlJc w:val="left"/>
      <w:pPr>
        <w:ind w:left="1080" w:hanging="360"/>
      </w:pPr>
      <w:rPr>
        <w:rFonts w:ascii="Symbol" w:hAnsi="Symbol" w:hint="default"/>
      </w:rPr>
    </w:lvl>
    <w:lvl w:ilvl="1" w:tplc="300A0003" w:tentative="1">
      <w:start w:val="1"/>
      <w:numFmt w:val="bullet"/>
      <w:lvlText w:val="o"/>
      <w:lvlJc w:val="left"/>
      <w:pPr>
        <w:ind w:left="1800" w:hanging="360"/>
      </w:pPr>
      <w:rPr>
        <w:rFonts w:ascii="Courier New" w:hAnsi="Courier New" w:cs="Courier New" w:hint="default"/>
      </w:rPr>
    </w:lvl>
    <w:lvl w:ilvl="2" w:tplc="300A0005" w:tentative="1">
      <w:start w:val="1"/>
      <w:numFmt w:val="bullet"/>
      <w:lvlText w:val=""/>
      <w:lvlJc w:val="left"/>
      <w:pPr>
        <w:ind w:left="2520" w:hanging="360"/>
      </w:pPr>
      <w:rPr>
        <w:rFonts w:ascii="Wingdings" w:hAnsi="Wingdings" w:hint="default"/>
      </w:rPr>
    </w:lvl>
    <w:lvl w:ilvl="3" w:tplc="300A0001" w:tentative="1">
      <w:start w:val="1"/>
      <w:numFmt w:val="bullet"/>
      <w:lvlText w:val=""/>
      <w:lvlJc w:val="left"/>
      <w:pPr>
        <w:ind w:left="3240" w:hanging="360"/>
      </w:pPr>
      <w:rPr>
        <w:rFonts w:ascii="Symbol" w:hAnsi="Symbol" w:hint="default"/>
      </w:rPr>
    </w:lvl>
    <w:lvl w:ilvl="4" w:tplc="300A0003" w:tentative="1">
      <w:start w:val="1"/>
      <w:numFmt w:val="bullet"/>
      <w:lvlText w:val="o"/>
      <w:lvlJc w:val="left"/>
      <w:pPr>
        <w:ind w:left="3960" w:hanging="360"/>
      </w:pPr>
      <w:rPr>
        <w:rFonts w:ascii="Courier New" w:hAnsi="Courier New" w:cs="Courier New" w:hint="default"/>
      </w:rPr>
    </w:lvl>
    <w:lvl w:ilvl="5" w:tplc="300A0005" w:tentative="1">
      <w:start w:val="1"/>
      <w:numFmt w:val="bullet"/>
      <w:lvlText w:val=""/>
      <w:lvlJc w:val="left"/>
      <w:pPr>
        <w:ind w:left="4680" w:hanging="360"/>
      </w:pPr>
      <w:rPr>
        <w:rFonts w:ascii="Wingdings" w:hAnsi="Wingdings" w:hint="default"/>
      </w:rPr>
    </w:lvl>
    <w:lvl w:ilvl="6" w:tplc="300A0001" w:tentative="1">
      <w:start w:val="1"/>
      <w:numFmt w:val="bullet"/>
      <w:lvlText w:val=""/>
      <w:lvlJc w:val="left"/>
      <w:pPr>
        <w:ind w:left="5400" w:hanging="360"/>
      </w:pPr>
      <w:rPr>
        <w:rFonts w:ascii="Symbol" w:hAnsi="Symbol" w:hint="default"/>
      </w:rPr>
    </w:lvl>
    <w:lvl w:ilvl="7" w:tplc="300A0003" w:tentative="1">
      <w:start w:val="1"/>
      <w:numFmt w:val="bullet"/>
      <w:lvlText w:val="o"/>
      <w:lvlJc w:val="left"/>
      <w:pPr>
        <w:ind w:left="6120" w:hanging="360"/>
      </w:pPr>
      <w:rPr>
        <w:rFonts w:ascii="Courier New" w:hAnsi="Courier New" w:cs="Courier New" w:hint="default"/>
      </w:rPr>
    </w:lvl>
    <w:lvl w:ilvl="8" w:tplc="300A0005" w:tentative="1">
      <w:start w:val="1"/>
      <w:numFmt w:val="bullet"/>
      <w:lvlText w:val=""/>
      <w:lvlJc w:val="left"/>
      <w:pPr>
        <w:ind w:left="6840" w:hanging="360"/>
      </w:pPr>
      <w:rPr>
        <w:rFonts w:ascii="Wingdings" w:hAnsi="Wingdings" w:hint="default"/>
      </w:rPr>
    </w:lvl>
  </w:abstractNum>
  <w:abstractNum w:abstractNumId="7" w15:restartNumberingAfterBreak="0">
    <w:nsid w:val="6C19450E"/>
    <w:multiLevelType w:val="hybridMultilevel"/>
    <w:tmpl w:val="B5808456"/>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5"/>
  </w:num>
  <w:num w:numId="2">
    <w:abstractNumId w:val="1"/>
  </w:num>
  <w:num w:numId="3">
    <w:abstractNumId w:val="7"/>
  </w:num>
  <w:num w:numId="4">
    <w:abstractNumId w:val="6"/>
  </w:num>
  <w:num w:numId="5">
    <w:abstractNumId w:val="0"/>
  </w:num>
  <w:num w:numId="6">
    <w:abstractNumId w:val="3"/>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AF9"/>
    <w:rsid w:val="0005472C"/>
    <w:rsid w:val="00120CCF"/>
    <w:rsid w:val="0015711F"/>
    <w:rsid w:val="00175669"/>
    <w:rsid w:val="001A27F1"/>
    <w:rsid w:val="001B7650"/>
    <w:rsid w:val="004D2F74"/>
    <w:rsid w:val="004F0280"/>
    <w:rsid w:val="00567AB4"/>
    <w:rsid w:val="007566C3"/>
    <w:rsid w:val="007F19F8"/>
    <w:rsid w:val="008B2959"/>
    <w:rsid w:val="008C4E54"/>
    <w:rsid w:val="00AF5B1F"/>
    <w:rsid w:val="00BC5B8C"/>
    <w:rsid w:val="00C72AF9"/>
    <w:rsid w:val="00D51295"/>
    <w:rsid w:val="00EA7773"/>
    <w:rsid w:val="00F749F9"/>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404B33-92C6-4CEA-A3DB-E2235DFE0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17566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75669"/>
    <w:rPr>
      <w:rFonts w:ascii="Times New Roman" w:eastAsia="Times New Roman" w:hAnsi="Times New Roman" w:cs="Times New Roman"/>
      <w:b/>
      <w:bCs/>
      <w:kern w:val="36"/>
      <w:sz w:val="48"/>
      <w:szCs w:val="48"/>
      <w:lang w:eastAsia="es-EC"/>
    </w:rPr>
  </w:style>
  <w:style w:type="paragraph" w:styleId="Prrafodelista">
    <w:name w:val="List Paragraph"/>
    <w:basedOn w:val="Normal"/>
    <w:uiPriority w:val="34"/>
    <w:qFormat/>
    <w:rsid w:val="00175669"/>
    <w:pPr>
      <w:ind w:left="720"/>
      <w:contextualSpacing/>
    </w:pPr>
  </w:style>
  <w:style w:type="paragraph" w:styleId="NormalWeb">
    <w:name w:val="Normal (Web)"/>
    <w:basedOn w:val="Normal"/>
    <w:uiPriority w:val="99"/>
    <w:semiHidden/>
    <w:unhideWhenUsed/>
    <w:rsid w:val="00175669"/>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nfasis">
    <w:name w:val="Emphasis"/>
    <w:basedOn w:val="Fuentedeprrafopredeter"/>
    <w:uiPriority w:val="20"/>
    <w:qFormat/>
    <w:rsid w:val="008B2959"/>
    <w:rPr>
      <w:i/>
      <w:iCs/>
    </w:rPr>
  </w:style>
  <w:style w:type="character" w:styleId="Hipervnculo">
    <w:name w:val="Hyperlink"/>
    <w:basedOn w:val="Fuentedeprrafopredeter"/>
    <w:uiPriority w:val="99"/>
    <w:semiHidden/>
    <w:unhideWhenUsed/>
    <w:rsid w:val="0005472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3675921">
      <w:bodyDiv w:val="1"/>
      <w:marLeft w:val="0"/>
      <w:marRight w:val="0"/>
      <w:marTop w:val="0"/>
      <w:marBottom w:val="0"/>
      <w:divBdr>
        <w:top w:val="none" w:sz="0" w:space="0" w:color="auto"/>
        <w:left w:val="none" w:sz="0" w:space="0" w:color="auto"/>
        <w:bottom w:val="none" w:sz="0" w:space="0" w:color="auto"/>
        <w:right w:val="none" w:sz="0" w:space="0" w:color="auto"/>
      </w:divBdr>
    </w:div>
    <w:div w:id="1428115422">
      <w:bodyDiv w:val="1"/>
      <w:marLeft w:val="0"/>
      <w:marRight w:val="0"/>
      <w:marTop w:val="0"/>
      <w:marBottom w:val="0"/>
      <w:divBdr>
        <w:top w:val="none" w:sz="0" w:space="0" w:color="auto"/>
        <w:left w:val="none" w:sz="0" w:space="0" w:color="auto"/>
        <w:bottom w:val="none" w:sz="0" w:space="0" w:color="auto"/>
        <w:right w:val="none" w:sz="0" w:space="0" w:color="auto"/>
      </w:divBdr>
    </w:div>
    <w:div w:id="1432699112">
      <w:bodyDiv w:val="1"/>
      <w:marLeft w:val="0"/>
      <w:marRight w:val="0"/>
      <w:marTop w:val="0"/>
      <w:marBottom w:val="0"/>
      <w:divBdr>
        <w:top w:val="none" w:sz="0" w:space="0" w:color="auto"/>
        <w:left w:val="none" w:sz="0" w:space="0" w:color="auto"/>
        <w:bottom w:val="none" w:sz="0" w:space="0" w:color="auto"/>
        <w:right w:val="none" w:sz="0" w:space="0" w:color="auto"/>
      </w:divBdr>
    </w:div>
    <w:div w:id="1551962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prendelofacill.blogspot.com/2013/07/descargar-no-la-pelicula-de-pablo.html" TargetMode="External"/><Relationship Id="rId3" Type="http://schemas.openxmlformats.org/officeDocument/2006/relationships/settings" Target="settings.xml"/><Relationship Id="rId7" Type="http://schemas.openxmlformats.org/officeDocument/2006/relationships/hyperlink" Target="https://www.youtube.com/watch?v=F4EbDtMD9h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youtube.com/watch?v=FgfwRd1evRc&amp;t=91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550</TotalTime>
  <Pages>5</Pages>
  <Words>1354</Words>
  <Characters>7451</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EDGAR LUNA LOJAN</dc:creator>
  <cp:keywords/>
  <dc:description/>
  <cp:lastModifiedBy>CARLOS EDGAR LUNA LOJAN</cp:lastModifiedBy>
  <cp:revision>20</cp:revision>
  <dcterms:created xsi:type="dcterms:W3CDTF">2020-02-01T17:49:00Z</dcterms:created>
  <dcterms:modified xsi:type="dcterms:W3CDTF">2020-02-02T17:14:00Z</dcterms:modified>
</cp:coreProperties>
</file>