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13DC" w:rsidRDefault="00A413DC" w:rsidP="00A413DC">
      <w:pPr>
        <w:rPr>
          <w:b/>
        </w:rPr>
      </w:pPr>
      <w:r>
        <w:rPr>
          <w:b/>
        </w:rPr>
        <w:t xml:space="preserve">Nombre: </w:t>
      </w:r>
      <w:r>
        <w:t>Macarena Endara</w:t>
      </w:r>
    </w:p>
    <w:p w:rsidR="00A413DC" w:rsidRDefault="00A413DC" w:rsidP="00A413DC">
      <w:r>
        <w:rPr>
          <w:b/>
        </w:rPr>
        <w:t xml:space="preserve">Materia: </w:t>
      </w:r>
      <w:r>
        <w:t>Pensamiento estratégico complejo</w:t>
      </w:r>
    </w:p>
    <w:p w:rsidR="00A413DC" w:rsidRDefault="00A413DC" w:rsidP="00A413DC">
      <w:pPr>
        <w:jc w:val="center"/>
        <w:rPr>
          <w:b/>
        </w:rPr>
      </w:pPr>
    </w:p>
    <w:p w:rsidR="00A413DC" w:rsidRDefault="00A413DC" w:rsidP="00A413DC">
      <w:pPr>
        <w:jc w:val="center"/>
        <w:rPr>
          <w:b/>
        </w:rPr>
      </w:pPr>
      <w:r>
        <w:rPr>
          <w:b/>
        </w:rPr>
        <w:t>COMENTARIO LECTURA</w:t>
      </w:r>
    </w:p>
    <w:p w:rsidR="00A413DC" w:rsidRDefault="00A413DC" w:rsidP="00A413DC">
      <w:pPr>
        <w:jc w:val="center"/>
        <w:rPr>
          <w:b/>
        </w:rPr>
      </w:pPr>
      <w:r>
        <w:rPr>
          <w:b/>
        </w:rPr>
        <w:t>“COMPRENDER LOS MEDIOS DE COMUNICACIÓN”</w:t>
      </w:r>
    </w:p>
    <w:p w:rsidR="00A413DC" w:rsidRDefault="00A413DC" w:rsidP="00A413DC">
      <w:pPr>
        <w:jc w:val="center"/>
        <w:rPr>
          <w:b/>
        </w:rPr>
      </w:pPr>
      <w:r>
        <w:rPr>
          <w:b/>
        </w:rPr>
        <w:t>Introducción</w:t>
      </w:r>
      <w:r>
        <w:rPr>
          <w:b/>
        </w:rPr>
        <w:t xml:space="preserve"> (McLuhan)</w:t>
      </w:r>
    </w:p>
    <w:p w:rsidR="00A413DC" w:rsidRDefault="00A413DC" w:rsidP="00A413DC">
      <w:pPr>
        <w:jc w:val="center"/>
        <w:rPr>
          <w:b/>
        </w:rPr>
      </w:pPr>
    </w:p>
    <w:p w:rsidR="00A413DC" w:rsidRDefault="00A413DC" w:rsidP="00A413DC">
      <w:pPr>
        <w:jc w:val="center"/>
        <w:rPr>
          <w:b/>
        </w:rPr>
      </w:pPr>
    </w:p>
    <w:p w:rsidR="00A413DC" w:rsidRDefault="00A413DC" w:rsidP="00A413DC">
      <w:r>
        <w:t>En este párrafo Mc</w:t>
      </w:r>
      <w:r w:rsidR="00A5121D">
        <w:t>L</w:t>
      </w:r>
      <w:r>
        <w:t xml:space="preserve">uhan habla de cómo el hombre en las distintas épocas de la vida se ha extendido, y extendido desde mi perspectiva se refiere a cómo se ha ido acoplando a lo que </w:t>
      </w:r>
      <w:r w:rsidR="00806F7F">
        <w:t xml:space="preserve">ha ido apareciendo en la sociedad: tecnología, medios de comunicación, etc. </w:t>
      </w:r>
    </w:p>
    <w:p w:rsidR="00A5121D" w:rsidRDefault="00806F7F" w:rsidP="00A413DC">
      <w:r>
        <w:t xml:space="preserve">Es interesante, ya que leyendo este párrafo podemos darnos cuenta </w:t>
      </w:r>
      <w:r w:rsidR="00A92D30">
        <w:t>de que</w:t>
      </w:r>
      <w:r>
        <w:t xml:space="preserve"> esta extensión no aparece como una figura en la que el ser humano </w:t>
      </w:r>
      <w:r w:rsidR="00A5121D">
        <w:t xml:space="preserve">ha </w:t>
      </w:r>
      <w:r>
        <w:t>decidió pasivamente acoplarse a lo que se</w:t>
      </w:r>
      <w:r w:rsidR="00A5121D">
        <w:t xml:space="preserve"> presentaba (</w:t>
      </w:r>
      <w:r>
        <w:t xml:space="preserve">medios de comunicación y tecnología), sino que </w:t>
      </w:r>
      <w:r w:rsidR="00A5121D">
        <w:t xml:space="preserve">ha tenido que acoplarse, ya que caso contrario no estaría participando en su proceso de evolución. </w:t>
      </w:r>
    </w:p>
    <w:p w:rsidR="00806F7F" w:rsidRDefault="00A5121D" w:rsidP="00A413DC">
      <w:r>
        <w:t xml:space="preserve">Casi para terminar el párrafo McLuhan habla sobre una extensión que pretende una “simulación tecnológica de la conciencia”, lo que ya no solo hace que las extensiones topen temas como nuestro cuerpo y el sistema nervioso, sino que busca </w:t>
      </w:r>
      <w:r w:rsidR="00A92D30">
        <w:t xml:space="preserve">desde mi perspectiva apoderarse de nuestra conciencia y conocimiento para generar saberes colectivos masivos y de esta manera tener mayor accesibilidad sin ningún tipo de límites en cualquier ámbito. Esto, además me hace pensar que en un punto el ser humano va a tener un nivel de extensión en los tres niveles y ya va a hacer de la tecnología parte de sí mismo. </w:t>
      </w:r>
    </w:p>
    <w:p w:rsidR="00BF7012" w:rsidRPr="00A413DC" w:rsidRDefault="00BF7012" w:rsidP="00A413DC">
      <w:r>
        <w:t xml:space="preserve">Pienso que este párrafo es muy rico en información, ya que nos da una mirada muy acertada a lo que actualmente los seres humanos estamos viviendo, la gran revolución digital en la que si no decidimos participar activamente podríamos no formar parte completa del panorama. </w:t>
      </w:r>
      <w:bookmarkStart w:id="0" w:name="_GoBack"/>
      <w:bookmarkEnd w:id="0"/>
    </w:p>
    <w:p w:rsidR="003E27F1" w:rsidRDefault="00BF7012"/>
    <w:sectPr w:rsidR="003E27F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349"/>
    <w:rsid w:val="00394C2F"/>
    <w:rsid w:val="00490454"/>
    <w:rsid w:val="00806F7F"/>
    <w:rsid w:val="00A413DC"/>
    <w:rsid w:val="00A5121D"/>
    <w:rsid w:val="00A92D30"/>
    <w:rsid w:val="00B4337A"/>
    <w:rsid w:val="00BF7012"/>
    <w:rsid w:val="00C64349"/>
    <w:rsid w:val="00C676D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1608B"/>
  <w15:chartTrackingRefBased/>
  <w15:docId w15:val="{AE774719-5658-4367-9649-ED213E4AD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413DC"/>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250</Words>
  <Characters>1376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Macarena Endara</dc:creator>
  <cp:keywords/>
  <dc:description/>
  <cp:lastModifiedBy>Macarena Endara</cp:lastModifiedBy>
  <cp:revision>4</cp:revision>
  <dcterms:created xsi:type="dcterms:W3CDTF">2019-07-03T03:56:00Z</dcterms:created>
  <dcterms:modified xsi:type="dcterms:W3CDTF">2019-07-03T04:24:00Z</dcterms:modified>
</cp:coreProperties>
</file>