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5FDF5C" w14:textId="778A4536" w:rsidR="00653523" w:rsidRPr="00653523" w:rsidRDefault="00653523" w:rsidP="00653523">
      <w:pPr>
        <w:pStyle w:val="m7827622579268969236p1"/>
        <w:spacing w:before="0" w:beforeAutospacing="0" w:after="0" w:afterAutospacing="0"/>
        <w:jc w:val="center"/>
        <w:rPr>
          <w:rStyle w:val="m7827622579268969236s1"/>
          <w:rFonts w:asciiTheme="minorHAnsi" w:hAnsiTheme="minorHAnsi"/>
          <w:b/>
          <w:color w:val="454545"/>
          <w:sz w:val="36"/>
          <w:szCs w:val="36"/>
        </w:rPr>
      </w:pPr>
      <w:r w:rsidRPr="00653523">
        <w:rPr>
          <w:rStyle w:val="m7827622579268969236s1"/>
          <w:rFonts w:asciiTheme="minorHAnsi" w:hAnsiTheme="minorHAnsi"/>
          <w:b/>
          <w:color w:val="454545"/>
          <w:sz w:val="36"/>
          <w:szCs w:val="36"/>
        </w:rPr>
        <w:t>MAESTRÍA EN COMUNICACIÓN ESTRATÉGICA</w:t>
      </w:r>
    </w:p>
    <w:p w14:paraId="44C292E5" w14:textId="53E170E9" w:rsidR="00653523" w:rsidRPr="00653523" w:rsidRDefault="00653523" w:rsidP="003F657B">
      <w:pPr>
        <w:pStyle w:val="m7827622579268969236p1"/>
        <w:spacing w:before="0" w:beforeAutospacing="0" w:after="0" w:afterAutospacing="0"/>
        <w:rPr>
          <w:rStyle w:val="m7827622579268969236s1"/>
          <w:rFonts w:asciiTheme="minorHAnsi" w:hAnsiTheme="minorHAnsi"/>
          <w:b/>
          <w:color w:val="454545"/>
          <w:sz w:val="28"/>
          <w:szCs w:val="28"/>
        </w:rPr>
      </w:pPr>
      <w:r w:rsidRPr="00653523">
        <w:rPr>
          <w:rStyle w:val="m7827622579268969236s1"/>
          <w:rFonts w:asciiTheme="minorHAnsi" w:hAnsiTheme="minorHAnsi"/>
          <w:b/>
          <w:color w:val="454545"/>
        </w:rPr>
        <w:t>M</w:t>
      </w:r>
      <w:r w:rsidRPr="00653523">
        <w:rPr>
          <w:rStyle w:val="m7827622579268969236s1"/>
          <w:rFonts w:asciiTheme="minorHAnsi" w:hAnsiTheme="minorHAnsi"/>
          <w:b/>
          <w:color w:val="454545"/>
          <w:sz w:val="28"/>
          <w:szCs w:val="28"/>
        </w:rPr>
        <w:t>ATERIA: COMUNICACIÓN ESTRATÉGICA</w:t>
      </w:r>
    </w:p>
    <w:p w14:paraId="3797C15A" w14:textId="76824EB4" w:rsidR="00653523" w:rsidRPr="00653523" w:rsidRDefault="00653523" w:rsidP="003F657B">
      <w:pPr>
        <w:pStyle w:val="m7827622579268969236p1"/>
        <w:spacing w:before="0" w:beforeAutospacing="0" w:after="0" w:afterAutospacing="0"/>
        <w:rPr>
          <w:rStyle w:val="m7827622579268969236s1"/>
          <w:rFonts w:asciiTheme="minorHAnsi" w:hAnsiTheme="minorHAnsi"/>
          <w:b/>
          <w:color w:val="454545"/>
          <w:sz w:val="28"/>
          <w:szCs w:val="28"/>
        </w:rPr>
      </w:pPr>
      <w:r w:rsidRPr="00653523">
        <w:rPr>
          <w:rStyle w:val="m7827622579268969236s1"/>
          <w:rFonts w:asciiTheme="minorHAnsi" w:hAnsiTheme="minorHAnsi"/>
          <w:b/>
          <w:color w:val="454545"/>
          <w:sz w:val="28"/>
          <w:szCs w:val="28"/>
        </w:rPr>
        <w:t>ALUMNO: DARÍO CIFUENTES</w:t>
      </w:r>
    </w:p>
    <w:p w14:paraId="4E538E2E" w14:textId="77777777" w:rsidR="00653523" w:rsidRPr="00653523" w:rsidRDefault="00653523" w:rsidP="003F657B">
      <w:pPr>
        <w:pStyle w:val="m7827622579268969236p1"/>
        <w:spacing w:before="0" w:beforeAutospacing="0" w:after="0" w:afterAutospacing="0"/>
        <w:rPr>
          <w:rStyle w:val="m7827622579268969236s1"/>
          <w:rFonts w:asciiTheme="minorHAnsi" w:hAnsiTheme="minorHAnsi"/>
          <w:color w:val="454545"/>
        </w:rPr>
      </w:pPr>
    </w:p>
    <w:p w14:paraId="001240FC" w14:textId="77777777" w:rsidR="00653523" w:rsidRPr="00653523" w:rsidRDefault="00653523" w:rsidP="003F657B">
      <w:pPr>
        <w:pStyle w:val="m7827622579268969236p1"/>
        <w:spacing w:before="0" w:beforeAutospacing="0" w:after="0" w:afterAutospacing="0"/>
        <w:rPr>
          <w:rStyle w:val="m7827622579268969236s1"/>
          <w:rFonts w:asciiTheme="minorHAnsi" w:hAnsiTheme="minorHAnsi"/>
          <w:color w:val="454545"/>
        </w:rPr>
      </w:pPr>
    </w:p>
    <w:p w14:paraId="5753C51C" w14:textId="28E71104" w:rsidR="00653523" w:rsidRPr="00653523" w:rsidRDefault="00653523" w:rsidP="00653523">
      <w:pPr>
        <w:pStyle w:val="m7827622579268969236p1"/>
        <w:spacing w:before="0" w:beforeAutospacing="0" w:after="0" w:afterAutospacing="0"/>
        <w:jc w:val="center"/>
        <w:rPr>
          <w:rStyle w:val="m7827622579268969236s1"/>
          <w:rFonts w:asciiTheme="minorHAnsi" w:hAnsiTheme="minorHAnsi"/>
          <w:b/>
          <w:color w:val="454545"/>
        </w:rPr>
      </w:pPr>
      <w:r w:rsidRPr="00653523">
        <w:rPr>
          <w:rStyle w:val="m7827622579268969236s1"/>
          <w:rFonts w:asciiTheme="minorHAnsi" w:hAnsiTheme="minorHAnsi"/>
          <w:b/>
          <w:color w:val="454545"/>
        </w:rPr>
        <w:t>ANÁLISIS PELÍCULA “OUR BRAND IS CRISIS”</w:t>
      </w:r>
    </w:p>
    <w:p w14:paraId="31089B9F" w14:textId="77777777" w:rsidR="00653523" w:rsidRPr="00653523" w:rsidRDefault="00653523" w:rsidP="003F657B">
      <w:pPr>
        <w:pStyle w:val="m7827622579268969236p1"/>
        <w:spacing w:before="0" w:beforeAutospacing="0" w:after="0" w:afterAutospacing="0"/>
        <w:rPr>
          <w:rStyle w:val="m7827622579268969236s1"/>
          <w:rFonts w:asciiTheme="minorHAnsi" w:hAnsiTheme="minorHAnsi"/>
          <w:color w:val="454545"/>
        </w:rPr>
      </w:pPr>
    </w:p>
    <w:p w14:paraId="5C7F0DC8"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En Our Brand is Crisis, me parece muy importante descartar que la estrategia de comunicación política es compleja, depende mucho del análisis de los demás candidatos. En teoría de juegos, identificamos al candidato Castillo, un ex presidente con baja popularidad, con su estratega Jane Bodine; y al candidato de oposición, una persona amable y con muchos seguidores por su propuesta socialista, con su estratega Pat Candy, y el contexto, Bolivia, un país en crisis económica y social Gracias a la corrupción de los gobiernos y la resistencia a ser vendidos a Estados Unidos.</w:t>
      </w:r>
    </w:p>
    <w:p w14:paraId="11408F78"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Jane Bodine basa su estrategia en subir la popularidad de su candidato, dándole esbozos de ser más humanitario, con cosas buenas y cosas malas en su contra para que la gente pueda ver que es mejor a dimitir errores y rectificarse, tener la oportunidad de explicarse es mejor que ocultar errores. Mientras que Candy basa su estrategia en la competencia con Bodine, una racha de haberla vencido en 4 elecciones anteriores en diferentes países, a base de ataques a la imagen de su contrincante, Candy logra dar mejor imagen a su candidato pero baja en porcentajes por la estrategia de Bodine.</w:t>
      </w:r>
    </w:p>
    <w:p w14:paraId="74CCB1F4"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Al ganar el candidato de Bodine, nos damos cuenta que la política es un juego, donde gana el más popular y con mejor estrategia publicitaria y de manejo de imagen, pero al final de campaña, las promesas y propuestas cambian por intereses personales, fuerzas políticas externas, y países que absorben a los gobiernos comprándolos corruptamente.</w:t>
      </w:r>
    </w:p>
    <w:p w14:paraId="6BD3C2CB" w14:textId="77777777" w:rsidR="003F657B" w:rsidRPr="00653523" w:rsidRDefault="003F657B" w:rsidP="003F657B">
      <w:pPr>
        <w:pStyle w:val="m7827622579268969236p2"/>
        <w:spacing w:before="0" w:beforeAutospacing="0" w:after="0" w:afterAutospacing="0"/>
        <w:rPr>
          <w:rFonts w:asciiTheme="minorHAnsi" w:hAnsiTheme="minorHAnsi"/>
          <w:color w:val="454545"/>
        </w:rPr>
      </w:pPr>
    </w:p>
    <w:p w14:paraId="4EE9F2BE" w14:textId="553D2CE6" w:rsidR="00653523" w:rsidRPr="00653523" w:rsidRDefault="00653523" w:rsidP="00653523">
      <w:pPr>
        <w:pStyle w:val="m7827622579268969236p1"/>
        <w:spacing w:before="0" w:beforeAutospacing="0" w:after="0" w:afterAutospacing="0"/>
        <w:jc w:val="center"/>
        <w:rPr>
          <w:rStyle w:val="m7827622579268969236s1"/>
          <w:rFonts w:asciiTheme="minorHAnsi" w:hAnsiTheme="minorHAnsi"/>
          <w:b/>
          <w:color w:val="454545"/>
        </w:rPr>
      </w:pPr>
      <w:r w:rsidRPr="00653523">
        <w:rPr>
          <w:rStyle w:val="m7827622579268969236s1"/>
          <w:rFonts w:asciiTheme="minorHAnsi" w:hAnsiTheme="minorHAnsi"/>
          <w:b/>
          <w:color w:val="454545"/>
        </w:rPr>
        <w:t>ANÁLISIS PELÍCULA “</w:t>
      </w:r>
      <w:r>
        <w:rPr>
          <w:rStyle w:val="m7827622579268969236s1"/>
          <w:rFonts w:asciiTheme="minorHAnsi" w:hAnsiTheme="minorHAnsi"/>
          <w:b/>
          <w:color w:val="454545"/>
        </w:rPr>
        <w:t>WAG THE DOG</w:t>
      </w:r>
      <w:r w:rsidRPr="00653523">
        <w:rPr>
          <w:rStyle w:val="m7827622579268969236s1"/>
          <w:rFonts w:asciiTheme="minorHAnsi" w:hAnsiTheme="minorHAnsi"/>
          <w:b/>
          <w:color w:val="454545"/>
        </w:rPr>
        <w:t>”</w:t>
      </w:r>
    </w:p>
    <w:p w14:paraId="259BEB46" w14:textId="77777777" w:rsidR="003F657B" w:rsidRPr="00653523" w:rsidRDefault="003F657B" w:rsidP="003F657B">
      <w:pPr>
        <w:pStyle w:val="m7827622579268969236p2"/>
        <w:spacing w:before="0" w:beforeAutospacing="0" w:after="0" w:afterAutospacing="0"/>
        <w:rPr>
          <w:rFonts w:asciiTheme="minorHAnsi" w:hAnsiTheme="minorHAnsi"/>
          <w:color w:val="454545"/>
        </w:rPr>
      </w:pPr>
    </w:p>
    <w:p w14:paraId="699DAA21"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Wag the Dog, es una película muy interesante para analizar, a dos semanas de las elecciones, el presidente de USA tiene un escándalo detrás de él por un abuso sexual a una pasante. Contratan a.       </w:t>
      </w:r>
      <w:r w:rsidRPr="00653523">
        <w:rPr>
          <w:rStyle w:val="m7827622579268969236apple-converted-space"/>
          <w:rFonts w:asciiTheme="minorHAnsi" w:hAnsiTheme="minorHAnsi"/>
          <w:color w:val="454545"/>
        </w:rPr>
        <w:t> </w:t>
      </w:r>
      <w:r w:rsidRPr="00653523">
        <w:rPr>
          <w:rStyle w:val="m7827622579268969236s1"/>
          <w:rFonts w:asciiTheme="minorHAnsi" w:hAnsiTheme="minorHAnsi"/>
          <w:color w:val="454545"/>
        </w:rPr>
        <w:t>Para crear una estrategia de distracción a este tema para que no le de mala reputación, a lo cual crean una historia en la cual el presidente no puede regresar de China por una gripe muy fuerte, y empiezan con la idea de crear una “guerra” entre Albania y Estados Unidos, para esto contratan al productor de cine Stanley, quien ayuda a crear la noticia de fantasía y hacerla realidad, al entrometerse la CIA hacen ver que aparentemente la guerra terminó, pero el productor insiste en seguir con la propuesta de la guerra. La idea es crear una gran distracción para que el presidente pueda intervenir y terminar con la guerra, aumentando su popularidad y posibles votantes. </w:t>
      </w:r>
    </w:p>
    <w:p w14:paraId="60949BB0"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 xml:space="preserve">Escriben un discurso para que el presidente cautive a todo el país demostrando que tienen todo en control, que han descifrado cómo combatir esta guerra, tratando de encontrar a la chica que han atacado y se ha perdido en la guerra y al soldado estadounidense Shoeman, e incluso se realiza una mini campaña con una canción y zapatos viejos en toda la ciudad. El conflicto viene cuando Shoeman es representado por un ex presidiario que violó a una monja. Por estar medio loco y por circunstancias hasta llegar al punto donde lo presentarían, un granjero de tiéndanlo mata por intentar </w:t>
      </w:r>
      <w:r w:rsidRPr="00653523">
        <w:rPr>
          <w:rStyle w:val="m7827622579268969236s1"/>
          <w:rFonts w:asciiTheme="minorHAnsi" w:hAnsiTheme="minorHAnsi"/>
          <w:color w:val="454545"/>
        </w:rPr>
        <w:lastRenderedPageBreak/>
        <w:t>violar a su hija, por lo que regresan con el actor soldado Shoeman en un ataúd como un logro patrio de un héroe.</w:t>
      </w:r>
    </w:p>
    <w:p w14:paraId="402597C3"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Todo cambia el momento que le dan el mérito del incremento de popularidad del presidente a un par de publicistas, Stanley frustrado por tener su mejor trabajo en las manos, trata de que le den el mérito a él sin comprender que como secreto de estado nadie podría saberlo, terminan secuestrándolo y matándolo para que no hiciera caer toda la estrategia, haciendo parecer que le ha dado u. Infarto.</w:t>
      </w:r>
    </w:p>
    <w:p w14:paraId="7D3BF219" w14:textId="77777777" w:rsidR="003F657B" w:rsidRPr="00653523" w:rsidRDefault="003F657B" w:rsidP="0065352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Continúan con la idea de la guerra y negociación de, presidente aumentando su popularidad en las elecciones.</w:t>
      </w:r>
    </w:p>
    <w:p w14:paraId="0D68081E" w14:textId="77777777" w:rsidR="003F657B" w:rsidRDefault="003F657B" w:rsidP="003F657B">
      <w:pPr>
        <w:pStyle w:val="m7827622579268969236p2"/>
        <w:spacing w:before="0" w:beforeAutospacing="0" w:after="0" w:afterAutospacing="0"/>
        <w:rPr>
          <w:rFonts w:asciiTheme="minorHAnsi" w:hAnsiTheme="minorHAnsi"/>
          <w:color w:val="454545"/>
        </w:rPr>
      </w:pPr>
    </w:p>
    <w:p w14:paraId="26F04FB8" w14:textId="77777777" w:rsidR="00653523" w:rsidRPr="00653523" w:rsidRDefault="00653523" w:rsidP="003F657B">
      <w:pPr>
        <w:pStyle w:val="m7827622579268969236p2"/>
        <w:spacing w:before="0" w:beforeAutospacing="0" w:after="0" w:afterAutospacing="0"/>
        <w:rPr>
          <w:rFonts w:asciiTheme="minorHAnsi" w:hAnsiTheme="minorHAnsi"/>
          <w:color w:val="454545"/>
        </w:rPr>
      </w:pPr>
    </w:p>
    <w:p w14:paraId="6C2F16FD" w14:textId="1687FA3E" w:rsidR="00653523" w:rsidRDefault="00653523" w:rsidP="00653523">
      <w:pPr>
        <w:pStyle w:val="m7827622579268969236p1"/>
        <w:spacing w:before="0" w:beforeAutospacing="0" w:after="0" w:afterAutospacing="0"/>
        <w:jc w:val="center"/>
        <w:rPr>
          <w:rStyle w:val="m7827622579268969236s1"/>
          <w:rFonts w:asciiTheme="minorHAnsi" w:hAnsiTheme="minorHAnsi"/>
          <w:b/>
          <w:color w:val="454545"/>
        </w:rPr>
      </w:pPr>
      <w:r w:rsidRPr="00653523">
        <w:rPr>
          <w:rStyle w:val="m7827622579268969236s1"/>
          <w:rFonts w:asciiTheme="minorHAnsi" w:hAnsiTheme="minorHAnsi"/>
          <w:b/>
          <w:color w:val="454545"/>
        </w:rPr>
        <w:t>ANÁLISIS PELÍCULA “</w:t>
      </w:r>
      <w:r>
        <w:rPr>
          <w:rStyle w:val="m7827622579268969236s1"/>
          <w:rFonts w:asciiTheme="minorHAnsi" w:hAnsiTheme="minorHAnsi"/>
          <w:b/>
          <w:color w:val="454545"/>
        </w:rPr>
        <w:t>NO</w:t>
      </w:r>
      <w:r w:rsidRPr="00653523">
        <w:rPr>
          <w:rStyle w:val="m7827622579268969236s1"/>
          <w:rFonts w:asciiTheme="minorHAnsi" w:hAnsiTheme="minorHAnsi"/>
          <w:b/>
          <w:color w:val="454545"/>
        </w:rPr>
        <w:t>”</w:t>
      </w:r>
    </w:p>
    <w:p w14:paraId="6591DD3F" w14:textId="77777777" w:rsidR="00653523" w:rsidRPr="00653523" w:rsidRDefault="00653523" w:rsidP="00653523">
      <w:pPr>
        <w:pStyle w:val="m7827622579268969236p1"/>
        <w:spacing w:before="0" w:beforeAutospacing="0" w:after="0" w:afterAutospacing="0"/>
        <w:jc w:val="center"/>
        <w:rPr>
          <w:rStyle w:val="m7827622579268969236s1"/>
          <w:rFonts w:asciiTheme="minorHAnsi" w:hAnsiTheme="minorHAnsi"/>
          <w:b/>
          <w:color w:val="454545"/>
        </w:rPr>
      </w:pPr>
    </w:p>
    <w:p w14:paraId="6B0C2BE8" w14:textId="50751D46"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 xml:space="preserve">En la película NO, podemos ver el debate entre el Sí y No en en el </w:t>
      </w:r>
      <w:r w:rsidR="00653523" w:rsidRPr="00653523">
        <w:rPr>
          <w:rStyle w:val="m7827622579268969236s1"/>
          <w:rFonts w:asciiTheme="minorHAnsi" w:hAnsiTheme="minorHAnsi"/>
          <w:color w:val="454545"/>
        </w:rPr>
        <w:t>publicito</w:t>
      </w:r>
      <w:r w:rsidRPr="00653523">
        <w:rPr>
          <w:rStyle w:val="m7827622579268969236s1"/>
          <w:rFonts w:asciiTheme="minorHAnsi" w:hAnsiTheme="minorHAnsi"/>
          <w:color w:val="454545"/>
        </w:rPr>
        <w:t xml:space="preserve"> para que Pinochet siga en el poder después de haber tomado el control en el golpe de estado en el gobierno de Salvador Allende. </w:t>
      </w:r>
    </w:p>
    <w:p w14:paraId="4CFD4849" w14:textId="1155A7DA"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La publicidad para el plebisc</w:t>
      </w:r>
      <w:r w:rsidR="003A4EF6">
        <w:rPr>
          <w:rStyle w:val="m7827622579268969236s1"/>
          <w:rFonts w:asciiTheme="minorHAnsi" w:hAnsiTheme="minorHAnsi"/>
          <w:color w:val="454545"/>
        </w:rPr>
        <w:t>ito sería una campaña durante 27</w:t>
      </w:r>
      <w:r w:rsidRPr="00653523">
        <w:rPr>
          <w:rStyle w:val="m7827622579268969236s1"/>
          <w:rFonts w:asciiTheme="minorHAnsi" w:hAnsiTheme="minorHAnsi"/>
          <w:color w:val="454545"/>
        </w:rPr>
        <w:t xml:space="preserve"> días, en televisión cada postura tendría 15 minutos diarios para publicitarse y argumentar su postura.</w:t>
      </w:r>
    </w:p>
    <w:p w14:paraId="2BCAECAA" w14:textId="693C67D2"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Urrutia, por el comunismo, quiere contratar a   </w:t>
      </w:r>
      <w:r w:rsidRPr="00653523">
        <w:rPr>
          <w:rStyle w:val="m7827622579268969236apple-converted-space"/>
          <w:rFonts w:asciiTheme="minorHAnsi" w:hAnsiTheme="minorHAnsi"/>
          <w:color w:val="454545"/>
        </w:rPr>
        <w:t> </w:t>
      </w:r>
      <w:r w:rsidRPr="00653523">
        <w:rPr>
          <w:rStyle w:val="m7827622579268969236s1"/>
          <w:rFonts w:asciiTheme="minorHAnsi" w:hAnsiTheme="minorHAnsi"/>
          <w:color w:val="454545"/>
        </w:rPr>
        <w:t xml:space="preserve">René Saavedra, Para que maneje la campaña del </w:t>
      </w:r>
      <w:r w:rsidR="00653523" w:rsidRPr="00653523">
        <w:rPr>
          <w:rStyle w:val="m7827622579268969236s1"/>
          <w:rFonts w:asciiTheme="minorHAnsi" w:hAnsiTheme="minorHAnsi"/>
          <w:color w:val="454545"/>
        </w:rPr>
        <w:t>publicito</w:t>
      </w:r>
      <w:r w:rsidRPr="00653523">
        <w:rPr>
          <w:rStyle w:val="m7827622579268969236s1"/>
          <w:rFonts w:asciiTheme="minorHAnsi" w:hAnsiTheme="minorHAnsi"/>
          <w:color w:val="454545"/>
        </w:rPr>
        <w:t xml:space="preserve"> por el NO. </w:t>
      </w:r>
    </w:p>
    <w:p w14:paraId="22E60EED" w14:textId="30C6F27F"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Pinochet quie</w:t>
      </w:r>
      <w:r w:rsidR="00653523">
        <w:rPr>
          <w:rStyle w:val="m7827622579268969236s1"/>
          <w:rFonts w:asciiTheme="minorHAnsi" w:hAnsiTheme="minorHAnsi"/>
          <w:color w:val="454545"/>
        </w:rPr>
        <w:t xml:space="preserve">re ganar el Sí, aprovechando el </w:t>
      </w:r>
      <w:r w:rsidRPr="00653523">
        <w:rPr>
          <w:rStyle w:val="m7827622579268969236s1"/>
          <w:rFonts w:asciiTheme="minorHAnsi" w:hAnsiTheme="minorHAnsi"/>
          <w:color w:val="454545"/>
        </w:rPr>
        <w:t>concepto de no presentar al militar y la dictadura sino a un Pinochet más amable. </w:t>
      </w:r>
    </w:p>
    <w:p w14:paraId="6ED7536A"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La oposición reunida, Le piden la opinión a René, un video publicitario muy sanguinario en contra de Pinochet, René opina que no se puede ganar así. El objetivo era crear conciencia en los votantes sobre el gobierno criminal y dictador que tenían, que Chile se merece cambiar y necesitan algo diferente.</w:t>
      </w:r>
    </w:p>
    <w:p w14:paraId="55A807FC"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René les presenta a Alberto Arancillo, </w:t>
      </w:r>
      <w:r w:rsidRPr="00653523">
        <w:rPr>
          <w:rStyle w:val="m7827622579268969236apple-converted-space"/>
          <w:rFonts w:asciiTheme="minorHAnsi" w:hAnsiTheme="minorHAnsi"/>
          <w:color w:val="454545"/>
        </w:rPr>
        <w:t> </w:t>
      </w:r>
      <w:r w:rsidRPr="00653523">
        <w:rPr>
          <w:rStyle w:val="m7827622579268969236s1"/>
          <w:rFonts w:asciiTheme="minorHAnsi" w:hAnsiTheme="minorHAnsi"/>
          <w:color w:val="454545"/>
        </w:rPr>
        <w:t>un amigo que ayudaría a analizar las estrategias pero sin que nadie sepa.</w:t>
      </w:r>
    </w:p>
    <w:p w14:paraId="2A473FC4"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Analizan que las personas mayores a 40 tienen miedo del cambio al socialismo, y que los jóvenes no creen en nada y asumen que ya todo está arreglado.</w:t>
      </w:r>
    </w:p>
    <w:p w14:paraId="0A66074A"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La gente demuestra estar cómodos porque tienen educación, comida, se hacen ciegos ante las muertes pero están tranquilos porque ahora ya es democracia.</w:t>
      </w:r>
    </w:p>
    <w:p w14:paraId="0732677F"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Pinochet y su grupo le ofrecen al socio de René, un porcentaje importante si se asocian para publicitar al SÍ, a lo que Rene dice que no va a dejar de asesorar al No.</w:t>
      </w:r>
    </w:p>
    <w:p w14:paraId="33B91CCC"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La estrategia nace con un mensaje publicitario amigable pero con connotación política de oposición, demostrando alegría, libertad; internamente varios representantes de la oposición no reacciona bien a esto.</w:t>
      </w:r>
    </w:p>
    <w:p w14:paraId="5F9297A6" w14:textId="77777777" w:rsidR="003F657B" w:rsidRPr="00653523" w:rsidRDefault="003F657B" w:rsidP="005C7463">
      <w:pPr>
        <w:pStyle w:val="m7827622579268969236p1"/>
        <w:spacing w:before="0" w:beforeAutospacing="0" w:after="0" w:afterAutospacing="0"/>
        <w:jc w:val="both"/>
        <w:rPr>
          <w:rFonts w:asciiTheme="minorHAnsi" w:hAnsiTheme="minorHAnsi"/>
          <w:color w:val="454545"/>
        </w:rPr>
      </w:pPr>
      <w:r w:rsidRPr="00653523">
        <w:rPr>
          <w:rStyle w:val="m7827622579268969236s1"/>
          <w:rFonts w:asciiTheme="minorHAnsi" w:hAnsiTheme="minorHAnsi"/>
          <w:color w:val="454545"/>
        </w:rPr>
        <w:t>Se realizan varios jingles y publicidades para TV con un mensaje motivador para cambiar.</w:t>
      </w:r>
    </w:p>
    <w:p w14:paraId="7D7E5FCF" w14:textId="7A1797CA" w:rsidR="00653523" w:rsidRPr="00653523" w:rsidRDefault="00653523" w:rsidP="005C7463">
      <w:pPr>
        <w:jc w:val="both"/>
      </w:pPr>
      <w:r w:rsidRPr="00653523">
        <w:t>La campaña por el Si, la manejan de igual forma con mensajes publicitarios, transmitiendo que es la mejor opción con un mensaje motivador y de esperanza. Su estrategia esta fundamentada en los logros económicos del gobierno.</w:t>
      </w:r>
    </w:p>
    <w:p w14:paraId="378CF0AB" w14:textId="61C29E77" w:rsidR="00653523" w:rsidRDefault="005814CB" w:rsidP="005C7463">
      <w:pPr>
        <w:jc w:val="both"/>
      </w:pPr>
      <w:r>
        <w:t>Luis y René son socios en la agencia de publicidad y manejan clientes conjuntos, pero en campaña son contrarios, y pesa tanto la dictadura militar que corre peligro la vida de los estrategas, publicistas y partidarios defensores del NO.</w:t>
      </w:r>
    </w:p>
    <w:p w14:paraId="378CF0AB" w14:textId="61C29E77" w:rsidR="005814CB" w:rsidRDefault="003A4EF6" w:rsidP="005C7463">
      <w:pPr>
        <w:jc w:val="both"/>
      </w:pPr>
      <w:r>
        <w:t>Emplean campañas contra la oposición atacando su discurso y usando su propia estrategia con sus videos y canciones, burlándose de ellos.</w:t>
      </w:r>
    </w:p>
    <w:p w14:paraId="55275A5E" w14:textId="60576B36" w:rsidR="003A4EF6" w:rsidRDefault="003A4EF6" w:rsidP="005C7463">
      <w:pPr>
        <w:jc w:val="both"/>
      </w:pPr>
      <w:r>
        <w:t>Al final de la campaña, las estadísticas dicen que el SI gana, la oposición organiza una marcha que termina con abusos violentos por parte de los militares.</w:t>
      </w:r>
    </w:p>
    <w:p w14:paraId="414191A3" w14:textId="3F908AF9" w:rsidR="003A4EF6" w:rsidRDefault="005C7463" w:rsidP="005C7463">
      <w:pPr>
        <w:jc w:val="both"/>
      </w:pPr>
      <w:r>
        <w:t xml:space="preserve">Al final del juego, los generales le quitan el apoyo a Pinochet, gana en votos el NO. </w:t>
      </w:r>
    </w:p>
    <w:p w14:paraId="0E4AA2EE" w14:textId="4BD3C099" w:rsidR="005814CB" w:rsidRDefault="005C7463" w:rsidP="005C7463">
      <w:pPr>
        <w:jc w:val="both"/>
      </w:pPr>
      <w:r>
        <w:t>Como conclusión puedo acotar que a pesar de que el pueblo Chileno estaba muy dividido, las estrategias de identificar a la dictadura como negativo para los chilenos, y tratar de que se escuche la voz de la oposición por medio de la publicidad bien manejada no solo es propaganda, sino la gente pudo asimilar el mensaje claramente, fuera de las necesidades obvias de terminar con las muertes, dictadura y mala administración.</w:t>
      </w:r>
    </w:p>
    <w:p w14:paraId="1FDCE7B0" w14:textId="1D64E183" w:rsidR="00751945" w:rsidRDefault="00751945" w:rsidP="005C7463">
      <w:pPr>
        <w:jc w:val="both"/>
      </w:pPr>
      <w:r>
        <w:t>Al cambiar la perspectiva política cambió la perspectiva de comunicación social.</w:t>
      </w:r>
      <w:bookmarkStart w:id="0" w:name="_GoBack"/>
      <w:bookmarkEnd w:id="0"/>
    </w:p>
    <w:p w14:paraId="3E7EEF91" w14:textId="77777777" w:rsidR="005C7463" w:rsidRDefault="005C7463" w:rsidP="005C7463">
      <w:pPr>
        <w:jc w:val="both"/>
      </w:pPr>
    </w:p>
    <w:p w14:paraId="26B9644B" w14:textId="77777777" w:rsidR="005C7463" w:rsidRPr="00653523" w:rsidRDefault="005C7463"/>
    <w:sectPr w:rsidR="005C7463" w:rsidRPr="00653523" w:rsidSect="00C85F3C">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57B"/>
    <w:rsid w:val="003A4EF6"/>
    <w:rsid w:val="003F657B"/>
    <w:rsid w:val="005814CB"/>
    <w:rsid w:val="005C7463"/>
    <w:rsid w:val="00653523"/>
    <w:rsid w:val="00751945"/>
    <w:rsid w:val="009A1722"/>
    <w:rsid w:val="00C85F3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62B0AE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7827622579268969236p1">
    <w:name w:val="m_7827622579268969236p1"/>
    <w:basedOn w:val="Normal"/>
    <w:rsid w:val="003F657B"/>
    <w:pPr>
      <w:spacing w:before="100" w:beforeAutospacing="1" w:after="100" w:afterAutospacing="1"/>
    </w:pPr>
    <w:rPr>
      <w:rFonts w:ascii="Times New Roman" w:hAnsi="Times New Roman" w:cs="Times New Roman"/>
      <w:lang w:eastAsia="es-ES_tradnl"/>
    </w:rPr>
  </w:style>
  <w:style w:type="character" w:customStyle="1" w:styleId="m7827622579268969236s1">
    <w:name w:val="m_7827622579268969236s1"/>
    <w:basedOn w:val="Fuentedeprrafopredeter"/>
    <w:rsid w:val="003F657B"/>
  </w:style>
  <w:style w:type="paragraph" w:customStyle="1" w:styleId="m7827622579268969236p2">
    <w:name w:val="m_7827622579268969236p2"/>
    <w:basedOn w:val="Normal"/>
    <w:rsid w:val="003F657B"/>
    <w:pPr>
      <w:spacing w:before="100" w:beforeAutospacing="1" w:after="100" w:afterAutospacing="1"/>
    </w:pPr>
    <w:rPr>
      <w:rFonts w:ascii="Times New Roman" w:hAnsi="Times New Roman" w:cs="Times New Roman"/>
      <w:lang w:eastAsia="es-ES_tradnl"/>
    </w:rPr>
  </w:style>
  <w:style w:type="character" w:customStyle="1" w:styleId="m7827622579268969236apple-converted-space">
    <w:name w:val="m_7827622579268969236apple-converted-space"/>
    <w:basedOn w:val="Fuentedeprrafopredeter"/>
    <w:rsid w:val="003F6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0475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1066</Words>
  <Characters>5869</Characters>
  <Application>Microsoft Macintosh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6922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2019-07-11T02:19:00Z</dcterms:created>
  <dcterms:modified xsi:type="dcterms:W3CDTF">2019-07-11T03:47:00Z</dcterms:modified>
</cp:coreProperties>
</file>