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E1" w:rsidRPr="00672EC1" w:rsidRDefault="00672EC1" w:rsidP="00672EC1">
      <w:pPr>
        <w:jc w:val="both"/>
        <w:rPr>
          <w:rFonts w:ascii="Arial" w:hAnsi="Arial" w:cs="Arial"/>
          <w:b/>
          <w:sz w:val="28"/>
          <w:szCs w:val="28"/>
        </w:rPr>
      </w:pPr>
      <w:r w:rsidRPr="00672EC1">
        <w:rPr>
          <w:rFonts w:ascii="Arial" w:hAnsi="Arial" w:cs="Arial"/>
          <w:b/>
          <w:sz w:val="28"/>
          <w:szCs w:val="28"/>
        </w:rPr>
        <w:t xml:space="preserve">Análisis de la película </w:t>
      </w:r>
      <w:proofErr w:type="spellStart"/>
      <w:r w:rsidRPr="00672EC1">
        <w:rPr>
          <w:rFonts w:ascii="Arial" w:hAnsi="Arial" w:cs="Arial"/>
          <w:b/>
          <w:sz w:val="28"/>
          <w:szCs w:val="28"/>
        </w:rPr>
        <w:t>Our</w:t>
      </w:r>
      <w:proofErr w:type="spellEnd"/>
      <w:r w:rsidRPr="00672EC1">
        <w:rPr>
          <w:rFonts w:ascii="Arial" w:hAnsi="Arial" w:cs="Arial"/>
          <w:b/>
          <w:sz w:val="28"/>
          <w:szCs w:val="28"/>
        </w:rPr>
        <w:t xml:space="preserve"> Bra</w:t>
      </w:r>
      <w:r>
        <w:rPr>
          <w:rFonts w:ascii="Arial" w:hAnsi="Arial" w:cs="Arial"/>
          <w:b/>
          <w:sz w:val="28"/>
          <w:szCs w:val="28"/>
        </w:rPr>
        <w:t xml:space="preserve">nd </w:t>
      </w:r>
      <w:proofErr w:type="spellStart"/>
      <w:r>
        <w:rPr>
          <w:rFonts w:ascii="Arial" w:hAnsi="Arial" w:cs="Arial"/>
          <w:b/>
          <w:sz w:val="28"/>
          <w:szCs w:val="28"/>
        </w:rPr>
        <w:t>is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Crisis con Sandra </w:t>
      </w:r>
      <w:proofErr w:type="spellStart"/>
      <w:r>
        <w:rPr>
          <w:rFonts w:ascii="Arial" w:hAnsi="Arial" w:cs="Arial"/>
          <w:b/>
          <w:sz w:val="28"/>
          <w:szCs w:val="28"/>
        </w:rPr>
        <w:t>Bullock</w:t>
      </w:r>
      <w:proofErr w:type="spellEnd"/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cinta narra la competencia de</w:t>
      </w:r>
      <w:r w:rsidR="007F341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dos consultores políticos norteamericanos, Jane </w:t>
      </w:r>
      <w:proofErr w:type="spellStart"/>
      <w:r>
        <w:rPr>
          <w:rFonts w:ascii="Arial" w:hAnsi="Arial" w:cs="Arial"/>
          <w:sz w:val="28"/>
          <w:szCs w:val="28"/>
        </w:rPr>
        <w:t>Bodine</w:t>
      </w:r>
      <w:proofErr w:type="spellEnd"/>
      <w:r>
        <w:rPr>
          <w:rFonts w:ascii="Arial" w:hAnsi="Arial" w:cs="Arial"/>
          <w:sz w:val="28"/>
          <w:szCs w:val="28"/>
        </w:rPr>
        <w:t xml:space="preserve"> y Pat Candy, quienes asesoran a dos candidatos políticos para la presidencia de Bolivia.</w:t>
      </w:r>
    </w:p>
    <w:p w:rsidR="00672EC1" w:rsidRPr="008514FD" w:rsidRDefault="00672EC1" w:rsidP="00672EC1">
      <w:pPr>
        <w:jc w:val="both"/>
        <w:rPr>
          <w:rFonts w:ascii="Arial" w:hAnsi="Arial" w:cs="Arial"/>
          <w:b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Según la Teoría de los juegos</w:t>
      </w:r>
    </w:p>
    <w:p w:rsidR="00672EC1" w:rsidRPr="008514FD" w:rsidRDefault="00672EC1" w:rsidP="00672EC1">
      <w:pPr>
        <w:jc w:val="both"/>
        <w:rPr>
          <w:rFonts w:ascii="Arial" w:hAnsi="Arial" w:cs="Arial"/>
          <w:b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Elementos del juego estratégico</w:t>
      </w: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Actores</w:t>
      </w:r>
      <w:r>
        <w:rPr>
          <w:rFonts w:ascii="Arial" w:hAnsi="Arial" w:cs="Arial"/>
          <w:sz w:val="28"/>
          <w:szCs w:val="28"/>
        </w:rPr>
        <w:t xml:space="preserve"> </w:t>
      </w: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Equipo de trabajo de Jane </w:t>
      </w:r>
      <w:proofErr w:type="spellStart"/>
      <w:r>
        <w:rPr>
          <w:rFonts w:ascii="Arial" w:hAnsi="Arial" w:cs="Arial"/>
          <w:sz w:val="28"/>
          <w:szCs w:val="28"/>
        </w:rPr>
        <w:t>Bodine</w:t>
      </w:r>
      <w:proofErr w:type="spellEnd"/>
      <w:r>
        <w:rPr>
          <w:rFonts w:ascii="Arial" w:hAnsi="Arial" w:cs="Arial"/>
          <w:sz w:val="28"/>
          <w:szCs w:val="28"/>
        </w:rPr>
        <w:t xml:space="preserve"> y equipo de trabajo de Pat Candy</w:t>
      </w: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Situación problemática</w:t>
      </w:r>
      <w:r>
        <w:rPr>
          <w:rFonts w:ascii="Arial" w:hAnsi="Arial" w:cs="Arial"/>
          <w:sz w:val="28"/>
          <w:szCs w:val="28"/>
        </w:rPr>
        <w:t xml:space="preserve"> </w:t>
      </w: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El grupo de trabajo de Jane </w:t>
      </w:r>
      <w:proofErr w:type="spellStart"/>
      <w:r>
        <w:rPr>
          <w:rFonts w:ascii="Arial" w:hAnsi="Arial" w:cs="Arial"/>
          <w:sz w:val="28"/>
          <w:szCs w:val="28"/>
        </w:rPr>
        <w:t>Bondine</w:t>
      </w:r>
      <w:proofErr w:type="spellEnd"/>
      <w:r>
        <w:rPr>
          <w:rFonts w:ascii="Arial" w:hAnsi="Arial" w:cs="Arial"/>
          <w:sz w:val="28"/>
          <w:szCs w:val="28"/>
        </w:rPr>
        <w:t xml:space="preserve"> tenía </w:t>
      </w:r>
      <w:r w:rsidR="00D453CA">
        <w:rPr>
          <w:rFonts w:ascii="Arial" w:hAnsi="Arial" w:cs="Arial"/>
          <w:sz w:val="28"/>
          <w:szCs w:val="28"/>
        </w:rPr>
        <w:t xml:space="preserve">como objetivo </w:t>
      </w:r>
      <w:r>
        <w:rPr>
          <w:rFonts w:ascii="Arial" w:hAnsi="Arial" w:cs="Arial"/>
          <w:sz w:val="28"/>
          <w:szCs w:val="28"/>
        </w:rPr>
        <w:t xml:space="preserve">cambiar </w:t>
      </w:r>
      <w:r w:rsidR="00D453CA">
        <w:rPr>
          <w:rFonts w:ascii="Arial" w:hAnsi="Arial" w:cs="Arial"/>
          <w:sz w:val="28"/>
          <w:szCs w:val="28"/>
        </w:rPr>
        <w:t xml:space="preserve">la imagen del </w:t>
      </w:r>
      <w:r>
        <w:rPr>
          <w:rFonts w:ascii="Arial" w:hAnsi="Arial" w:cs="Arial"/>
          <w:sz w:val="28"/>
          <w:szCs w:val="28"/>
        </w:rPr>
        <w:t xml:space="preserve">candidato Pedro Castillo, quien </w:t>
      </w:r>
      <w:r w:rsidR="00D453CA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 pesar de haber gobernado </w:t>
      </w:r>
      <w:r w:rsidR="00D453CA">
        <w:rPr>
          <w:rFonts w:ascii="Arial" w:hAnsi="Arial" w:cs="Arial"/>
          <w:sz w:val="28"/>
          <w:szCs w:val="28"/>
        </w:rPr>
        <w:t>Bolivia</w:t>
      </w:r>
      <w:r>
        <w:rPr>
          <w:rFonts w:ascii="Arial" w:hAnsi="Arial" w:cs="Arial"/>
          <w:sz w:val="28"/>
          <w:szCs w:val="28"/>
        </w:rPr>
        <w:t xml:space="preserve"> hace 15 años</w:t>
      </w:r>
      <w:r w:rsidR="00D453CA">
        <w:rPr>
          <w:rFonts w:ascii="Arial" w:hAnsi="Arial" w:cs="Arial"/>
          <w:sz w:val="28"/>
          <w:szCs w:val="28"/>
        </w:rPr>
        <w:t>, era una persona arrogante, sin carisma e inaccesible.</w:t>
      </w:r>
    </w:p>
    <w:p w:rsidR="00672EC1" w:rsidRDefault="00672EC1" w:rsidP="00672EC1">
      <w:pPr>
        <w:jc w:val="both"/>
        <w:rPr>
          <w:rFonts w:ascii="Arial" w:hAnsi="Arial" w:cs="Arial"/>
          <w:b/>
          <w:sz w:val="28"/>
          <w:szCs w:val="28"/>
        </w:rPr>
      </w:pPr>
      <w:r w:rsidRPr="001D05A7">
        <w:rPr>
          <w:rFonts w:ascii="Arial" w:hAnsi="Arial" w:cs="Arial"/>
          <w:b/>
          <w:sz w:val="28"/>
          <w:szCs w:val="28"/>
        </w:rPr>
        <w:t>Decisiones</w:t>
      </w:r>
    </w:p>
    <w:p w:rsidR="00D453CA" w:rsidRPr="00D453CA" w:rsidRDefault="00D453CA" w:rsidP="00D453C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 estrategia es adaptar la narrativa al hombre.</w:t>
      </w:r>
    </w:p>
    <w:p w:rsidR="00D453CA" w:rsidRDefault="00D453CA" w:rsidP="00672EC1">
      <w:pPr>
        <w:jc w:val="both"/>
        <w:rPr>
          <w:rFonts w:ascii="Arial" w:hAnsi="Arial" w:cs="Arial"/>
          <w:sz w:val="28"/>
          <w:szCs w:val="28"/>
        </w:rPr>
      </w:pPr>
      <w:r w:rsidRPr="00D453CA">
        <w:rPr>
          <w:rFonts w:ascii="Arial" w:hAnsi="Arial" w:cs="Arial"/>
          <w:sz w:val="28"/>
          <w:szCs w:val="28"/>
        </w:rPr>
        <w:t xml:space="preserve">Jane </w:t>
      </w:r>
      <w:proofErr w:type="spellStart"/>
      <w:r w:rsidRPr="00D453CA">
        <w:rPr>
          <w:rFonts w:ascii="Arial" w:hAnsi="Arial" w:cs="Arial"/>
          <w:sz w:val="28"/>
          <w:szCs w:val="28"/>
        </w:rPr>
        <w:t>Bondine</w:t>
      </w:r>
      <w:proofErr w:type="spellEnd"/>
      <w:r w:rsidRPr="00D453CA">
        <w:rPr>
          <w:rFonts w:ascii="Arial" w:hAnsi="Arial" w:cs="Arial"/>
          <w:sz w:val="28"/>
          <w:szCs w:val="28"/>
        </w:rPr>
        <w:t xml:space="preserve"> usa las fortalezas de Pedro </w:t>
      </w:r>
      <w:r w:rsidR="007F341E">
        <w:rPr>
          <w:rFonts w:ascii="Arial" w:hAnsi="Arial" w:cs="Arial"/>
          <w:sz w:val="28"/>
          <w:szCs w:val="28"/>
        </w:rPr>
        <w:t xml:space="preserve">Castillo, mediante su discurso </w:t>
      </w:r>
      <w:r w:rsidRPr="00D453CA">
        <w:rPr>
          <w:rFonts w:ascii="Arial" w:hAnsi="Arial" w:cs="Arial"/>
          <w:sz w:val="28"/>
          <w:szCs w:val="28"/>
        </w:rPr>
        <w:t xml:space="preserve">pretende mostrar a un hombre valiente, con agallas, </w:t>
      </w:r>
      <w:r>
        <w:rPr>
          <w:rFonts w:ascii="Arial" w:hAnsi="Arial" w:cs="Arial"/>
          <w:sz w:val="28"/>
          <w:szCs w:val="28"/>
        </w:rPr>
        <w:t>que tiene experiencia, un gobernante guerrero.</w:t>
      </w:r>
    </w:p>
    <w:p w:rsidR="00672EC1" w:rsidRDefault="00672EC1" w:rsidP="00672EC1">
      <w:pPr>
        <w:jc w:val="both"/>
        <w:rPr>
          <w:rFonts w:ascii="Arial" w:hAnsi="Arial" w:cs="Arial"/>
          <w:b/>
          <w:sz w:val="28"/>
          <w:szCs w:val="28"/>
        </w:rPr>
      </w:pPr>
      <w:r w:rsidRPr="001D05A7">
        <w:rPr>
          <w:rFonts w:ascii="Arial" w:hAnsi="Arial" w:cs="Arial"/>
          <w:b/>
          <w:sz w:val="28"/>
          <w:szCs w:val="28"/>
        </w:rPr>
        <w:t xml:space="preserve">Acciones </w:t>
      </w:r>
    </w:p>
    <w:p w:rsidR="00D453CA" w:rsidRDefault="00672EC1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 la campaña</w:t>
      </w:r>
      <w:r w:rsidR="000813E5">
        <w:rPr>
          <w:rFonts w:ascii="Arial" w:hAnsi="Arial" w:cs="Arial"/>
          <w:sz w:val="28"/>
          <w:szCs w:val="28"/>
        </w:rPr>
        <w:t xml:space="preserve"> Jane </w:t>
      </w:r>
      <w:proofErr w:type="spellStart"/>
      <w:r w:rsidR="000813E5">
        <w:rPr>
          <w:rFonts w:ascii="Arial" w:hAnsi="Arial" w:cs="Arial"/>
          <w:sz w:val="28"/>
          <w:szCs w:val="28"/>
        </w:rPr>
        <w:t>Bondine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D453CA">
        <w:rPr>
          <w:rFonts w:ascii="Arial" w:hAnsi="Arial" w:cs="Arial"/>
          <w:sz w:val="28"/>
          <w:szCs w:val="28"/>
        </w:rPr>
        <w:t>se rodea de gente capacitada, investigadores, que muestren estadísticas, realizan un estudio de vulnerabilidad, algoritmos, encuestas.</w:t>
      </w:r>
    </w:p>
    <w:p w:rsidR="00D453CA" w:rsidRDefault="00D453CA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 discurso será, salvar al país de la crisis económica y social.</w:t>
      </w:r>
    </w:p>
    <w:p w:rsidR="00D453CA" w:rsidRDefault="000813E5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Graban el discur</w:t>
      </w:r>
      <w:r w:rsidR="00795FE4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o de su oponente Rivera.</w:t>
      </w:r>
    </w:p>
    <w:p w:rsidR="000813E5" w:rsidRDefault="000813E5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Estudian a su contrincante.</w:t>
      </w:r>
    </w:p>
    <w:p w:rsidR="000813E5" w:rsidRDefault="000813E5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</w:t>
      </w:r>
      <w:r w:rsidR="00795FE4">
        <w:rPr>
          <w:rFonts w:ascii="Arial" w:hAnsi="Arial" w:cs="Arial"/>
          <w:sz w:val="28"/>
          <w:szCs w:val="28"/>
        </w:rPr>
        <w:t xml:space="preserve">alizan la teoría de la Sincronía, muestran lo negativo de su </w:t>
      </w:r>
      <w:r w:rsidR="007F341E">
        <w:rPr>
          <w:rFonts w:ascii="Arial" w:hAnsi="Arial" w:cs="Arial"/>
          <w:sz w:val="28"/>
          <w:szCs w:val="28"/>
        </w:rPr>
        <w:t>o</w:t>
      </w:r>
      <w:r w:rsidR="00795FE4">
        <w:rPr>
          <w:rFonts w:ascii="Arial" w:hAnsi="Arial" w:cs="Arial"/>
          <w:sz w:val="28"/>
          <w:szCs w:val="28"/>
        </w:rPr>
        <w:t>ponente para ganar.</w:t>
      </w:r>
    </w:p>
    <w:p w:rsidR="00795FE4" w:rsidRDefault="00795FE4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candidato Pedro Castillo tiene un acercamiento con la gente.</w:t>
      </w:r>
    </w:p>
    <w:p w:rsidR="00795FE4" w:rsidRDefault="00795FE4" w:rsidP="00795F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Jane </w:t>
      </w:r>
      <w:proofErr w:type="spellStart"/>
      <w:r>
        <w:rPr>
          <w:rFonts w:ascii="Arial" w:hAnsi="Arial" w:cs="Arial"/>
          <w:sz w:val="28"/>
          <w:szCs w:val="28"/>
        </w:rPr>
        <w:t>Bondine</w:t>
      </w:r>
      <w:proofErr w:type="spellEnd"/>
      <w:r>
        <w:rPr>
          <w:rFonts w:ascii="Arial" w:hAnsi="Arial" w:cs="Arial"/>
          <w:sz w:val="28"/>
          <w:szCs w:val="28"/>
        </w:rPr>
        <w:t xml:space="preserve">, crea </w:t>
      </w:r>
      <w:r w:rsidRPr="00795FE4">
        <w:rPr>
          <w:rFonts w:ascii="Arial" w:hAnsi="Arial" w:cs="Arial"/>
          <w:sz w:val="28"/>
          <w:szCs w:val="28"/>
        </w:rPr>
        <w:t xml:space="preserve">el rumor de que el candidato opositor Rivera había estado con un criminal de guerra Nazi y muestra un montaje fotográfico de Rivera con el supuesto criminal de guerra. </w:t>
      </w:r>
      <w:r>
        <w:rPr>
          <w:rFonts w:ascii="Arial" w:hAnsi="Arial" w:cs="Arial"/>
          <w:sz w:val="28"/>
          <w:szCs w:val="28"/>
        </w:rPr>
        <w:t>S</w:t>
      </w:r>
      <w:r w:rsidRPr="00795FE4">
        <w:rPr>
          <w:rFonts w:ascii="Arial" w:hAnsi="Arial" w:cs="Arial"/>
          <w:sz w:val="28"/>
          <w:szCs w:val="28"/>
        </w:rPr>
        <w:t xml:space="preserve">u objetivo </w:t>
      </w:r>
      <w:r w:rsidRPr="00795FE4">
        <w:rPr>
          <w:rFonts w:ascii="Arial" w:hAnsi="Arial" w:cs="Arial"/>
          <w:sz w:val="28"/>
          <w:szCs w:val="28"/>
        </w:rPr>
        <w:lastRenderedPageBreak/>
        <w:t>no era lograr credibilidad sino generar un rumor de forma tal que la campaña opositora perdiera tiempo negando la noticia.</w:t>
      </w:r>
    </w:p>
    <w:p w:rsidR="00795FE4" w:rsidRPr="00795FE4" w:rsidRDefault="00795FE4" w:rsidP="00795F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Jane </w:t>
      </w:r>
      <w:proofErr w:type="spellStart"/>
      <w:r>
        <w:rPr>
          <w:rFonts w:ascii="Arial" w:hAnsi="Arial" w:cs="Arial"/>
          <w:sz w:val="28"/>
          <w:szCs w:val="28"/>
        </w:rPr>
        <w:t>Bondine</w:t>
      </w:r>
      <w:proofErr w:type="spellEnd"/>
      <w:r>
        <w:rPr>
          <w:rFonts w:ascii="Arial" w:hAnsi="Arial" w:cs="Arial"/>
          <w:sz w:val="28"/>
          <w:szCs w:val="28"/>
        </w:rPr>
        <w:t xml:space="preserve"> utiliza estrategias para su candidato se vea más </w:t>
      </w:r>
      <w:r w:rsidR="004D11B3">
        <w:rPr>
          <w:rFonts w:ascii="Arial" w:hAnsi="Arial" w:cs="Arial"/>
          <w:sz w:val="28"/>
          <w:szCs w:val="28"/>
        </w:rPr>
        <w:t xml:space="preserve">humano, incluso en una de sus entrevistas le recomienda que llore, además, hace </w:t>
      </w:r>
      <w:r>
        <w:rPr>
          <w:rFonts w:ascii="Arial" w:hAnsi="Arial" w:cs="Arial"/>
          <w:sz w:val="28"/>
          <w:szCs w:val="28"/>
        </w:rPr>
        <w:t>que su oponente pierda credibilidad y se lo perciba como un hombre débil y oportunista</w:t>
      </w:r>
      <w:r w:rsidR="004D11B3">
        <w:rPr>
          <w:rFonts w:ascii="Arial" w:hAnsi="Arial" w:cs="Arial"/>
          <w:sz w:val="28"/>
          <w:szCs w:val="28"/>
        </w:rPr>
        <w:t>.</w:t>
      </w: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</w:p>
    <w:p w:rsidR="00672EC1" w:rsidRPr="007C6987" w:rsidRDefault="00672EC1" w:rsidP="00672EC1">
      <w:pPr>
        <w:jc w:val="both"/>
        <w:rPr>
          <w:rFonts w:ascii="Arial" w:hAnsi="Arial" w:cs="Arial"/>
          <w:b/>
          <w:sz w:val="28"/>
          <w:szCs w:val="28"/>
        </w:rPr>
      </w:pPr>
      <w:r w:rsidRPr="007C6987">
        <w:rPr>
          <w:rFonts w:ascii="Arial" w:hAnsi="Arial" w:cs="Arial"/>
          <w:b/>
          <w:sz w:val="28"/>
          <w:szCs w:val="28"/>
        </w:rPr>
        <w:t>Resultados</w:t>
      </w:r>
    </w:p>
    <w:p w:rsidR="00672EC1" w:rsidRDefault="00795FE4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El </w:t>
      </w:r>
      <w:r w:rsidR="004D11B3">
        <w:rPr>
          <w:rFonts w:ascii="Arial" w:hAnsi="Arial" w:cs="Arial"/>
          <w:sz w:val="28"/>
          <w:szCs w:val="28"/>
        </w:rPr>
        <w:t>ganador fue Pedro Castillo, que alcanzó l</w:t>
      </w:r>
      <w:r w:rsidR="00B527D0">
        <w:rPr>
          <w:rFonts w:ascii="Arial" w:hAnsi="Arial" w:cs="Arial"/>
          <w:sz w:val="28"/>
          <w:szCs w:val="28"/>
        </w:rPr>
        <w:t xml:space="preserve">a presidencia de Bolivia y </w:t>
      </w:r>
      <w:r w:rsidR="004D11B3">
        <w:rPr>
          <w:rFonts w:ascii="Arial" w:hAnsi="Arial" w:cs="Arial"/>
          <w:sz w:val="28"/>
          <w:szCs w:val="28"/>
        </w:rPr>
        <w:t xml:space="preserve"> dejó a</w:t>
      </w:r>
      <w:r w:rsidR="00B527D0">
        <w:rPr>
          <w:rFonts w:ascii="Arial" w:hAnsi="Arial" w:cs="Arial"/>
          <w:sz w:val="28"/>
          <w:szCs w:val="28"/>
        </w:rPr>
        <w:t>trás a</w:t>
      </w:r>
      <w:bookmarkStart w:id="0" w:name="_GoBack"/>
      <w:bookmarkEnd w:id="0"/>
      <w:r w:rsidR="004D11B3">
        <w:rPr>
          <w:rFonts w:ascii="Arial" w:hAnsi="Arial" w:cs="Arial"/>
          <w:sz w:val="28"/>
          <w:szCs w:val="28"/>
        </w:rPr>
        <w:t xml:space="preserve"> su principal contrincante Víctor Rivera.</w:t>
      </w:r>
    </w:p>
    <w:p w:rsidR="00391050" w:rsidRDefault="00391050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Finalmente funcionó la campaña de Jane </w:t>
      </w:r>
      <w:proofErr w:type="spellStart"/>
      <w:r>
        <w:rPr>
          <w:rFonts w:ascii="Arial" w:hAnsi="Arial" w:cs="Arial"/>
          <w:sz w:val="28"/>
          <w:szCs w:val="28"/>
        </w:rPr>
        <w:t>Bodine</w:t>
      </w:r>
      <w:proofErr w:type="spellEnd"/>
      <w:r>
        <w:rPr>
          <w:rFonts w:ascii="Arial" w:hAnsi="Arial" w:cs="Arial"/>
          <w:sz w:val="28"/>
          <w:szCs w:val="28"/>
        </w:rPr>
        <w:t xml:space="preserve">, quien al finalizar la película se queda en Bolivia al ver que el presidente empieza a incumplir lo que prometió. </w:t>
      </w:r>
    </w:p>
    <w:p w:rsidR="004D11B3" w:rsidRDefault="004D11B3" w:rsidP="00672EC1">
      <w:pPr>
        <w:jc w:val="both"/>
        <w:rPr>
          <w:rFonts w:ascii="Arial" w:hAnsi="Arial" w:cs="Arial"/>
          <w:sz w:val="28"/>
          <w:szCs w:val="28"/>
        </w:rPr>
      </w:pP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</w:p>
    <w:p w:rsidR="00672EC1" w:rsidRPr="006F5B88" w:rsidRDefault="00672EC1" w:rsidP="00672EC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</w:p>
    <w:p w:rsidR="00672EC1" w:rsidRPr="00672EC1" w:rsidRDefault="00672EC1" w:rsidP="00672EC1">
      <w:pPr>
        <w:jc w:val="both"/>
        <w:rPr>
          <w:rFonts w:ascii="Arial" w:hAnsi="Arial" w:cs="Arial"/>
          <w:sz w:val="28"/>
          <w:szCs w:val="28"/>
        </w:rPr>
      </w:pPr>
    </w:p>
    <w:sectPr w:rsidR="00672EC1" w:rsidRPr="00672E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EC1"/>
    <w:rsid w:val="000813E5"/>
    <w:rsid w:val="002D04E1"/>
    <w:rsid w:val="00391050"/>
    <w:rsid w:val="004D11B3"/>
    <w:rsid w:val="00672EC1"/>
    <w:rsid w:val="00795FE4"/>
    <w:rsid w:val="007F341E"/>
    <w:rsid w:val="00B527D0"/>
    <w:rsid w:val="00D4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 Final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palacios</dc:creator>
  <cp:lastModifiedBy>Ana Maria Palacios</cp:lastModifiedBy>
  <cp:revision>2</cp:revision>
  <dcterms:created xsi:type="dcterms:W3CDTF">2019-07-09T17:28:00Z</dcterms:created>
  <dcterms:modified xsi:type="dcterms:W3CDTF">2019-07-09T17:28:00Z</dcterms:modified>
</cp:coreProperties>
</file>