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21A7" w:rsidRPr="004F323C" w:rsidRDefault="007D21A7" w:rsidP="004F323C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4F323C">
        <w:rPr>
          <w:rFonts w:ascii="Times New Roman" w:hAnsi="Times New Roman" w:cs="Times New Roman"/>
          <w:b/>
          <w:sz w:val="24"/>
        </w:rPr>
        <w:t>PONTIFICIA UNIVERSIDAD CATÓLICA DEL ECUADOR</w:t>
      </w:r>
    </w:p>
    <w:p w:rsidR="007D21A7" w:rsidRPr="004F323C" w:rsidRDefault="007D21A7" w:rsidP="00AD62FE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  <w:r w:rsidRPr="004F323C">
        <w:rPr>
          <w:rFonts w:ascii="Times New Roman" w:hAnsi="Times New Roman" w:cs="Times New Roman"/>
          <w:b/>
          <w:sz w:val="24"/>
        </w:rPr>
        <w:t>FACULTAD DE COMUNICACIÓN, LINGÜÍSTICA Y LITERATURA</w:t>
      </w:r>
    </w:p>
    <w:p w:rsidR="007D21A7" w:rsidRPr="004F323C" w:rsidRDefault="007D21A7" w:rsidP="00AD62FE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  <w:r w:rsidRPr="004F323C">
        <w:rPr>
          <w:rFonts w:ascii="Times New Roman" w:hAnsi="Times New Roman" w:cs="Times New Roman"/>
          <w:b/>
          <w:sz w:val="24"/>
        </w:rPr>
        <w:t>NOMBRE</w:t>
      </w:r>
      <w:r w:rsidRPr="004F323C">
        <w:rPr>
          <w:rFonts w:ascii="Times New Roman" w:hAnsi="Times New Roman" w:cs="Times New Roman"/>
          <w:sz w:val="24"/>
        </w:rPr>
        <w:t>: PAULA CHÁVEZ</w:t>
      </w:r>
    </w:p>
    <w:p w:rsidR="007D21A7" w:rsidRPr="004F323C" w:rsidRDefault="007D21A7" w:rsidP="00AD62FE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  <w:r w:rsidRPr="004F323C">
        <w:rPr>
          <w:rFonts w:ascii="Times New Roman" w:hAnsi="Times New Roman" w:cs="Times New Roman"/>
          <w:b/>
          <w:sz w:val="24"/>
        </w:rPr>
        <w:t xml:space="preserve">CURSO: </w:t>
      </w:r>
      <w:r w:rsidRPr="004F323C">
        <w:rPr>
          <w:rFonts w:ascii="Times New Roman" w:hAnsi="Times New Roman" w:cs="Times New Roman"/>
          <w:sz w:val="24"/>
        </w:rPr>
        <w:t>2</w:t>
      </w:r>
    </w:p>
    <w:p w:rsidR="007D21A7" w:rsidRPr="004F323C" w:rsidRDefault="007D21A7" w:rsidP="00AD62FE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  <w:r w:rsidRPr="004F323C">
        <w:rPr>
          <w:rFonts w:ascii="Times New Roman" w:hAnsi="Times New Roman" w:cs="Times New Roman"/>
          <w:b/>
          <w:sz w:val="24"/>
        </w:rPr>
        <w:t xml:space="preserve">FECHA: </w:t>
      </w:r>
      <w:r w:rsidRPr="004F323C">
        <w:rPr>
          <w:rFonts w:ascii="Times New Roman" w:hAnsi="Times New Roman" w:cs="Times New Roman"/>
          <w:sz w:val="24"/>
        </w:rPr>
        <w:t>18/11/2018</w:t>
      </w:r>
    </w:p>
    <w:p w:rsidR="007D21A7" w:rsidRPr="00AD62FE" w:rsidRDefault="007D21A7" w:rsidP="00AD62FE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AD62FE">
        <w:rPr>
          <w:rFonts w:ascii="Times New Roman" w:hAnsi="Times New Roman" w:cs="Times New Roman"/>
          <w:b/>
          <w:sz w:val="24"/>
        </w:rPr>
        <w:t>EL MINISTERIO DEL TIEMPO</w:t>
      </w:r>
    </w:p>
    <w:p w:rsidR="00AD62FE" w:rsidRPr="00705A2D" w:rsidRDefault="001957B1" w:rsidP="00AD62FE">
      <w:pPr>
        <w:spacing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sz w:val="24"/>
        </w:rPr>
        <w:t xml:space="preserve">     </w:t>
      </w:r>
      <w:r w:rsidR="00AD62FE" w:rsidRPr="00AD62FE">
        <w:rPr>
          <w:rFonts w:ascii="Times New Roman" w:hAnsi="Times New Roman" w:cs="Times New Roman"/>
          <w:sz w:val="24"/>
        </w:rPr>
        <w:t>El presente trabajo tie</w:t>
      </w:r>
      <w:r w:rsidR="00ED55BF">
        <w:rPr>
          <w:rFonts w:ascii="Times New Roman" w:hAnsi="Times New Roman" w:cs="Times New Roman"/>
          <w:sz w:val="24"/>
        </w:rPr>
        <w:t>ne</w:t>
      </w:r>
      <w:r w:rsidR="00AD62FE" w:rsidRPr="00AD62FE">
        <w:rPr>
          <w:rFonts w:ascii="Times New Roman" w:hAnsi="Times New Roman" w:cs="Times New Roman"/>
          <w:sz w:val="24"/>
        </w:rPr>
        <w:t xml:space="preserve"> como objetivo analizar el capítulo tres de la segunda temporada de la serie </w:t>
      </w:r>
      <w:r w:rsidR="004F323C">
        <w:rPr>
          <w:rFonts w:ascii="Times New Roman" w:hAnsi="Times New Roman" w:cs="Times New Roman"/>
          <w:sz w:val="24"/>
        </w:rPr>
        <w:t>de género fantástico y ficción histórica</w:t>
      </w:r>
      <w:r w:rsidR="00AD62FE" w:rsidRPr="00AD62FE">
        <w:rPr>
          <w:rFonts w:ascii="Times New Roman" w:hAnsi="Times New Roman" w:cs="Times New Roman"/>
          <w:sz w:val="24"/>
        </w:rPr>
        <w:t xml:space="preserve"> “</w:t>
      </w:r>
      <w:r w:rsidR="00AD62FE" w:rsidRPr="00AD62FE">
        <w:rPr>
          <w:rFonts w:ascii="Times New Roman" w:hAnsi="Times New Roman" w:cs="Times New Roman"/>
          <w:i/>
          <w:sz w:val="24"/>
        </w:rPr>
        <w:t>El Ministerio del Tiempo</w:t>
      </w:r>
      <w:r w:rsidR="00AD62FE" w:rsidRPr="00AD62FE">
        <w:rPr>
          <w:rFonts w:ascii="Times New Roman" w:hAnsi="Times New Roman" w:cs="Times New Roman"/>
          <w:sz w:val="24"/>
        </w:rPr>
        <w:t>”</w:t>
      </w:r>
      <w:r w:rsidR="00705A2D">
        <w:rPr>
          <w:rFonts w:ascii="Times New Roman" w:hAnsi="Times New Roman" w:cs="Times New Roman"/>
          <w:sz w:val="24"/>
        </w:rPr>
        <w:t>, para descubrir la importancia que tuvo en España la obra de Miguel de Cervantes Saavedra “</w:t>
      </w:r>
      <w:r w:rsidR="00705A2D" w:rsidRPr="00705A2D">
        <w:rPr>
          <w:rFonts w:ascii="Times New Roman" w:hAnsi="Times New Roman" w:cs="Times New Roman"/>
          <w:i/>
          <w:sz w:val="24"/>
        </w:rPr>
        <w:t>Don Quijote de la Mancha”.</w:t>
      </w:r>
      <w:r w:rsidR="00AD62FE" w:rsidRPr="00705A2D">
        <w:rPr>
          <w:rFonts w:ascii="Times New Roman" w:hAnsi="Times New Roman" w:cs="Times New Roman"/>
          <w:i/>
          <w:sz w:val="24"/>
        </w:rPr>
        <w:t xml:space="preserve"> </w:t>
      </w:r>
    </w:p>
    <w:p w:rsidR="00ED55BF" w:rsidRDefault="001957B1" w:rsidP="00AD62FE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</w:t>
      </w:r>
      <w:r w:rsidR="00AD62FE" w:rsidRPr="00AD62FE">
        <w:rPr>
          <w:rFonts w:ascii="Times New Roman" w:hAnsi="Times New Roman" w:cs="Times New Roman"/>
          <w:sz w:val="24"/>
        </w:rPr>
        <w:t xml:space="preserve">El capitulo </w:t>
      </w:r>
      <w:r w:rsidR="00ED55BF" w:rsidRPr="00AD62FE">
        <w:rPr>
          <w:rFonts w:ascii="Times New Roman" w:hAnsi="Times New Roman" w:cs="Times New Roman"/>
          <w:sz w:val="24"/>
        </w:rPr>
        <w:t>inicia</w:t>
      </w:r>
      <w:r w:rsidR="00AD62FE" w:rsidRPr="00AD62FE">
        <w:rPr>
          <w:rFonts w:ascii="Times New Roman" w:hAnsi="Times New Roman" w:cs="Times New Roman"/>
          <w:sz w:val="24"/>
        </w:rPr>
        <w:t xml:space="preserve"> con el personaje </w:t>
      </w:r>
      <w:r w:rsidR="007D21A7" w:rsidRPr="00AD62FE">
        <w:rPr>
          <w:rFonts w:ascii="Times New Roman" w:hAnsi="Times New Roman" w:cs="Times New Roman"/>
          <w:sz w:val="24"/>
        </w:rPr>
        <w:t xml:space="preserve">Miguel de Cervantes </w:t>
      </w:r>
      <w:r w:rsidR="00AD62FE" w:rsidRPr="00AD62FE">
        <w:rPr>
          <w:rFonts w:ascii="Times New Roman" w:hAnsi="Times New Roman" w:cs="Times New Roman"/>
          <w:sz w:val="24"/>
        </w:rPr>
        <w:t xml:space="preserve">quien </w:t>
      </w:r>
      <w:r w:rsidR="007D21A7" w:rsidRPr="00AD62FE">
        <w:rPr>
          <w:rFonts w:ascii="Times New Roman" w:hAnsi="Times New Roman" w:cs="Times New Roman"/>
          <w:sz w:val="24"/>
        </w:rPr>
        <w:t xml:space="preserve">dice que en </w:t>
      </w:r>
      <w:r w:rsidR="000D56C5">
        <w:rPr>
          <w:rFonts w:ascii="Times New Roman" w:hAnsi="Times New Roman" w:cs="Times New Roman"/>
          <w:sz w:val="24"/>
        </w:rPr>
        <w:t>una mañana del año 16</w:t>
      </w:r>
      <w:r w:rsidR="00ED55BF">
        <w:rPr>
          <w:rFonts w:ascii="Times New Roman" w:hAnsi="Times New Roman" w:cs="Times New Roman"/>
          <w:sz w:val="24"/>
        </w:rPr>
        <w:t xml:space="preserve">04 </w:t>
      </w:r>
      <w:r w:rsidR="007D21A7" w:rsidRPr="00AD62FE">
        <w:rPr>
          <w:rFonts w:ascii="Times New Roman" w:hAnsi="Times New Roman" w:cs="Times New Roman"/>
          <w:sz w:val="24"/>
        </w:rPr>
        <w:t xml:space="preserve">escribió el </w:t>
      </w:r>
      <w:r w:rsidR="00ED55BF" w:rsidRPr="00AD62FE">
        <w:rPr>
          <w:rFonts w:ascii="Times New Roman" w:hAnsi="Times New Roman" w:cs="Times New Roman"/>
          <w:sz w:val="24"/>
        </w:rPr>
        <w:t>último</w:t>
      </w:r>
      <w:r w:rsidR="007D21A7" w:rsidRPr="00AD62FE">
        <w:rPr>
          <w:rFonts w:ascii="Times New Roman" w:hAnsi="Times New Roman" w:cs="Times New Roman"/>
          <w:sz w:val="24"/>
        </w:rPr>
        <w:t xml:space="preserve"> </w:t>
      </w:r>
      <w:r w:rsidR="00AD62FE" w:rsidRPr="00AD62FE">
        <w:rPr>
          <w:rFonts w:ascii="Times New Roman" w:hAnsi="Times New Roman" w:cs="Times New Roman"/>
          <w:sz w:val="24"/>
        </w:rPr>
        <w:t>capítulo de su novela</w:t>
      </w:r>
      <w:r w:rsidR="005B6722">
        <w:rPr>
          <w:rFonts w:ascii="Times New Roman" w:hAnsi="Times New Roman" w:cs="Times New Roman"/>
          <w:sz w:val="24"/>
        </w:rPr>
        <w:t xml:space="preserve"> más representativa. L</w:t>
      </w:r>
      <w:r w:rsidR="00AD62FE" w:rsidRPr="00AD62FE">
        <w:rPr>
          <w:rFonts w:ascii="Times New Roman" w:hAnsi="Times New Roman" w:cs="Times New Roman"/>
          <w:sz w:val="24"/>
        </w:rPr>
        <w:t>a cual describe como</w:t>
      </w:r>
      <w:r w:rsidR="007D21A7" w:rsidRPr="00AD62FE">
        <w:rPr>
          <w:rFonts w:ascii="Times New Roman" w:hAnsi="Times New Roman" w:cs="Times New Roman"/>
          <w:sz w:val="24"/>
        </w:rPr>
        <w:t xml:space="preserve"> una </w:t>
      </w:r>
      <w:r w:rsidR="00AD62FE" w:rsidRPr="00AD62FE">
        <w:rPr>
          <w:rFonts w:ascii="Times New Roman" w:hAnsi="Times New Roman" w:cs="Times New Roman"/>
          <w:sz w:val="24"/>
        </w:rPr>
        <w:t>novela que llegara a ser</w:t>
      </w:r>
      <w:r w:rsidR="007D21A7" w:rsidRPr="00AD62FE">
        <w:rPr>
          <w:rFonts w:ascii="Times New Roman" w:hAnsi="Times New Roman" w:cs="Times New Roman"/>
          <w:sz w:val="24"/>
        </w:rPr>
        <w:t xml:space="preserve"> mejor que un libro de </w:t>
      </w:r>
      <w:r w:rsidR="00AD62FE" w:rsidRPr="00AD62FE">
        <w:rPr>
          <w:rFonts w:ascii="Times New Roman" w:hAnsi="Times New Roman" w:cs="Times New Roman"/>
          <w:sz w:val="24"/>
        </w:rPr>
        <w:t>caballería</w:t>
      </w:r>
      <w:r w:rsidR="00ED55BF">
        <w:rPr>
          <w:rFonts w:ascii="Times New Roman" w:hAnsi="Times New Roman" w:cs="Times New Roman"/>
          <w:sz w:val="24"/>
        </w:rPr>
        <w:t xml:space="preserve"> porque</w:t>
      </w:r>
      <w:r w:rsidR="007D21A7" w:rsidRPr="00AD62FE">
        <w:rPr>
          <w:rFonts w:ascii="Times New Roman" w:hAnsi="Times New Roman" w:cs="Times New Roman"/>
          <w:sz w:val="24"/>
        </w:rPr>
        <w:t xml:space="preserve"> ha roto las normas</w:t>
      </w:r>
      <w:r w:rsidR="00ED55BF">
        <w:rPr>
          <w:rFonts w:ascii="Times New Roman" w:hAnsi="Times New Roman" w:cs="Times New Roman"/>
          <w:sz w:val="24"/>
        </w:rPr>
        <w:t xml:space="preserve"> de la escritura, ha juntado diferentes géneros literarios y ha corrido riesgos. Expresando que sin riesgos no hay arte. </w:t>
      </w:r>
    </w:p>
    <w:p w:rsidR="007D21A7" w:rsidRDefault="001957B1" w:rsidP="00AD62FE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</w:t>
      </w:r>
      <w:r w:rsidR="00EE076A">
        <w:rPr>
          <w:rFonts w:ascii="Times New Roman" w:hAnsi="Times New Roman" w:cs="Times New Roman"/>
          <w:sz w:val="24"/>
        </w:rPr>
        <w:t xml:space="preserve">Por medio de un acto de </w:t>
      </w:r>
      <w:r>
        <w:rPr>
          <w:rFonts w:ascii="Times New Roman" w:hAnsi="Times New Roman" w:cs="Times New Roman"/>
          <w:sz w:val="24"/>
        </w:rPr>
        <w:t>manipulación</w:t>
      </w:r>
      <w:r w:rsidR="00EE076A">
        <w:rPr>
          <w:rFonts w:ascii="Times New Roman" w:hAnsi="Times New Roman" w:cs="Times New Roman"/>
          <w:sz w:val="24"/>
        </w:rPr>
        <w:t xml:space="preserve"> Miguel de C</w:t>
      </w:r>
      <w:r w:rsidR="00A96F94">
        <w:rPr>
          <w:rFonts w:ascii="Times New Roman" w:hAnsi="Times New Roman" w:cs="Times New Roman"/>
          <w:sz w:val="24"/>
        </w:rPr>
        <w:t>ervantes no lleva</w:t>
      </w:r>
      <w:r w:rsidR="007D21A7" w:rsidRPr="00AD62FE">
        <w:rPr>
          <w:rFonts w:ascii="Times New Roman" w:hAnsi="Times New Roman" w:cs="Times New Roman"/>
          <w:sz w:val="24"/>
        </w:rPr>
        <w:t xml:space="preserve"> </w:t>
      </w:r>
      <w:r w:rsidR="00A96F94">
        <w:rPr>
          <w:rFonts w:ascii="Times New Roman" w:hAnsi="Times New Roman" w:cs="Times New Roman"/>
          <w:sz w:val="24"/>
        </w:rPr>
        <w:t>su obra</w:t>
      </w:r>
      <w:r w:rsidR="00E273A3">
        <w:rPr>
          <w:rFonts w:ascii="Times New Roman" w:hAnsi="Times New Roman" w:cs="Times New Roman"/>
          <w:sz w:val="24"/>
        </w:rPr>
        <w:t xml:space="preserve"> al Consejo de Castilla para realizar el permiso de impresión</w:t>
      </w:r>
      <w:r w:rsidR="007D21A7" w:rsidRPr="00AD62FE">
        <w:rPr>
          <w:rFonts w:ascii="Times New Roman" w:hAnsi="Times New Roman" w:cs="Times New Roman"/>
          <w:sz w:val="24"/>
        </w:rPr>
        <w:t xml:space="preserve"> </w:t>
      </w:r>
      <w:r w:rsidR="00AD62FE" w:rsidRPr="00AD62FE">
        <w:rPr>
          <w:rFonts w:ascii="Times New Roman" w:hAnsi="Times New Roman" w:cs="Times New Roman"/>
          <w:sz w:val="24"/>
        </w:rPr>
        <w:t>porque decide aceptar el trato de</w:t>
      </w:r>
      <w:r w:rsidR="00600FD0">
        <w:rPr>
          <w:rFonts w:ascii="Times New Roman" w:hAnsi="Times New Roman" w:cs="Times New Roman"/>
          <w:sz w:val="24"/>
        </w:rPr>
        <w:t xml:space="preserve"> dos individuos</w:t>
      </w:r>
      <w:r w:rsidR="00EE076A">
        <w:rPr>
          <w:rFonts w:ascii="Times New Roman" w:hAnsi="Times New Roman" w:cs="Times New Roman"/>
          <w:sz w:val="24"/>
        </w:rPr>
        <w:t xml:space="preserve"> </w:t>
      </w:r>
      <w:r w:rsidR="00DB782F">
        <w:rPr>
          <w:rFonts w:ascii="Times New Roman" w:hAnsi="Times New Roman" w:cs="Times New Roman"/>
          <w:sz w:val="24"/>
        </w:rPr>
        <w:t>que al parecer son americanos y también pueden viajar por el tiempo.</w:t>
      </w:r>
      <w:r w:rsidR="00600FD0">
        <w:rPr>
          <w:rFonts w:ascii="Times New Roman" w:hAnsi="Times New Roman" w:cs="Times New Roman"/>
          <w:sz w:val="24"/>
        </w:rPr>
        <w:t xml:space="preserve"> </w:t>
      </w:r>
      <w:r w:rsidR="00DB782F">
        <w:rPr>
          <w:rFonts w:ascii="Times New Roman" w:hAnsi="Times New Roman" w:cs="Times New Roman"/>
          <w:sz w:val="24"/>
        </w:rPr>
        <w:t>L</w:t>
      </w:r>
      <w:r w:rsidR="00600FD0">
        <w:rPr>
          <w:rFonts w:ascii="Times New Roman" w:hAnsi="Times New Roman" w:cs="Times New Roman"/>
          <w:sz w:val="24"/>
        </w:rPr>
        <w:t>e</w:t>
      </w:r>
      <w:r w:rsidR="00A96F94">
        <w:rPr>
          <w:rFonts w:ascii="Times New Roman" w:hAnsi="Times New Roman" w:cs="Times New Roman"/>
          <w:sz w:val="24"/>
        </w:rPr>
        <w:t xml:space="preserve"> </w:t>
      </w:r>
      <w:r w:rsidR="00DB782F">
        <w:rPr>
          <w:rFonts w:ascii="Times New Roman" w:hAnsi="Times New Roman" w:cs="Times New Roman"/>
          <w:sz w:val="24"/>
        </w:rPr>
        <w:t>ofrecen dos mil escudos de oro, u</w:t>
      </w:r>
      <w:r w:rsidR="00A96F94">
        <w:rPr>
          <w:rFonts w:ascii="Times New Roman" w:hAnsi="Times New Roman" w:cs="Times New Roman"/>
          <w:sz w:val="24"/>
        </w:rPr>
        <w:t>na</w:t>
      </w:r>
      <w:r w:rsidR="00600FD0">
        <w:rPr>
          <w:rFonts w:ascii="Times New Roman" w:hAnsi="Times New Roman" w:cs="Times New Roman"/>
          <w:sz w:val="24"/>
        </w:rPr>
        <w:t xml:space="preserve"> fortuna bastante grande</w:t>
      </w:r>
      <w:r w:rsidR="00AD62FE" w:rsidRPr="00AD62FE">
        <w:rPr>
          <w:rFonts w:ascii="Times New Roman" w:hAnsi="Times New Roman" w:cs="Times New Roman"/>
          <w:sz w:val="24"/>
        </w:rPr>
        <w:t xml:space="preserve"> a cambio de su </w:t>
      </w:r>
      <w:r w:rsidR="00600FD0">
        <w:rPr>
          <w:rFonts w:ascii="Times New Roman" w:hAnsi="Times New Roman" w:cs="Times New Roman"/>
          <w:sz w:val="24"/>
        </w:rPr>
        <w:t>manuscrito</w:t>
      </w:r>
      <w:r w:rsidR="00AD62FE" w:rsidRPr="00AD62FE">
        <w:rPr>
          <w:rFonts w:ascii="Times New Roman" w:hAnsi="Times New Roman" w:cs="Times New Roman"/>
          <w:sz w:val="24"/>
        </w:rPr>
        <w:t xml:space="preserve"> que ha acabado de realizar. Cervantes acepta el trato porque con ese dinero se puede dedicar a </w:t>
      </w:r>
      <w:r w:rsidR="004C343B">
        <w:rPr>
          <w:rFonts w:ascii="Times New Roman" w:hAnsi="Times New Roman" w:cs="Times New Roman"/>
          <w:sz w:val="24"/>
        </w:rPr>
        <w:t>una carrera</w:t>
      </w:r>
      <w:r w:rsidR="004312EB">
        <w:rPr>
          <w:rFonts w:ascii="Times New Roman" w:hAnsi="Times New Roman" w:cs="Times New Roman"/>
          <w:sz w:val="24"/>
        </w:rPr>
        <w:t xml:space="preserve"> de empresario</w:t>
      </w:r>
      <w:r w:rsidR="004C343B">
        <w:rPr>
          <w:rFonts w:ascii="Times New Roman" w:hAnsi="Times New Roman" w:cs="Times New Roman"/>
          <w:sz w:val="24"/>
        </w:rPr>
        <w:t xml:space="preserve"> teatral</w:t>
      </w:r>
      <w:r w:rsidR="00E273A3">
        <w:rPr>
          <w:rFonts w:ascii="Times New Roman" w:hAnsi="Times New Roman" w:cs="Times New Roman"/>
          <w:sz w:val="24"/>
        </w:rPr>
        <w:t xml:space="preserve"> porque </w:t>
      </w:r>
      <w:r w:rsidR="009105F9">
        <w:rPr>
          <w:rFonts w:ascii="Times New Roman" w:hAnsi="Times New Roman" w:cs="Times New Roman"/>
          <w:sz w:val="24"/>
        </w:rPr>
        <w:t xml:space="preserve">señala que </w:t>
      </w:r>
      <w:r w:rsidR="00E273A3">
        <w:rPr>
          <w:rFonts w:ascii="Times New Roman" w:hAnsi="Times New Roman" w:cs="Times New Roman"/>
          <w:sz w:val="24"/>
        </w:rPr>
        <w:t>eso es el futuro</w:t>
      </w:r>
      <w:r w:rsidR="00AD62FE" w:rsidRPr="00AD62FE">
        <w:rPr>
          <w:rFonts w:ascii="Times New Roman" w:hAnsi="Times New Roman" w:cs="Times New Roman"/>
          <w:sz w:val="24"/>
        </w:rPr>
        <w:t xml:space="preserve">. </w:t>
      </w:r>
      <w:r w:rsidR="009105F9">
        <w:rPr>
          <w:rFonts w:ascii="Times New Roman" w:hAnsi="Times New Roman" w:cs="Times New Roman"/>
          <w:sz w:val="24"/>
        </w:rPr>
        <w:t>Además, m</w:t>
      </w:r>
      <w:r w:rsidR="00600FD0">
        <w:rPr>
          <w:rFonts w:ascii="Times New Roman" w:hAnsi="Times New Roman" w:cs="Times New Roman"/>
          <w:sz w:val="24"/>
        </w:rPr>
        <w:t>anifiesta</w:t>
      </w:r>
      <w:r w:rsidR="00AD62FE" w:rsidRPr="00AD62FE">
        <w:rPr>
          <w:rFonts w:ascii="Times New Roman" w:hAnsi="Times New Roman" w:cs="Times New Roman"/>
          <w:sz w:val="24"/>
        </w:rPr>
        <w:t xml:space="preserve"> que puede ganar mucho dinero dedicándose a eso, ya que cuando </w:t>
      </w:r>
      <w:r w:rsidR="00795690">
        <w:rPr>
          <w:rFonts w:ascii="Times New Roman" w:hAnsi="Times New Roman" w:cs="Times New Roman"/>
          <w:sz w:val="24"/>
        </w:rPr>
        <w:t>se compra un libro solo se lo paga</w:t>
      </w:r>
      <w:r w:rsidR="00AD62FE" w:rsidRPr="00AD62FE">
        <w:rPr>
          <w:rFonts w:ascii="Times New Roman" w:hAnsi="Times New Roman" w:cs="Times New Roman"/>
          <w:sz w:val="24"/>
        </w:rPr>
        <w:t xml:space="preserve"> una vez y </w:t>
      </w:r>
      <w:r w:rsidR="00795690">
        <w:rPr>
          <w:rFonts w:ascii="Times New Roman" w:hAnsi="Times New Roman" w:cs="Times New Roman"/>
          <w:sz w:val="24"/>
        </w:rPr>
        <w:t>se lo puede</w:t>
      </w:r>
      <w:r w:rsidR="00AD62FE" w:rsidRPr="00AD62FE">
        <w:rPr>
          <w:rFonts w:ascii="Times New Roman" w:hAnsi="Times New Roman" w:cs="Times New Roman"/>
          <w:sz w:val="24"/>
        </w:rPr>
        <w:t xml:space="preserve"> leer cien ve</w:t>
      </w:r>
      <w:r w:rsidR="009105F9">
        <w:rPr>
          <w:rFonts w:ascii="Times New Roman" w:hAnsi="Times New Roman" w:cs="Times New Roman"/>
          <w:sz w:val="24"/>
        </w:rPr>
        <w:t>ces.</w:t>
      </w:r>
      <w:r w:rsidR="00AD62FE" w:rsidRPr="00AD62FE">
        <w:rPr>
          <w:rFonts w:ascii="Times New Roman" w:hAnsi="Times New Roman" w:cs="Times New Roman"/>
          <w:sz w:val="24"/>
        </w:rPr>
        <w:t xml:space="preserve"> </w:t>
      </w:r>
      <w:r w:rsidR="009105F9" w:rsidRPr="00AD62FE">
        <w:rPr>
          <w:rFonts w:ascii="Times New Roman" w:hAnsi="Times New Roman" w:cs="Times New Roman"/>
          <w:sz w:val="24"/>
        </w:rPr>
        <w:t>En</w:t>
      </w:r>
      <w:r w:rsidR="00AD62FE" w:rsidRPr="00AD62FE">
        <w:rPr>
          <w:rFonts w:ascii="Times New Roman" w:hAnsi="Times New Roman" w:cs="Times New Roman"/>
          <w:sz w:val="24"/>
        </w:rPr>
        <w:t xml:space="preserve"> el teatro </w:t>
      </w:r>
      <w:r w:rsidR="00E273A3">
        <w:rPr>
          <w:rFonts w:ascii="Times New Roman" w:hAnsi="Times New Roman" w:cs="Times New Roman"/>
          <w:sz w:val="24"/>
        </w:rPr>
        <w:t xml:space="preserve">todo cambia porque </w:t>
      </w:r>
      <w:r w:rsidR="00795690">
        <w:rPr>
          <w:rFonts w:ascii="Times New Roman" w:hAnsi="Times New Roman" w:cs="Times New Roman"/>
          <w:sz w:val="24"/>
        </w:rPr>
        <w:t>se paga</w:t>
      </w:r>
      <w:r w:rsidR="00E273A3">
        <w:rPr>
          <w:rFonts w:ascii="Times New Roman" w:hAnsi="Times New Roman" w:cs="Times New Roman"/>
          <w:sz w:val="24"/>
        </w:rPr>
        <w:t xml:space="preserve"> la ent</w:t>
      </w:r>
      <w:r w:rsidR="00AD62FE" w:rsidRPr="00AD62FE">
        <w:rPr>
          <w:rFonts w:ascii="Times New Roman" w:hAnsi="Times New Roman" w:cs="Times New Roman"/>
          <w:sz w:val="24"/>
        </w:rPr>
        <w:t xml:space="preserve">rada cada vez que </w:t>
      </w:r>
      <w:r w:rsidR="00795690">
        <w:rPr>
          <w:rFonts w:ascii="Times New Roman" w:hAnsi="Times New Roman" w:cs="Times New Roman"/>
          <w:sz w:val="24"/>
        </w:rPr>
        <w:t>se quiera</w:t>
      </w:r>
      <w:r w:rsidR="00AD62FE" w:rsidRPr="00AD62FE">
        <w:rPr>
          <w:rFonts w:ascii="Times New Roman" w:hAnsi="Times New Roman" w:cs="Times New Roman"/>
          <w:sz w:val="24"/>
        </w:rPr>
        <w:t xml:space="preserve"> disfrutar del espectáculo. </w:t>
      </w:r>
    </w:p>
    <w:p w:rsidR="002E7029" w:rsidRDefault="001F7834" w:rsidP="00AD62FE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</w:t>
      </w:r>
      <w:r w:rsidR="00795690">
        <w:rPr>
          <w:rFonts w:ascii="Times New Roman" w:hAnsi="Times New Roman" w:cs="Times New Roman"/>
          <w:sz w:val="24"/>
        </w:rPr>
        <w:t xml:space="preserve">Por tal motivo, España pierde la obra de Cervantes y se recurre a la patrulla que viaja en el tiempo para que con su ayuda se pueda recuperar la novela más destacada de la literatura española. </w:t>
      </w:r>
      <w:r w:rsidR="000D56C5">
        <w:rPr>
          <w:rFonts w:ascii="Times New Roman" w:hAnsi="Times New Roman" w:cs="Times New Roman"/>
          <w:sz w:val="24"/>
        </w:rPr>
        <w:t xml:space="preserve">Si los ejemplares no salen en las imprentas en la primera semana de 1605 dicha obra se </w:t>
      </w:r>
      <w:r w:rsidR="000D56C5">
        <w:rPr>
          <w:rFonts w:ascii="Times New Roman" w:hAnsi="Times New Roman" w:cs="Times New Roman"/>
          <w:sz w:val="24"/>
        </w:rPr>
        <w:lastRenderedPageBreak/>
        <w:t xml:space="preserve">borrara del presente.  </w:t>
      </w:r>
      <w:r w:rsidR="006648B4">
        <w:rPr>
          <w:rFonts w:ascii="Times New Roman" w:hAnsi="Times New Roman" w:cs="Times New Roman"/>
          <w:sz w:val="24"/>
        </w:rPr>
        <w:t xml:space="preserve">Alonso, Amelia y </w:t>
      </w:r>
      <w:proofErr w:type="spellStart"/>
      <w:r w:rsidR="006648B4">
        <w:rPr>
          <w:rFonts w:ascii="Times New Roman" w:hAnsi="Times New Roman" w:cs="Times New Roman"/>
          <w:sz w:val="24"/>
        </w:rPr>
        <w:t>Pacino</w:t>
      </w:r>
      <w:proofErr w:type="spellEnd"/>
      <w:r w:rsidR="006648B4">
        <w:rPr>
          <w:rFonts w:ascii="Times New Roman" w:hAnsi="Times New Roman" w:cs="Times New Roman"/>
          <w:sz w:val="24"/>
        </w:rPr>
        <w:t xml:space="preserve"> </w:t>
      </w:r>
      <w:r w:rsidR="002E7029">
        <w:rPr>
          <w:rFonts w:ascii="Times New Roman" w:hAnsi="Times New Roman" w:cs="Times New Roman"/>
          <w:sz w:val="24"/>
        </w:rPr>
        <w:t xml:space="preserve">tienen la obligación de recuperar la novela e intentan diferentes estrategias, pero sin duda la más efectiva es cuando viajan nuevamente en el tiempo y le enseñan a Miguel de Cervantes todos los reconocimientos y la fama que ha obtenido alrededor del mundo gracias a su imaginación y talento. Por lo tanto, Cervantes reescribe su novela porque sabe que la humanidad la necesitara. </w:t>
      </w:r>
    </w:p>
    <w:p w:rsidR="00795690" w:rsidRDefault="004B2163" w:rsidP="00AD62FE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</w:t>
      </w:r>
      <w:r w:rsidR="002E7029">
        <w:rPr>
          <w:rFonts w:ascii="Times New Roman" w:hAnsi="Times New Roman" w:cs="Times New Roman"/>
          <w:sz w:val="24"/>
        </w:rPr>
        <w:t xml:space="preserve">Considero que este capítulo de la serie es sobresaliente ya que nos muestra la importancia que tuvo en la literatura </w:t>
      </w:r>
      <w:r w:rsidR="007A53B0">
        <w:rPr>
          <w:rFonts w:ascii="Times New Roman" w:hAnsi="Times New Roman" w:cs="Times New Roman"/>
          <w:sz w:val="24"/>
        </w:rPr>
        <w:t xml:space="preserve">“El </w:t>
      </w:r>
      <w:r w:rsidR="002E7029">
        <w:rPr>
          <w:rFonts w:ascii="Times New Roman" w:hAnsi="Times New Roman" w:cs="Times New Roman"/>
          <w:sz w:val="24"/>
        </w:rPr>
        <w:t>Quijote de la Mancha</w:t>
      </w:r>
      <w:r w:rsidR="007A53B0">
        <w:rPr>
          <w:rFonts w:ascii="Times New Roman" w:hAnsi="Times New Roman" w:cs="Times New Roman"/>
          <w:sz w:val="24"/>
        </w:rPr>
        <w:t>”, en todo el mundo llegando a ser una de las obras con mayor importancia en la literatura universal</w:t>
      </w:r>
      <w:r w:rsidR="004648BF">
        <w:rPr>
          <w:rFonts w:ascii="Times New Roman" w:hAnsi="Times New Roman" w:cs="Times New Roman"/>
          <w:sz w:val="24"/>
        </w:rPr>
        <w:t xml:space="preserve">. </w:t>
      </w:r>
      <w:r w:rsidR="00E877AC">
        <w:rPr>
          <w:rFonts w:ascii="Times New Roman" w:hAnsi="Times New Roman" w:cs="Times New Roman"/>
          <w:sz w:val="24"/>
        </w:rPr>
        <w:t xml:space="preserve">Además, es la obra con </w:t>
      </w:r>
      <w:r w:rsidR="005F3D65">
        <w:rPr>
          <w:rFonts w:ascii="Times New Roman" w:hAnsi="Times New Roman" w:cs="Times New Roman"/>
          <w:sz w:val="24"/>
        </w:rPr>
        <w:t>más</w:t>
      </w:r>
      <w:r w:rsidR="00E877AC">
        <w:rPr>
          <w:rFonts w:ascii="Times New Roman" w:hAnsi="Times New Roman" w:cs="Times New Roman"/>
          <w:sz w:val="24"/>
        </w:rPr>
        <w:t xml:space="preserve"> reediciones y traducciones</w:t>
      </w:r>
      <w:r w:rsidR="004648BF">
        <w:rPr>
          <w:rFonts w:ascii="Times New Roman" w:hAnsi="Times New Roman" w:cs="Times New Roman"/>
          <w:sz w:val="24"/>
        </w:rPr>
        <w:t xml:space="preserve"> después de la biblia. Fue la primera obra que ridiculizaba a las novelas de caballería implementando la modernidad en la narrativa europea</w:t>
      </w:r>
      <w:r w:rsidR="00FC6EB9">
        <w:rPr>
          <w:rFonts w:ascii="Times New Roman" w:hAnsi="Times New Roman" w:cs="Times New Roman"/>
          <w:sz w:val="24"/>
        </w:rPr>
        <w:t xml:space="preserve"> y resaltando el humor</w:t>
      </w:r>
      <w:r w:rsidR="004648BF">
        <w:rPr>
          <w:rFonts w:ascii="Times New Roman" w:hAnsi="Times New Roman" w:cs="Times New Roman"/>
          <w:sz w:val="24"/>
        </w:rPr>
        <w:t>. Las novelas de caballería se centraban únicamente en las acciones y dejaban a un lado la importancia de los personajes</w:t>
      </w:r>
      <w:r w:rsidR="009762CC">
        <w:rPr>
          <w:rFonts w:ascii="Times New Roman" w:hAnsi="Times New Roman" w:cs="Times New Roman"/>
          <w:sz w:val="24"/>
        </w:rPr>
        <w:t>. Es por eso que Miguel de Cervantes decide cambiar esa visión y en su obra trata de resaltar a los personajes y deja</w:t>
      </w:r>
      <w:r w:rsidR="00C94076">
        <w:rPr>
          <w:rFonts w:ascii="Times New Roman" w:hAnsi="Times New Roman" w:cs="Times New Roman"/>
          <w:sz w:val="24"/>
        </w:rPr>
        <w:t>r</w:t>
      </w:r>
      <w:r w:rsidR="009762CC">
        <w:rPr>
          <w:rFonts w:ascii="Times New Roman" w:hAnsi="Times New Roman" w:cs="Times New Roman"/>
          <w:sz w:val="24"/>
        </w:rPr>
        <w:t xml:space="preserve"> a un lado los acontecimientos y los hechos.  </w:t>
      </w:r>
      <w:r w:rsidR="004648BF">
        <w:rPr>
          <w:rFonts w:ascii="Times New Roman" w:hAnsi="Times New Roman" w:cs="Times New Roman"/>
          <w:sz w:val="24"/>
        </w:rPr>
        <w:t xml:space="preserve"> </w:t>
      </w:r>
      <w:r w:rsidR="002E7029">
        <w:rPr>
          <w:rFonts w:ascii="Times New Roman" w:hAnsi="Times New Roman" w:cs="Times New Roman"/>
          <w:sz w:val="24"/>
        </w:rPr>
        <w:t xml:space="preserve">   </w:t>
      </w:r>
    </w:p>
    <w:p w:rsidR="00FC48D5" w:rsidRDefault="00247B0B" w:rsidP="00FC48D5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Miguel de Cervantes consigue que en su obra sea reflejada la realidad desde varios puntos de vista la cual la vuelve más compleja y cuestionable.  </w:t>
      </w:r>
      <w:r w:rsidR="00DB41ED">
        <w:rPr>
          <w:rFonts w:ascii="Times New Roman" w:hAnsi="Times New Roman" w:cs="Times New Roman"/>
          <w:sz w:val="24"/>
        </w:rPr>
        <w:t xml:space="preserve">Cuanto dicha novela </w:t>
      </w:r>
      <w:r w:rsidR="00BA57EB">
        <w:rPr>
          <w:rFonts w:ascii="Times New Roman" w:hAnsi="Times New Roman" w:cs="Times New Roman"/>
          <w:sz w:val="24"/>
        </w:rPr>
        <w:t>fue publicada todas las obras</w:t>
      </w:r>
      <w:r w:rsidR="00DB41ED">
        <w:rPr>
          <w:rFonts w:ascii="Times New Roman" w:hAnsi="Times New Roman" w:cs="Times New Roman"/>
          <w:sz w:val="24"/>
        </w:rPr>
        <w:t xml:space="preserve"> relacionadas a la caballería dejaron de escribirse</w:t>
      </w:r>
      <w:r w:rsidR="00FC48D5">
        <w:rPr>
          <w:rFonts w:ascii="Times New Roman" w:hAnsi="Times New Roman" w:cs="Times New Roman"/>
          <w:sz w:val="24"/>
        </w:rPr>
        <w:t xml:space="preserve">. </w:t>
      </w:r>
    </w:p>
    <w:p w:rsidR="00061B2C" w:rsidRDefault="007A011F" w:rsidP="00AD62FE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</w:t>
      </w:r>
      <w:r w:rsidR="00FC48D5">
        <w:rPr>
          <w:rFonts w:ascii="Times New Roman" w:hAnsi="Times New Roman" w:cs="Times New Roman"/>
          <w:sz w:val="24"/>
        </w:rPr>
        <w:t xml:space="preserve">Si la obra “El Quijote de la Mancha” no se hubiera publicado hubieran ocurrido varios inconvenientes. </w:t>
      </w:r>
      <w:r>
        <w:rPr>
          <w:rFonts w:ascii="Times New Roman" w:hAnsi="Times New Roman" w:cs="Times New Roman"/>
          <w:sz w:val="24"/>
        </w:rPr>
        <w:t xml:space="preserve">Uno de ellos podría ser que los libros de caballería se hubieran escrito por más tiempo y el inicio de la novela moderna se hubiera retrasado. No habrían salido a la luz varios cuentos, libros y poemas referentes a esta novela. Las varias producciones de la película “El Quijote de la Mancha” nunca se hubieran llevado a cabo. </w:t>
      </w:r>
      <w:r w:rsidR="000A78C9">
        <w:rPr>
          <w:rFonts w:ascii="Times New Roman" w:hAnsi="Times New Roman" w:cs="Times New Roman"/>
          <w:sz w:val="24"/>
        </w:rPr>
        <w:t xml:space="preserve">El arte que ha representado varias figuras de los personajes a través de la pintura tampoco hubiera existido. </w:t>
      </w:r>
      <w:r>
        <w:rPr>
          <w:rFonts w:ascii="Times New Roman" w:hAnsi="Times New Roman" w:cs="Times New Roman"/>
          <w:sz w:val="24"/>
        </w:rPr>
        <w:t xml:space="preserve"> </w:t>
      </w:r>
      <w:r w:rsidR="00061B2C">
        <w:rPr>
          <w:rFonts w:ascii="Times New Roman" w:hAnsi="Times New Roman" w:cs="Times New Roman"/>
          <w:sz w:val="24"/>
        </w:rPr>
        <w:t xml:space="preserve">Finalmente, no existiría el Premio Cervantes que es el máximo galardón y reconocimiento de las letras españolas. </w:t>
      </w:r>
    </w:p>
    <w:p w:rsidR="00061B2C" w:rsidRDefault="00061B2C" w:rsidP="00AD62FE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  <w:r w:rsidRPr="00061B2C">
        <w:rPr>
          <w:rFonts w:ascii="Times New Roman" w:hAnsi="Times New Roman" w:cs="Times New Roman"/>
          <w:b/>
          <w:sz w:val="24"/>
        </w:rPr>
        <w:t>BIBLIOGRAFÍA:</w:t>
      </w:r>
    </w:p>
    <w:p w:rsidR="00061B2C" w:rsidRDefault="00061B2C" w:rsidP="00296092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Olivares P. Olivares J. (Productores). (2015). El Ministerio del Tiempo. [Serie de televisión]. España. Onza </w:t>
      </w:r>
      <w:proofErr w:type="spellStart"/>
      <w:r>
        <w:rPr>
          <w:rFonts w:ascii="Times New Roman" w:hAnsi="Times New Roman" w:cs="Times New Roman"/>
          <w:sz w:val="24"/>
        </w:rPr>
        <w:t>Partners</w:t>
      </w:r>
      <w:proofErr w:type="spellEnd"/>
      <w:r>
        <w:rPr>
          <w:rFonts w:ascii="Times New Roman" w:hAnsi="Times New Roman" w:cs="Times New Roman"/>
          <w:sz w:val="24"/>
        </w:rPr>
        <w:t xml:space="preserve">. TVE. </w:t>
      </w:r>
    </w:p>
    <w:p w:rsidR="006648B4" w:rsidRPr="00AD62FE" w:rsidRDefault="00061B2C" w:rsidP="0029609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Cid C. (2017). El gobernador de </w:t>
      </w:r>
      <w:proofErr w:type="spellStart"/>
      <w:r>
        <w:rPr>
          <w:rFonts w:ascii="Times New Roman" w:hAnsi="Times New Roman" w:cs="Times New Roman"/>
          <w:sz w:val="24"/>
        </w:rPr>
        <w:t>Barataria</w:t>
      </w:r>
      <w:proofErr w:type="spellEnd"/>
      <w:r w:rsidR="00296092">
        <w:rPr>
          <w:rFonts w:ascii="Times New Roman" w:hAnsi="Times New Roman" w:cs="Times New Roman"/>
          <w:sz w:val="24"/>
        </w:rPr>
        <w:t>. Recuperado de: http://cidcampeador1969.blogspot.com</w:t>
      </w:r>
    </w:p>
    <w:sectPr w:rsidR="006648B4" w:rsidRPr="00AD62FE" w:rsidSect="00A42A62">
      <w:pgSz w:w="12240" w:h="15840"/>
      <w:pgMar w:top="1417" w:right="1418" w:bottom="141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3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7D21A7"/>
    <w:rsid w:val="00061B2C"/>
    <w:rsid w:val="000A78C9"/>
    <w:rsid w:val="000D56C5"/>
    <w:rsid w:val="001957B1"/>
    <w:rsid w:val="001E1FA6"/>
    <w:rsid w:val="001F7834"/>
    <w:rsid w:val="00247B0B"/>
    <w:rsid w:val="00296092"/>
    <w:rsid w:val="002E7029"/>
    <w:rsid w:val="004312EB"/>
    <w:rsid w:val="004648BF"/>
    <w:rsid w:val="004B2163"/>
    <w:rsid w:val="004C343B"/>
    <w:rsid w:val="004F323C"/>
    <w:rsid w:val="005B6722"/>
    <w:rsid w:val="005F3D65"/>
    <w:rsid w:val="00600FD0"/>
    <w:rsid w:val="006648B4"/>
    <w:rsid w:val="00705A2D"/>
    <w:rsid w:val="00795690"/>
    <w:rsid w:val="007A011F"/>
    <w:rsid w:val="007A53B0"/>
    <w:rsid w:val="007D21A7"/>
    <w:rsid w:val="009105F9"/>
    <w:rsid w:val="009308F7"/>
    <w:rsid w:val="009762CC"/>
    <w:rsid w:val="00A42A62"/>
    <w:rsid w:val="00A96F94"/>
    <w:rsid w:val="00AD62FE"/>
    <w:rsid w:val="00BA57EB"/>
    <w:rsid w:val="00C94076"/>
    <w:rsid w:val="00CA4354"/>
    <w:rsid w:val="00CB2375"/>
    <w:rsid w:val="00DB41ED"/>
    <w:rsid w:val="00DB782F"/>
    <w:rsid w:val="00E273A3"/>
    <w:rsid w:val="00E877AC"/>
    <w:rsid w:val="00ED55BF"/>
    <w:rsid w:val="00EE076A"/>
    <w:rsid w:val="00FC48D5"/>
    <w:rsid w:val="00FC6E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1FA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415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2</Pages>
  <Words>652</Words>
  <Characters>3587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45</cp:revision>
  <dcterms:created xsi:type="dcterms:W3CDTF">2018-11-18T15:54:00Z</dcterms:created>
  <dcterms:modified xsi:type="dcterms:W3CDTF">2018-11-18T20:12:00Z</dcterms:modified>
</cp:coreProperties>
</file>