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3887" w:rsidRDefault="00623887" w:rsidP="00623887">
      <w:pPr>
        <w:pStyle w:val="NormalWeb"/>
        <w:spacing w:before="0" w:beforeAutospacing="0" w:after="0" w:afterAutospacing="0" w:line="276" w:lineRule="auto"/>
        <w:jc w:val="both"/>
      </w:pPr>
      <w:r>
        <w:rPr>
          <w:color w:val="000000"/>
        </w:rPr>
        <w:t xml:space="preserve">Nombre: </w:t>
      </w:r>
      <w:proofErr w:type="spellStart"/>
      <w:r>
        <w:rPr>
          <w:color w:val="000000"/>
        </w:rPr>
        <w:t>Mayleen</w:t>
      </w:r>
      <w:proofErr w:type="spellEnd"/>
      <w:r>
        <w:rPr>
          <w:color w:val="000000"/>
        </w:rPr>
        <w:t xml:space="preserve"> Batista</w:t>
      </w:r>
    </w:p>
    <w:p w:rsidR="00623887" w:rsidRDefault="00623887" w:rsidP="00623887">
      <w:pPr>
        <w:pStyle w:val="NormalWeb"/>
        <w:spacing w:before="0" w:beforeAutospacing="0" w:after="0" w:afterAutospacing="0" w:line="276" w:lineRule="auto"/>
        <w:jc w:val="both"/>
      </w:pPr>
      <w:r>
        <w:rPr>
          <w:color w:val="000000"/>
        </w:rPr>
        <w:t>Curso: Paralelo 2                                    Fecha: 22/nov/2018</w:t>
      </w:r>
    </w:p>
    <w:p w:rsidR="00623887" w:rsidRDefault="00623887" w:rsidP="00623887">
      <w:pPr>
        <w:pStyle w:val="NormalWeb"/>
        <w:spacing w:before="0" w:beforeAutospacing="0" w:after="0" w:afterAutospacing="0" w:line="276" w:lineRule="auto"/>
        <w:jc w:val="both"/>
      </w:pPr>
      <w:r>
        <w:rPr>
          <w:color w:val="000000"/>
        </w:rPr>
        <w:t>Asignatura: Historia Universal</w:t>
      </w:r>
    </w:p>
    <w:p w:rsidR="00623887" w:rsidRDefault="00623887" w:rsidP="00623887">
      <w:pPr>
        <w:pStyle w:val="NormalWeb"/>
        <w:spacing w:before="0" w:beforeAutospacing="0" w:after="0" w:afterAutospacing="0" w:line="276" w:lineRule="auto"/>
        <w:jc w:val="both"/>
      </w:pPr>
      <w:r>
        <w:rPr>
          <w:color w:val="000000"/>
        </w:rPr>
        <w:t>Guayaquil, 1925</w:t>
      </w:r>
      <w:r>
        <w:rPr>
          <w:color w:val="000000"/>
        </w:rPr>
        <w:t xml:space="preserve"> (Revolución Juliana)</w:t>
      </w:r>
    </w:p>
    <w:p w:rsidR="00623887" w:rsidRPr="00623887" w:rsidRDefault="00623887" w:rsidP="00623887">
      <w:pPr>
        <w:pStyle w:val="NormalWeb"/>
        <w:spacing w:before="0" w:beforeAutospacing="0" w:after="0" w:afterAutospacing="0" w:line="276" w:lineRule="auto"/>
        <w:ind w:firstLine="720"/>
        <w:jc w:val="both"/>
        <w:rPr>
          <w:sz w:val="23"/>
          <w:szCs w:val="23"/>
        </w:rPr>
      </w:pPr>
      <w:r w:rsidRPr="00623887">
        <w:rPr>
          <w:color w:val="000000"/>
          <w:sz w:val="23"/>
          <w:szCs w:val="23"/>
        </w:rPr>
        <w:t>El grupo elitista de Guayaquil, tenía problemas comerciales con la Sierra debido a las diferencias regionalistas que ambos bandos tenían en aquel entonces. El dinero que se utilizaba por lo general era oro, medida impuesta por Eloy Alfaro al inicio de su primer periodo como presidente de la república. Sin embargo, al haber problemas comerciales internos y tras las confrontaciones regionalistas, la moneda comenzó a devaluarse provocando una crisis económica. En este periodo, no solo los bancos comenzaron a crear sus propias monedas basadas en oro, sino que</w:t>
      </w:r>
      <w:r w:rsidRPr="00623887">
        <w:rPr>
          <w:color w:val="000000"/>
          <w:sz w:val="23"/>
          <w:szCs w:val="23"/>
        </w:rPr>
        <w:t>,</w:t>
      </w:r>
      <w:r w:rsidRPr="00623887">
        <w:rPr>
          <w:color w:val="000000"/>
          <w:sz w:val="23"/>
          <w:szCs w:val="23"/>
        </w:rPr>
        <w:t xml:space="preserve"> por debajo de la mesa, se pasaban monedas serranas que tenían mayor peso que el oro, debido a que, como eran monedas de hacienda, era mejor tener alimento que dinero.  La crisis económica incrementó más todavía. Se supone que este hecho sucede casi 15 años posteriores a la muerte del ex presidente Alfaro, sin embargo, él no estaba muerto en realidad. De hecho</w:t>
      </w:r>
      <w:r>
        <w:rPr>
          <w:color w:val="000000"/>
          <w:sz w:val="23"/>
          <w:szCs w:val="23"/>
        </w:rPr>
        <w:t>,</w:t>
      </w:r>
      <w:r w:rsidRPr="00623887">
        <w:rPr>
          <w:color w:val="000000"/>
          <w:sz w:val="23"/>
          <w:szCs w:val="23"/>
        </w:rPr>
        <w:t xml:space="preserve"> él fue el primer hombre del grupo millonario costeño (a pesar de que era manabita, tenía buenas relaciones en Guayaquil), quién se beneficiaba con el oro debido que este solo salía del cacao, y Alfaro solía esconderse tras las plantaciones del producto con el fin de no ser descubierto y se desmitifique su muerte. Quién fue asesinado realmente en 1912 en vez de él, era un hombre quien cayó en una trampa del gobierno, además el verdadero Eloy Alfaro se aprovechó de ese señor debido al parecido físico que tenía con el ex presidente. </w:t>
      </w:r>
    </w:p>
    <w:p w:rsidR="00623887" w:rsidRDefault="00623887" w:rsidP="00623887">
      <w:pPr>
        <w:pStyle w:val="NormalWeb"/>
        <w:spacing w:before="0" w:beforeAutospacing="0" w:after="0" w:afterAutospacing="0" w:line="276" w:lineRule="auto"/>
        <w:ind w:firstLine="720"/>
        <w:jc w:val="both"/>
        <w:rPr>
          <w:sz w:val="23"/>
          <w:szCs w:val="23"/>
        </w:rPr>
      </w:pPr>
      <w:r w:rsidRPr="00623887">
        <w:rPr>
          <w:color w:val="000000"/>
          <w:sz w:val="23"/>
          <w:szCs w:val="23"/>
        </w:rPr>
        <w:t xml:space="preserve">La crisis no fue solventada de un modo adecuado, a pesar de que había intercambio de monedas o fichas por comida, el dinero era solicitado para saciar otras necesidades básicas, por ejemplo: vestimenta, transporte para quienes tenían negocios de trabajo en diferentes localidades del país; la deuda externa incrementaba y con producción no era fácil pagarla debido a la limitación de recursos. Por otro lado, un grupo de periodistas que se encargaban de realizar investigaciones para el gobierno, en ese entonces estaba al mando el presidente </w:t>
      </w:r>
      <w:r w:rsidRPr="00623887">
        <w:rPr>
          <w:color w:val="000000"/>
          <w:sz w:val="23"/>
          <w:szCs w:val="23"/>
        </w:rPr>
        <w:t>Gonzalo</w:t>
      </w:r>
      <w:r w:rsidRPr="00623887">
        <w:rPr>
          <w:color w:val="000000"/>
          <w:sz w:val="23"/>
          <w:szCs w:val="23"/>
        </w:rPr>
        <w:t xml:space="preserve"> Córdoba. El gobierno intentaba hacer acciones por cubrir las necesidades de la gente, sin embargo</w:t>
      </w:r>
      <w:r>
        <w:rPr>
          <w:color w:val="000000"/>
          <w:sz w:val="23"/>
          <w:szCs w:val="23"/>
        </w:rPr>
        <w:t>,</w:t>
      </w:r>
      <w:r w:rsidRPr="00623887">
        <w:rPr>
          <w:color w:val="000000"/>
          <w:sz w:val="23"/>
          <w:szCs w:val="23"/>
        </w:rPr>
        <w:t xml:space="preserve"> todas las riquezas las tenía Alfaro junto a los banqueros y con todos los tesoros se podía cubrir ciertas cosas que lo requieran, por ejemplo</w:t>
      </w:r>
      <w:r>
        <w:rPr>
          <w:color w:val="000000"/>
          <w:sz w:val="23"/>
          <w:szCs w:val="23"/>
        </w:rPr>
        <w:t>,</w:t>
      </w:r>
      <w:r w:rsidRPr="00623887">
        <w:rPr>
          <w:color w:val="000000"/>
          <w:sz w:val="23"/>
          <w:szCs w:val="23"/>
        </w:rPr>
        <w:t xml:space="preserve"> los ámbitos ya mencionados. El grupo de periodistas se encargaba de visitar haciendas cacaoteras y serranas para ser el medio de un acuerdo de paz, justo lo que necesitaba el país. La solución jamás se llevó a cabo, las personas millonarias intentaron matarlos, secuestrándolos en calabozos sin que el gobierno sepa nada. Todo era la idea de Alfaro con tal de no ser descubierto. </w:t>
      </w:r>
    </w:p>
    <w:p w:rsidR="00623887" w:rsidRPr="00623887" w:rsidRDefault="00623887" w:rsidP="00623887">
      <w:pPr>
        <w:pStyle w:val="NormalWeb"/>
        <w:spacing w:before="0" w:beforeAutospacing="0" w:after="0" w:afterAutospacing="0" w:line="276" w:lineRule="auto"/>
        <w:ind w:firstLine="720"/>
        <w:jc w:val="both"/>
        <w:rPr>
          <w:sz w:val="23"/>
          <w:szCs w:val="23"/>
        </w:rPr>
      </w:pPr>
      <w:r w:rsidRPr="00623887">
        <w:rPr>
          <w:color w:val="000000"/>
          <w:sz w:val="23"/>
          <w:szCs w:val="23"/>
        </w:rPr>
        <w:t>Por su parte, las personas recordaban al ex presidente como una persona honrada y de buenas acciones, pero, a pesar de sus acciones que beneficiaron a la nación (la introducción del liberalismo), es evidente que era un asesino al ser oportunista con alguien más. El gobierno al buscar a los presos, descubrió a Alfaro escabulléndose por la vegetación de las haciendas cacaoteras y lo mataron por todo el daño hecho. La gente se decepcionó. Ese fue el fin de los gobiernos plutocráticos en Ecuador.  </w:t>
      </w:r>
    </w:p>
    <w:p w:rsidR="00CC6A03" w:rsidRDefault="00CC6A03">
      <w:bookmarkStart w:id="0" w:name="_GoBack"/>
      <w:bookmarkEnd w:id="0"/>
    </w:p>
    <w:sectPr w:rsidR="00CC6A0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887"/>
    <w:rsid w:val="00623887"/>
    <w:rsid w:val="00CC6A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D9C2B"/>
  <w15:chartTrackingRefBased/>
  <w15:docId w15:val="{EC5F413F-0960-4221-A0B8-2D17155E9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623887"/>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921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508</Words>
  <Characters>2794</Characters>
  <Application>Microsoft Office Word</Application>
  <DocSecurity>0</DocSecurity>
  <Lines>23</Lines>
  <Paragraphs>6</Paragraphs>
  <ScaleCrop>false</ScaleCrop>
  <Company/>
  <LinksUpToDate>false</LinksUpToDate>
  <CharactersWithSpaces>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Beltran L</dc:creator>
  <cp:keywords/>
  <dc:description/>
  <cp:lastModifiedBy>Tanya Beltran L</cp:lastModifiedBy>
  <cp:revision>1</cp:revision>
  <dcterms:created xsi:type="dcterms:W3CDTF">2018-11-22T01:10:00Z</dcterms:created>
  <dcterms:modified xsi:type="dcterms:W3CDTF">2018-11-22T01:18:00Z</dcterms:modified>
</cp:coreProperties>
</file>