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60D" w:rsidRDefault="005C49B7" w:rsidP="005C49B7">
      <w:pPr>
        <w:spacing w:line="360" w:lineRule="auto"/>
        <w:jc w:val="center"/>
        <w:rPr>
          <w:rFonts w:ascii="Times New Roman" w:hAnsi="Times New Roman" w:cs="Times New Roman"/>
          <w:b/>
          <w:sz w:val="24"/>
          <w:szCs w:val="24"/>
        </w:rPr>
      </w:pPr>
      <w:r w:rsidRPr="005C49B7">
        <w:rPr>
          <w:rFonts w:ascii="Times New Roman" w:hAnsi="Times New Roman" w:cs="Times New Roman"/>
          <w:b/>
          <w:sz w:val="24"/>
          <w:szCs w:val="24"/>
        </w:rPr>
        <w:t>PONTIFICIA UNIVERSIDAD CATÓLICA DEL ECUADOR</w:t>
      </w:r>
    </w:p>
    <w:p w:rsidR="005C49B7" w:rsidRDefault="005C49B7" w:rsidP="005C49B7">
      <w:pPr>
        <w:spacing w:line="360" w:lineRule="auto"/>
        <w:rPr>
          <w:rFonts w:ascii="Times New Roman" w:hAnsi="Times New Roman" w:cs="Times New Roman"/>
          <w:sz w:val="24"/>
          <w:szCs w:val="24"/>
        </w:rPr>
      </w:pPr>
      <w:r>
        <w:rPr>
          <w:rFonts w:ascii="Times New Roman" w:hAnsi="Times New Roman" w:cs="Times New Roman"/>
          <w:b/>
          <w:sz w:val="24"/>
          <w:szCs w:val="24"/>
        </w:rPr>
        <w:t xml:space="preserve">NOMBRE: </w:t>
      </w:r>
      <w:r>
        <w:rPr>
          <w:rFonts w:ascii="Times New Roman" w:hAnsi="Times New Roman" w:cs="Times New Roman"/>
          <w:sz w:val="24"/>
          <w:szCs w:val="24"/>
        </w:rPr>
        <w:t>Kaya Tituaña</w:t>
      </w:r>
    </w:p>
    <w:p w:rsidR="005C49B7" w:rsidRDefault="005C49B7" w:rsidP="005C49B7">
      <w:pPr>
        <w:spacing w:line="360" w:lineRule="auto"/>
        <w:jc w:val="center"/>
        <w:rPr>
          <w:rFonts w:ascii="Times New Roman" w:hAnsi="Times New Roman" w:cs="Times New Roman"/>
          <w:b/>
          <w:sz w:val="24"/>
          <w:szCs w:val="24"/>
        </w:rPr>
      </w:pPr>
      <w:r w:rsidRPr="005C49B7">
        <w:rPr>
          <w:rFonts w:ascii="Times New Roman" w:hAnsi="Times New Roman" w:cs="Times New Roman"/>
          <w:b/>
          <w:sz w:val="24"/>
          <w:szCs w:val="24"/>
        </w:rPr>
        <w:t>HISTORIA UNIVERSAL</w:t>
      </w:r>
    </w:p>
    <w:p w:rsidR="005C49B7" w:rsidRDefault="005C49B7" w:rsidP="005C49B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MINISTERIO DEL TIEMPO </w:t>
      </w:r>
    </w:p>
    <w:p w:rsidR="005C49B7" w:rsidRDefault="005C49B7" w:rsidP="005C49B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(TIEMPO DE HIDALGOS-CAP 11-TEMPORADA 2)</w:t>
      </w:r>
    </w:p>
    <w:p w:rsidR="005C49B7" w:rsidRDefault="00D25C33"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 lector o un televidente siempre </w:t>
      </w:r>
      <w:r w:rsidR="005C7ED5">
        <w:rPr>
          <w:rFonts w:ascii="Times New Roman" w:hAnsi="Times New Roman" w:cs="Times New Roman"/>
          <w:sz w:val="24"/>
          <w:szCs w:val="24"/>
        </w:rPr>
        <w:t>entrará</w:t>
      </w:r>
      <w:r>
        <w:rPr>
          <w:rFonts w:ascii="Times New Roman" w:hAnsi="Times New Roman" w:cs="Times New Roman"/>
          <w:sz w:val="24"/>
          <w:szCs w:val="24"/>
        </w:rPr>
        <w:t xml:space="preserve"> en dudas cuando mira una representación de un tema que impacta en la soc</w:t>
      </w:r>
      <w:r w:rsidR="005C7ED5">
        <w:rPr>
          <w:rFonts w:ascii="Times New Roman" w:hAnsi="Times New Roman" w:cs="Times New Roman"/>
          <w:sz w:val="24"/>
          <w:szCs w:val="24"/>
        </w:rPr>
        <w:t xml:space="preserve">iedad, ésta puede ser una adaptación de una obra literaria llevada a la gran pantalla o la misma puede representada por medio del teatro sin importar el hecho de </w:t>
      </w:r>
      <w:r>
        <w:rPr>
          <w:rFonts w:ascii="Times New Roman" w:hAnsi="Times New Roman" w:cs="Times New Roman"/>
          <w:sz w:val="24"/>
          <w:szCs w:val="24"/>
        </w:rPr>
        <w:t>ser antigua</w:t>
      </w:r>
      <w:r w:rsidR="005C7ED5">
        <w:rPr>
          <w:rFonts w:ascii="Times New Roman" w:hAnsi="Times New Roman" w:cs="Times New Roman"/>
          <w:sz w:val="24"/>
          <w:szCs w:val="24"/>
        </w:rPr>
        <w:t xml:space="preserve">, ésta </w:t>
      </w:r>
      <w:r>
        <w:rPr>
          <w:rFonts w:ascii="Times New Roman" w:hAnsi="Times New Roman" w:cs="Times New Roman"/>
          <w:sz w:val="24"/>
          <w:szCs w:val="24"/>
        </w:rPr>
        <w:t>tiende a emocionar y despertar el interés del público</w:t>
      </w:r>
      <w:r w:rsidR="005C7ED5">
        <w:rPr>
          <w:rFonts w:ascii="Times New Roman" w:hAnsi="Times New Roman" w:cs="Times New Roman"/>
          <w:sz w:val="24"/>
          <w:szCs w:val="24"/>
        </w:rPr>
        <w:t xml:space="preserve"> por la calidad del contenido de </w:t>
      </w:r>
      <w:r>
        <w:rPr>
          <w:rFonts w:ascii="Times New Roman" w:hAnsi="Times New Roman" w:cs="Times New Roman"/>
          <w:sz w:val="24"/>
          <w:szCs w:val="24"/>
        </w:rPr>
        <w:t xml:space="preserve">la obra presentada. </w:t>
      </w:r>
    </w:p>
    <w:p w:rsidR="005C7ED5" w:rsidRDefault="007D0E5F"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Muchas de las obras han sido llevadas a la adaptación audiovisual, en la cual han sido ricos en la diversidad de géneros, muchas de esas son de ficción, pero no importa eso porque la ficción hoy en día sobrepasa lo que es la realidad, nos crea un mundo diferente, utópico a la vez en la cual podemos convertir en realidad los sueños anhelados o que posiblemente son considerados como no existentes</w:t>
      </w:r>
      <w:r w:rsidR="00635927">
        <w:rPr>
          <w:rFonts w:ascii="Times New Roman" w:hAnsi="Times New Roman" w:cs="Times New Roman"/>
          <w:sz w:val="24"/>
          <w:szCs w:val="24"/>
        </w:rPr>
        <w:t xml:space="preserve"> o no posibles</w:t>
      </w:r>
      <w:r>
        <w:rPr>
          <w:rFonts w:ascii="Times New Roman" w:hAnsi="Times New Roman" w:cs="Times New Roman"/>
          <w:sz w:val="24"/>
          <w:szCs w:val="24"/>
        </w:rPr>
        <w:t>, pero la imaginación y la fantasía ayudan a que este juego se complemente y encontremos el placer de crear objetos o personajes en el tiempo que deseemos.</w:t>
      </w:r>
    </w:p>
    <w:p w:rsidR="00635927" w:rsidRDefault="00635927"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La literatura es parte fundamental en toda adaptación, si se trata del cine, se necesita un guion bien estructurado para darle sentido al film, si se trata de un libro, el uso del lenguaje debe ser riguroso</w:t>
      </w:r>
      <w:r w:rsidR="00B11360">
        <w:rPr>
          <w:rFonts w:ascii="Times New Roman" w:hAnsi="Times New Roman" w:cs="Times New Roman"/>
          <w:sz w:val="24"/>
          <w:szCs w:val="24"/>
        </w:rPr>
        <w:t>,</w:t>
      </w:r>
      <w:r>
        <w:rPr>
          <w:rFonts w:ascii="Times New Roman" w:hAnsi="Times New Roman" w:cs="Times New Roman"/>
          <w:sz w:val="24"/>
          <w:szCs w:val="24"/>
        </w:rPr>
        <w:t xml:space="preserve"> estrictamente usando los modos del lenguaje de la forma en la que el lector pueda tener encontrar el sentido de la narración y no perder la conexión al momento de leerla</w:t>
      </w:r>
      <w:r w:rsidR="00B11360">
        <w:rPr>
          <w:rFonts w:ascii="Times New Roman" w:hAnsi="Times New Roman" w:cs="Times New Roman"/>
          <w:sz w:val="24"/>
          <w:szCs w:val="24"/>
        </w:rPr>
        <w:t xml:space="preserve">. La ficción ha llegado a tener una muy buena acogida y ha sido tan aceptada como la realidad, de esto depende el lenguaje, el juego con las palabras fusionadas con las ideas en tiempos irreales o difíciles de que formen parte en el presente. Si nos concentramos en el tema de lo irreal, podremos decir que toda adaptación literaria o audiovisual </w:t>
      </w:r>
      <w:r w:rsidR="002725EF">
        <w:rPr>
          <w:rFonts w:ascii="Times New Roman" w:hAnsi="Times New Roman" w:cs="Times New Roman"/>
          <w:sz w:val="24"/>
          <w:szCs w:val="24"/>
        </w:rPr>
        <w:t>contiene</w:t>
      </w:r>
      <w:r w:rsidR="00B11360">
        <w:rPr>
          <w:rFonts w:ascii="Times New Roman" w:hAnsi="Times New Roman" w:cs="Times New Roman"/>
          <w:sz w:val="24"/>
          <w:szCs w:val="24"/>
        </w:rPr>
        <w:t xml:space="preserve"> ficción, ésta a pesar de mantener la más veracidad posible siempre tendrá una parte más de la imaginación que es cr</w:t>
      </w:r>
      <w:r w:rsidR="002725EF">
        <w:rPr>
          <w:rFonts w:ascii="Times New Roman" w:hAnsi="Times New Roman" w:cs="Times New Roman"/>
          <w:sz w:val="24"/>
          <w:szCs w:val="24"/>
        </w:rPr>
        <w:t>eada por el autor desde su forma de interpretar la naturaleza, se puede decir que no existe ficción en los temas de la información, por ejemplo, una noticia no es informada desde la forma de ver de uno, sino que ésta debe ser informada con los detalles tal y como sucedieron los acontecimientos o caso contrario será denominada como noticia fraudulenta.</w:t>
      </w:r>
    </w:p>
    <w:p w:rsidR="002725EF" w:rsidRDefault="002725EF"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De esa manera nos basaremos en la serie “El Ministerio del Tiempo”, específicamente en el capítulo 11 de la segunda temporada con el tema central de la obra de Cervantes, sus tragedias y la interrupción de la historia, ésta ya sea para bien o para mal y el gran rescate tanto de la obra, pero principalmente del autor de la obra y consecutivamente de la obra, según lo menciona la película e imagino que otros personajes importantes estarán de acuerdo con lo dicho sobre esta obra, que es la segunda obra más importante a nivel mundial y la que se ha traducido a muchos idiomas después de la biblia, lo diferente entre la biblia y la obra de Cervantes es que no se basa en una tragedia por los actos, en los cuales si fallas terminarás condenado por la justicia divina que en este caso se </w:t>
      </w:r>
      <w:r w:rsidR="004B5706">
        <w:rPr>
          <w:rFonts w:ascii="Times New Roman" w:hAnsi="Times New Roman" w:cs="Times New Roman"/>
          <w:sz w:val="24"/>
          <w:szCs w:val="24"/>
        </w:rPr>
        <w:t>nombra</w:t>
      </w:r>
      <w:r>
        <w:rPr>
          <w:rFonts w:ascii="Times New Roman" w:hAnsi="Times New Roman" w:cs="Times New Roman"/>
          <w:sz w:val="24"/>
          <w:szCs w:val="24"/>
        </w:rPr>
        <w:t xml:space="preserve"> a Dios, un ser dominante ante los hombres y que la desobediencia es el peor pecado. En la obra de Don Quijote, </w:t>
      </w:r>
      <w:r w:rsidR="004B5706">
        <w:rPr>
          <w:rFonts w:ascii="Times New Roman" w:hAnsi="Times New Roman" w:cs="Times New Roman"/>
          <w:sz w:val="24"/>
          <w:szCs w:val="24"/>
        </w:rPr>
        <w:t>más</w:t>
      </w:r>
      <w:r>
        <w:rPr>
          <w:rFonts w:ascii="Times New Roman" w:hAnsi="Times New Roman" w:cs="Times New Roman"/>
          <w:sz w:val="24"/>
          <w:szCs w:val="24"/>
        </w:rPr>
        <w:t xml:space="preserve"> bien es una narración de los deseos de todo hombre que con su hombría siente la necesidad de ir salvando o cambiando capítulos de vida para muchos hombres, donde</w:t>
      </w:r>
      <w:r w:rsidR="004B5706">
        <w:rPr>
          <w:rFonts w:ascii="Times New Roman" w:hAnsi="Times New Roman" w:cs="Times New Roman"/>
          <w:sz w:val="24"/>
          <w:szCs w:val="24"/>
        </w:rPr>
        <w:t xml:space="preserve"> la aventura es imprescindible y la caballería junto con la locura son de soporte para volver la aventura más real y emocionante.</w:t>
      </w:r>
    </w:p>
    <w:p w:rsidR="004B5706" w:rsidRDefault="004B5706"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En la serie nos muestra a los personajes más importantes de la Literatura Universal como son: Federico García Lorca, Lope de Vega, Garcilaso de la Vega  y Cervantes como personajes existentes en la realidad con las cuales los tres mensajeros seleccionados por el ministerio</w:t>
      </w:r>
      <w:r w:rsidR="008B3C99">
        <w:rPr>
          <w:rFonts w:ascii="Times New Roman" w:hAnsi="Times New Roman" w:cs="Times New Roman"/>
          <w:sz w:val="24"/>
          <w:szCs w:val="24"/>
        </w:rPr>
        <w:t xml:space="preserve">, quienes están “voluntariamente”, pues si en el caso de negarse a formar parte del ministerio, ellos se encargarán de encerrarlo en un centro psiquiátrico, entonces ellos </w:t>
      </w:r>
      <w:r>
        <w:rPr>
          <w:rFonts w:ascii="Times New Roman" w:hAnsi="Times New Roman" w:cs="Times New Roman"/>
          <w:sz w:val="24"/>
          <w:szCs w:val="24"/>
        </w:rPr>
        <w:t xml:space="preserve">tienen relación y </w:t>
      </w:r>
      <w:r w:rsidR="008B3C99">
        <w:rPr>
          <w:rFonts w:ascii="Times New Roman" w:hAnsi="Times New Roman" w:cs="Times New Roman"/>
          <w:sz w:val="24"/>
          <w:szCs w:val="24"/>
        </w:rPr>
        <w:t>comparten momentos con cada personaje. Se dice que las tres personas seleccionadas no deben alterar el tiempo, no deben contactarse con personas quienes han formado parte de su vida antes de llegar al ministerio, pero uno de estos, que es doctor, no acepta la muerte de su verdadera esposa y consecutivamente rompe las reglas intentando comunicarse con ella, lo que se ve claro en el capítulo 2 cuando hace la llamada telefónica desde el año 1587 al 2012.</w:t>
      </w:r>
    </w:p>
    <w:p w:rsidR="008B3C99" w:rsidRDefault="008B3C99"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los viajes que realizan a través del tiempo, con la ayuda del libro cedido, la cual es la llave de las puertas hacia el pasado, los seleccionados no debe  alterar el tiempo, porque todo se caería y se </w:t>
      </w:r>
      <w:r w:rsidR="00962E23">
        <w:rPr>
          <w:rFonts w:ascii="Times New Roman" w:hAnsi="Times New Roman" w:cs="Times New Roman"/>
          <w:sz w:val="24"/>
          <w:szCs w:val="24"/>
        </w:rPr>
        <w:t>echa</w:t>
      </w:r>
      <w:r>
        <w:rPr>
          <w:rFonts w:ascii="Times New Roman" w:hAnsi="Times New Roman" w:cs="Times New Roman"/>
          <w:sz w:val="24"/>
          <w:szCs w:val="24"/>
        </w:rPr>
        <w:t xml:space="preserve"> a perder una vida completa, pero si nos ponemos a pensar, el hecho de ir y auxiliar a Cervantes para que no se suicide es una forma de alterar el pasado, además la intención es que Cervantes sea el personaje más reconocido para el futuro, evitando lo posible que Lope de Vega vaya a superar a Cervantes, ya que ambos se dedican al mismo trabajo, ambos son escritores de la Lengua españ</w:t>
      </w:r>
      <w:r w:rsidR="00962E23">
        <w:rPr>
          <w:rFonts w:ascii="Times New Roman" w:hAnsi="Times New Roman" w:cs="Times New Roman"/>
          <w:sz w:val="24"/>
          <w:szCs w:val="24"/>
        </w:rPr>
        <w:t xml:space="preserve">ola Universal y </w:t>
      </w:r>
      <w:r w:rsidR="00962E23">
        <w:rPr>
          <w:rFonts w:ascii="Times New Roman" w:hAnsi="Times New Roman" w:cs="Times New Roman"/>
          <w:sz w:val="24"/>
          <w:szCs w:val="24"/>
        </w:rPr>
        <w:lastRenderedPageBreak/>
        <w:t>Dramaturgos, uno más reconocido que el otro, pero que aportan con su obra teatral y la cual está en competencia.</w:t>
      </w:r>
      <w:bookmarkStart w:id="0" w:name="_GoBack"/>
      <w:bookmarkEnd w:id="0"/>
    </w:p>
    <w:p w:rsidR="00962E23" w:rsidRDefault="00E87BFC"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En ese punto también hace el jugo de la Psicología, la moral y lo físico, pues eso también convierte a la serie más diversa en la cual se puede agregar una serie de comentarios y quedarse con las dudas sobre qué es lo que pasaría si los viajeros del tiempo no llegan en aquella situación, si realmente esto sucede en la realidad y que es parte de una hazaña planeada del cual nadie nos damos cuenta o no lo tomamos en serio y lo vemos como algo natural, en fin esa es una de las cosas que la serie deja impactada en una, la incertidumbre sobre los acontecimientos reales y qué implica ello en la actualidad.</w:t>
      </w:r>
    </w:p>
    <w:p w:rsidR="00E87BFC" w:rsidRDefault="00E87BFC"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Hablamos de psicología cuando nos referimos a la pocas fuerza de voluntad que le queda a Cervantes cuando todos sus actores ya no quieren formar parte de su obra, en la cual necesita el apoyo de otro para reaccionar y actuar, aunque posterior a eso, la obra cae en el pozo por la prohibición de obras teatrales, entonces se siente desgraciado y decide suicidarse, hablamos de la moral cuando piensa que Lope de Vega, “Monstruo de Naturaleza”, como lo considera Cervantes, es quien está tomando rienda y fama sobrepasando a Cervantes, entonces a cuesta de todo quiere evitar ser superado por alguien recién llegado, hablamos de lo físico cuando nos referimos al daño que quiere hacer sobre su cuerpo, y no solo al cuerpo, sino a toda su vida, su historia, su mundo, el daño de quitar la vida la cuerpo que lo sostiene y lo podemos observar claramente cuando con la ayuda de los viajeros puede ver que su obra en la actualidad es el más importante en el mundo.</w:t>
      </w:r>
    </w:p>
    <w:p w:rsidR="00E87BFC" w:rsidRDefault="00171AF7" w:rsidP="005C49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pesar de las incertidumbres que deja la serie, podemos agregar que da la oportunidad de reflexionar sobre los acontecimientos que se presentarán, lo importante que es tomar la mejor decisión, así como lo dice un personaje ficticio dirigida a su hijo, al cual yo aprecio mucho como personaje, el padre de </w:t>
      </w:r>
      <w:proofErr w:type="spellStart"/>
      <w:r w:rsidR="00C23B7F">
        <w:rPr>
          <w:rFonts w:ascii="Times New Roman" w:hAnsi="Times New Roman" w:cs="Times New Roman"/>
          <w:sz w:val="24"/>
          <w:szCs w:val="24"/>
        </w:rPr>
        <w:t>Tarrant</w:t>
      </w:r>
      <w:proofErr w:type="spellEnd"/>
      <w:r w:rsidR="00C23B7F">
        <w:rPr>
          <w:rFonts w:ascii="Times New Roman" w:hAnsi="Times New Roman" w:cs="Times New Roman"/>
          <w:sz w:val="24"/>
          <w:szCs w:val="24"/>
        </w:rPr>
        <w:t>, el sombrerero loco</w:t>
      </w:r>
      <w:r w:rsidR="008D08AD">
        <w:rPr>
          <w:rFonts w:ascii="Times New Roman" w:hAnsi="Times New Roman" w:cs="Times New Roman"/>
          <w:sz w:val="24"/>
          <w:szCs w:val="24"/>
        </w:rPr>
        <w:t>, “tienes que ser cuerdo”, las decisiones que tomo hoy afectan mi futuro.</w:t>
      </w:r>
    </w:p>
    <w:p w:rsidR="00E87BFC" w:rsidRDefault="00E87BFC" w:rsidP="005C49B7">
      <w:pPr>
        <w:spacing w:line="360" w:lineRule="auto"/>
        <w:jc w:val="both"/>
        <w:rPr>
          <w:rFonts w:ascii="Times New Roman" w:hAnsi="Times New Roman" w:cs="Times New Roman"/>
          <w:sz w:val="24"/>
          <w:szCs w:val="24"/>
        </w:rPr>
      </w:pPr>
    </w:p>
    <w:p w:rsidR="00962E23" w:rsidRDefault="00962E23" w:rsidP="005C49B7">
      <w:pPr>
        <w:spacing w:line="360" w:lineRule="auto"/>
        <w:jc w:val="both"/>
        <w:rPr>
          <w:rFonts w:ascii="Times New Roman" w:hAnsi="Times New Roman" w:cs="Times New Roman"/>
          <w:sz w:val="24"/>
          <w:szCs w:val="24"/>
        </w:rPr>
      </w:pPr>
    </w:p>
    <w:p w:rsidR="007D0E5F" w:rsidRDefault="007D0E5F" w:rsidP="005C49B7">
      <w:pPr>
        <w:spacing w:line="360" w:lineRule="auto"/>
        <w:jc w:val="both"/>
        <w:rPr>
          <w:rFonts w:ascii="Times New Roman" w:hAnsi="Times New Roman" w:cs="Times New Roman"/>
          <w:sz w:val="24"/>
          <w:szCs w:val="24"/>
        </w:rPr>
      </w:pPr>
    </w:p>
    <w:p w:rsidR="007D0E5F" w:rsidRPr="00D25C33" w:rsidRDefault="007D0E5F" w:rsidP="005C49B7">
      <w:pPr>
        <w:spacing w:line="360" w:lineRule="auto"/>
        <w:jc w:val="both"/>
        <w:rPr>
          <w:rFonts w:ascii="Times New Roman" w:hAnsi="Times New Roman" w:cs="Times New Roman"/>
          <w:sz w:val="24"/>
          <w:szCs w:val="24"/>
        </w:rPr>
      </w:pPr>
    </w:p>
    <w:p w:rsidR="005C49B7" w:rsidRPr="005C49B7" w:rsidRDefault="005C49B7">
      <w:pPr>
        <w:rPr>
          <w:rFonts w:ascii="Times New Roman" w:hAnsi="Times New Roman" w:cs="Times New Roman"/>
          <w:sz w:val="24"/>
          <w:szCs w:val="24"/>
        </w:rPr>
      </w:pPr>
    </w:p>
    <w:sectPr w:rsidR="005C49B7" w:rsidRPr="005C49B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9B7"/>
    <w:rsid w:val="00013A8A"/>
    <w:rsid w:val="00171AF7"/>
    <w:rsid w:val="002725EF"/>
    <w:rsid w:val="004B5706"/>
    <w:rsid w:val="005C49B7"/>
    <w:rsid w:val="005C7ED5"/>
    <w:rsid w:val="00635927"/>
    <w:rsid w:val="007D0E5F"/>
    <w:rsid w:val="008B3C99"/>
    <w:rsid w:val="008D08AD"/>
    <w:rsid w:val="00962E23"/>
    <w:rsid w:val="00B11360"/>
    <w:rsid w:val="00C23B7F"/>
    <w:rsid w:val="00C31CD6"/>
    <w:rsid w:val="00CF260D"/>
    <w:rsid w:val="00D25C33"/>
    <w:rsid w:val="00E87B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359551-1771-4869-9B80-7CBFFA95A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424</TotalTime>
  <Pages>1</Pages>
  <Words>1098</Words>
  <Characters>6043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washikiat claudio</dc:creator>
  <cp:keywords/>
  <dc:description/>
  <cp:lastModifiedBy>washikiat claudio</cp:lastModifiedBy>
  <cp:revision>2</cp:revision>
  <dcterms:created xsi:type="dcterms:W3CDTF">2018-11-18T19:59:00Z</dcterms:created>
  <dcterms:modified xsi:type="dcterms:W3CDTF">2018-11-19T03:03:00Z</dcterms:modified>
</cp:coreProperties>
</file>