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B73D4" w:rsidRDefault="00074D8E" w:rsidP="00074D8E">
      <w:pPr>
        <w:jc w:val="center"/>
        <w:rPr>
          <w:rFonts w:ascii="Times New Roman" w:hAnsi="Times New Roman" w:cs="Times New Roman"/>
          <w:b/>
          <w:sz w:val="32"/>
          <w:szCs w:val="32"/>
        </w:rPr>
      </w:pPr>
      <w:r>
        <w:rPr>
          <w:rFonts w:ascii="Times New Roman" w:hAnsi="Times New Roman" w:cs="Times New Roman"/>
          <w:b/>
          <w:sz w:val="32"/>
          <w:szCs w:val="32"/>
        </w:rPr>
        <w:t xml:space="preserve">PONTIFICIA UNIVERSIDAD CATÓLICA DEL ECUADOR </w:t>
      </w:r>
    </w:p>
    <w:p w:rsidR="00074D8E" w:rsidRDefault="00074D8E" w:rsidP="00074D8E">
      <w:pPr>
        <w:jc w:val="center"/>
        <w:rPr>
          <w:rFonts w:ascii="Times New Roman" w:hAnsi="Times New Roman" w:cs="Times New Roman"/>
          <w:b/>
          <w:sz w:val="28"/>
          <w:szCs w:val="28"/>
        </w:rPr>
      </w:pPr>
      <w:r>
        <w:rPr>
          <w:rFonts w:ascii="Times New Roman" w:hAnsi="Times New Roman" w:cs="Times New Roman"/>
          <w:b/>
          <w:sz w:val="28"/>
          <w:szCs w:val="28"/>
        </w:rPr>
        <w:t>Facultad de Comunicación, Lingüística y Literatura</w:t>
      </w:r>
    </w:p>
    <w:p w:rsidR="00074D8E" w:rsidRDefault="00074D8E" w:rsidP="00074D8E">
      <w:pPr>
        <w:rPr>
          <w:rFonts w:ascii="Times New Roman" w:hAnsi="Times New Roman" w:cs="Times New Roman"/>
          <w:b/>
          <w:sz w:val="28"/>
          <w:szCs w:val="28"/>
        </w:rPr>
      </w:pPr>
    </w:p>
    <w:p w:rsidR="00074D8E" w:rsidRDefault="00074D8E" w:rsidP="00074D8E">
      <w:pPr>
        <w:rPr>
          <w:rFonts w:ascii="Times New Roman" w:hAnsi="Times New Roman" w:cs="Times New Roman"/>
          <w:sz w:val="24"/>
          <w:szCs w:val="24"/>
        </w:rPr>
      </w:pPr>
      <w:r>
        <w:rPr>
          <w:rFonts w:ascii="Times New Roman" w:hAnsi="Times New Roman" w:cs="Times New Roman"/>
          <w:sz w:val="24"/>
          <w:szCs w:val="24"/>
        </w:rPr>
        <w:t>Nombre: Katherine Recalde.</w:t>
      </w:r>
    </w:p>
    <w:p w:rsidR="00074D8E" w:rsidRDefault="00074D8E" w:rsidP="00074D8E">
      <w:pPr>
        <w:rPr>
          <w:rFonts w:ascii="Times New Roman" w:hAnsi="Times New Roman" w:cs="Times New Roman"/>
          <w:sz w:val="24"/>
          <w:szCs w:val="24"/>
        </w:rPr>
      </w:pPr>
      <w:r>
        <w:rPr>
          <w:rFonts w:ascii="Times New Roman" w:hAnsi="Times New Roman" w:cs="Times New Roman"/>
          <w:sz w:val="24"/>
          <w:szCs w:val="24"/>
        </w:rPr>
        <w:t xml:space="preserve">Profesor: </w:t>
      </w:r>
      <w:r w:rsidR="001E46B2">
        <w:rPr>
          <w:rFonts w:ascii="Times New Roman" w:hAnsi="Times New Roman" w:cs="Times New Roman"/>
          <w:sz w:val="24"/>
          <w:szCs w:val="24"/>
        </w:rPr>
        <w:t>Octavio Islas</w:t>
      </w:r>
    </w:p>
    <w:p w:rsidR="001E46B2" w:rsidRDefault="001E46B2" w:rsidP="00074D8E">
      <w:pPr>
        <w:rPr>
          <w:rFonts w:ascii="Times New Roman" w:hAnsi="Times New Roman" w:cs="Times New Roman"/>
          <w:sz w:val="24"/>
          <w:szCs w:val="24"/>
        </w:rPr>
      </w:pPr>
      <w:r>
        <w:rPr>
          <w:rFonts w:ascii="Times New Roman" w:hAnsi="Times New Roman" w:cs="Times New Roman"/>
          <w:sz w:val="24"/>
          <w:szCs w:val="24"/>
        </w:rPr>
        <w:t xml:space="preserve">Materia: Historia Universal </w:t>
      </w:r>
    </w:p>
    <w:p w:rsidR="001E46B2" w:rsidRDefault="001E46B2" w:rsidP="00074D8E">
      <w:pPr>
        <w:rPr>
          <w:rFonts w:ascii="Times New Roman" w:hAnsi="Times New Roman" w:cs="Times New Roman"/>
          <w:sz w:val="24"/>
          <w:szCs w:val="24"/>
        </w:rPr>
      </w:pPr>
      <w:r>
        <w:rPr>
          <w:rFonts w:ascii="Times New Roman" w:hAnsi="Times New Roman" w:cs="Times New Roman"/>
          <w:sz w:val="24"/>
          <w:szCs w:val="24"/>
        </w:rPr>
        <w:t>Tema: Ensayo sobre la serie “Ministerio del tiempo”</w:t>
      </w:r>
    </w:p>
    <w:p w:rsidR="001E46B2" w:rsidRDefault="001E46B2" w:rsidP="00074D8E">
      <w:pPr>
        <w:rPr>
          <w:rFonts w:ascii="Times New Roman" w:hAnsi="Times New Roman" w:cs="Times New Roman"/>
          <w:sz w:val="24"/>
          <w:szCs w:val="24"/>
        </w:rPr>
      </w:pPr>
    </w:p>
    <w:p w:rsidR="001E46B2" w:rsidRDefault="001E46B2" w:rsidP="00074D8E">
      <w:pPr>
        <w:rPr>
          <w:rFonts w:ascii="Times New Roman" w:hAnsi="Times New Roman" w:cs="Times New Roman"/>
          <w:sz w:val="24"/>
          <w:szCs w:val="24"/>
        </w:rPr>
      </w:pPr>
      <w:r>
        <w:rPr>
          <w:rFonts w:ascii="Times New Roman" w:hAnsi="Times New Roman" w:cs="Times New Roman"/>
          <w:sz w:val="24"/>
          <w:szCs w:val="24"/>
        </w:rPr>
        <w:t>CAPÍTULO 5</w:t>
      </w:r>
    </w:p>
    <w:p w:rsidR="001E46B2" w:rsidRDefault="00B8480F" w:rsidP="00B8480F">
      <w:pPr>
        <w:ind w:left="708"/>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w:t>
      </w:r>
      <w:r w:rsidRPr="00B8480F">
        <w:rPr>
          <w:rFonts w:ascii="Times New Roman" w:hAnsi="Times New Roman" w:cs="Times New Roman"/>
          <w:sz w:val="24"/>
          <w:szCs w:val="24"/>
          <w:shd w:val="clear" w:color="auto" w:fill="FFFFFF"/>
        </w:rPr>
        <w:t>En 1981, bajo el gobierno de Leopoldo Calvo-Sotelo, el Guernica de Picasso volvió a España desde el MOMA de Nueva York. Sin embargo, llegan informes al Ministerio de que alguien está maniobrando para impedir la vuelta del famoso cuadro. Amelia, Julián y Alonso deberán recuperar el recibo del Guernica, en el que Picasso atestigua que el cuadro fue encargado por la Segunda República. Hay tres recibos: uno en la Barcelona de 1939, otro en el aeropuerto de Madrid en 1981, cuando se devolvió el cuadro a España; y otro en poder del mismo Picasso</w:t>
      </w:r>
      <w:r>
        <w:rPr>
          <w:rFonts w:ascii="Times New Roman" w:hAnsi="Times New Roman" w:cs="Times New Roman"/>
          <w:sz w:val="24"/>
          <w:szCs w:val="24"/>
          <w:shd w:val="clear" w:color="auto" w:fill="FFFFFF"/>
        </w:rPr>
        <w:t>”.</w:t>
      </w:r>
    </w:p>
    <w:p w:rsidR="005E7725" w:rsidRDefault="005E7725" w:rsidP="005E7725">
      <w:pPr>
        <w:rPr>
          <w:rFonts w:ascii="Times New Roman" w:hAnsi="Times New Roman" w:cs="Times New Roman"/>
          <w:sz w:val="24"/>
          <w:szCs w:val="24"/>
          <w:shd w:val="clear" w:color="auto" w:fill="FFFFFF"/>
        </w:rPr>
      </w:pPr>
    </w:p>
    <w:p w:rsidR="00C530D4" w:rsidRDefault="005E7725" w:rsidP="005E7725">
      <w:pP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Se ha presentado el contex</w:t>
      </w:r>
      <w:r w:rsidR="00981ECA">
        <w:rPr>
          <w:rFonts w:ascii="Times New Roman" w:hAnsi="Times New Roman" w:cs="Times New Roman"/>
          <w:sz w:val="24"/>
          <w:szCs w:val="24"/>
          <w:shd w:val="clear" w:color="auto" w:fill="FFFFFF"/>
        </w:rPr>
        <w:t>to de la narrativa d</w:t>
      </w:r>
      <w:r w:rsidR="00C530D4">
        <w:rPr>
          <w:rFonts w:ascii="Times New Roman" w:hAnsi="Times New Roman" w:cs="Times New Roman"/>
          <w:sz w:val="24"/>
          <w:szCs w:val="24"/>
          <w:shd w:val="clear" w:color="auto" w:fill="FFFFFF"/>
        </w:rPr>
        <w:t xml:space="preserve">e la serie en la cita anterior, lo cual da paso al análisis de uno de los </w:t>
      </w:r>
      <w:r w:rsidR="00456239">
        <w:rPr>
          <w:rFonts w:ascii="Times New Roman" w:hAnsi="Times New Roman" w:cs="Times New Roman"/>
          <w:sz w:val="24"/>
          <w:szCs w:val="24"/>
          <w:shd w:val="clear" w:color="auto" w:fill="FFFFFF"/>
        </w:rPr>
        <w:t xml:space="preserve">capítulos, que sin lugar a duda son principalmente lo que da paso a la interesante trama de la misma. </w:t>
      </w:r>
    </w:p>
    <w:p w:rsidR="00456239" w:rsidRDefault="00456239" w:rsidP="00456239">
      <w:pP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El capítulo a analizar en este caso será el capítulo número cinco:</w:t>
      </w:r>
    </w:p>
    <w:p w:rsidR="00456239" w:rsidRDefault="00456239" w:rsidP="00456239">
      <w:pPr>
        <w:rPr>
          <w:bCs/>
          <w:shd w:val="clear" w:color="auto" w:fill="FFFFFF"/>
        </w:rPr>
      </w:pPr>
      <w:r>
        <w:rPr>
          <w:rFonts w:ascii="Times New Roman" w:hAnsi="Times New Roman" w:cs="Times New Roman"/>
          <w:sz w:val="24"/>
          <w:szCs w:val="24"/>
          <w:shd w:val="clear" w:color="auto" w:fill="FFFFFF"/>
        </w:rPr>
        <w:t xml:space="preserve"> </w:t>
      </w:r>
      <w:r>
        <w:rPr>
          <w:shd w:val="clear" w:color="auto" w:fill="FFFFFF"/>
        </w:rPr>
        <w:t>Este</w:t>
      </w:r>
      <w:r w:rsidRPr="00456239">
        <w:rPr>
          <w:shd w:val="clear" w:color="auto" w:fill="FFFFFF"/>
        </w:rPr>
        <w:t xml:space="preserve"> capítulo comienza con una r</w:t>
      </w:r>
      <w:r>
        <w:rPr>
          <w:shd w:val="clear" w:color="auto" w:fill="FFFFFF"/>
        </w:rPr>
        <w:t>eprimenda de Salvador a los</w:t>
      </w:r>
      <w:r w:rsidRPr="00456239">
        <w:rPr>
          <w:shd w:val="clear" w:color="auto" w:fill="FFFFFF"/>
        </w:rPr>
        <w:t xml:space="preserve"> protagonistas</w:t>
      </w:r>
      <w:r>
        <w:rPr>
          <w:shd w:val="clear" w:color="auto" w:fill="FFFFFF"/>
        </w:rPr>
        <w:t xml:space="preserve"> de esta interesante serie,</w:t>
      </w:r>
      <w:r w:rsidRPr="00456239">
        <w:rPr>
          <w:shd w:val="clear" w:color="auto" w:fill="FFFFFF"/>
        </w:rPr>
        <w:t xml:space="preserve"> sobre </w:t>
      </w:r>
      <w:r>
        <w:rPr>
          <w:bCs/>
          <w:shd w:val="clear" w:color="auto" w:fill="FFFFFF"/>
        </w:rPr>
        <w:t>la responsabilidad que tienen los agentes l momento de “alterar el pasado”.</w:t>
      </w:r>
    </w:p>
    <w:p w:rsidR="00456239" w:rsidRDefault="00456239" w:rsidP="00456239">
      <w:pPr>
        <w:rPr>
          <w:shd w:val="clear" w:color="auto" w:fill="FFFFFF"/>
        </w:rPr>
      </w:pPr>
      <w:r>
        <w:rPr>
          <w:bCs/>
          <w:shd w:val="clear" w:color="auto" w:fill="FFFFFF"/>
        </w:rPr>
        <w:t xml:space="preserve"> </w:t>
      </w:r>
      <w:r>
        <w:rPr>
          <w:shd w:val="clear" w:color="auto" w:fill="FFFFFF"/>
        </w:rPr>
        <w:t>La escena más importante, la cual lógicamente es digna de recalcar ya que será el momento que marque como más impactante y lo que le dará paso al análisis de este capítulo, es donde se</w:t>
      </w:r>
      <w:r w:rsidRPr="00456239">
        <w:rPr>
          <w:shd w:val="clear" w:color="auto" w:fill="FFFFFF"/>
        </w:rPr>
        <w:t xml:space="preserve"> muestra un grabado medieval con la imagen de Alonso escapando en moto con Ernesto de la cárcel de Toledo, la huida del final del cuarto capítulo</w:t>
      </w:r>
      <w:r>
        <w:rPr>
          <w:shd w:val="clear" w:color="auto" w:fill="FFFFFF"/>
        </w:rPr>
        <w:t>.</w:t>
      </w:r>
    </w:p>
    <w:p w:rsidR="00456239" w:rsidRDefault="00456239" w:rsidP="00456239">
      <w:pPr>
        <w:rPr>
          <w:rFonts w:ascii="Times New Roman" w:hAnsi="Times New Roman" w:cs="Times New Roman"/>
          <w:sz w:val="24"/>
          <w:szCs w:val="24"/>
          <w:shd w:val="clear" w:color="auto" w:fill="FFFFFF"/>
        </w:rPr>
      </w:pPr>
      <w:r w:rsidRPr="00456239">
        <w:rPr>
          <w:rFonts w:ascii="Times New Roman" w:hAnsi="Times New Roman" w:cs="Times New Roman"/>
          <w:sz w:val="24"/>
          <w:szCs w:val="24"/>
          <w:shd w:val="clear" w:color="auto" w:fill="FFFFFF"/>
        </w:rPr>
        <w:t xml:space="preserve">Salvador encarga al equipo de Amelia recuperar </w:t>
      </w:r>
      <w:r>
        <w:rPr>
          <w:rFonts w:ascii="Times New Roman" w:hAnsi="Times New Roman" w:cs="Times New Roman"/>
          <w:sz w:val="24"/>
          <w:szCs w:val="24"/>
          <w:shd w:val="clear" w:color="auto" w:fill="FFFFFF"/>
        </w:rPr>
        <w:t xml:space="preserve">el recibo de Amelia. Para esto se cuenta con tres planes distintos. El primero de ellos, no se consigue ya que se presenta un bombardeo en la ciudad, por lo que deben acudir al segundo plan: </w:t>
      </w:r>
      <w:r w:rsidRPr="00456239">
        <w:rPr>
          <w:rFonts w:ascii="Times New Roman" w:hAnsi="Times New Roman" w:cs="Times New Roman"/>
          <w:sz w:val="24"/>
          <w:szCs w:val="24"/>
          <w:shd w:val="clear" w:color="auto" w:fill="FFFFFF"/>
        </w:rPr>
        <w:t>viajar al </w:t>
      </w:r>
      <w:r>
        <w:rPr>
          <w:rFonts w:ascii="Times New Roman" w:hAnsi="Times New Roman" w:cs="Times New Roman"/>
          <w:bCs/>
          <w:sz w:val="24"/>
          <w:szCs w:val="24"/>
          <w:shd w:val="clear" w:color="auto" w:fill="FFFFFF"/>
        </w:rPr>
        <w:t>Madrid de 1981</w:t>
      </w:r>
      <w:r w:rsidRPr="00456239">
        <w:rPr>
          <w:rFonts w:ascii="Times New Roman" w:hAnsi="Times New Roman" w:cs="Times New Roman"/>
          <w:sz w:val="24"/>
          <w:szCs w:val="24"/>
          <w:shd w:val="clear" w:color="auto" w:fill="FFFFFF"/>
        </w:rPr>
        <w:t xml:space="preserve"> para recuperar el recibo, que se encuentra en una valija diplomática en el aeropuerto de Madrid. </w:t>
      </w:r>
    </w:p>
    <w:p w:rsidR="00456239" w:rsidRPr="00456239" w:rsidRDefault="00456239" w:rsidP="00456239">
      <w:pP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w:t>
      </w:r>
      <w:r w:rsidRPr="00456239">
        <w:rPr>
          <w:rFonts w:ascii="Times New Roman" w:hAnsi="Times New Roman" w:cs="Times New Roman"/>
          <w:sz w:val="24"/>
          <w:szCs w:val="24"/>
          <w:shd w:val="clear" w:color="auto" w:fill="FFFFFF"/>
        </w:rPr>
        <w:t>Una vez preparados para viajar, Irene le dice a Julián que tenga cuidado si alguna chica pregunta por ella, ya que utiliza el piso franco de Madrid en 1981 para sus ligues. U</w:t>
      </w:r>
      <w:r w:rsidRPr="00456239">
        <w:rPr>
          <w:rFonts w:ascii="Times New Roman" w:hAnsi="Times New Roman" w:cs="Times New Roman"/>
          <w:bCs/>
          <w:sz w:val="24"/>
          <w:szCs w:val="24"/>
          <w:shd w:val="clear" w:color="auto" w:fill="FFFFFF"/>
        </w:rPr>
        <w:t>n ejemplo más de cómo los agentes “violan” discretamente las leyes del Ministerio para sus propios beneficios”.</w:t>
      </w:r>
    </w:p>
    <w:p w:rsidR="003644D6" w:rsidRDefault="003644D6" w:rsidP="00456239">
      <w:pP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lastRenderedPageBreak/>
        <w:t>Más adelante, uno de los personajes de esta serie, en este caso,</w:t>
      </w:r>
      <w:r w:rsidR="00456239" w:rsidRPr="00456239">
        <w:rPr>
          <w:rFonts w:ascii="Times New Roman" w:hAnsi="Times New Roman" w:cs="Times New Roman"/>
          <w:sz w:val="24"/>
          <w:szCs w:val="24"/>
          <w:shd w:val="clear" w:color="auto" w:fill="FFFFFF"/>
        </w:rPr>
        <w:t xml:space="preserve"> Amelia descubre en una foto de la delegación que viene a Madrid a un hombre que también estaba en Barcelona en 1939. Es</w:t>
      </w:r>
      <w:r>
        <w:rPr>
          <w:rFonts w:ascii="Times New Roman" w:hAnsi="Times New Roman" w:cs="Times New Roman"/>
          <w:sz w:val="24"/>
          <w:szCs w:val="24"/>
          <w:shd w:val="clear" w:color="auto" w:fill="FFFFFF"/>
        </w:rPr>
        <w:t>te hombre tiene el nombre de</w:t>
      </w:r>
      <w:r w:rsidR="00456239" w:rsidRPr="00456239">
        <w:rPr>
          <w:rFonts w:ascii="Times New Roman" w:hAnsi="Times New Roman" w:cs="Times New Roman"/>
          <w:sz w:val="24"/>
          <w:szCs w:val="24"/>
          <w:shd w:val="clear" w:color="auto" w:fill="FFFFFF"/>
        </w:rPr>
        <w:t xml:space="preserve"> John </w:t>
      </w:r>
      <w:proofErr w:type="spellStart"/>
      <w:r w:rsidR="00456239" w:rsidRPr="00456239">
        <w:rPr>
          <w:rFonts w:ascii="Times New Roman" w:hAnsi="Times New Roman" w:cs="Times New Roman"/>
          <w:sz w:val="24"/>
          <w:szCs w:val="24"/>
          <w:shd w:val="clear" w:color="auto" w:fill="FFFFFF"/>
        </w:rPr>
        <w:t>Walcott</w:t>
      </w:r>
      <w:proofErr w:type="spellEnd"/>
      <w:r w:rsidR="00456239" w:rsidRPr="00456239">
        <w:rPr>
          <w:rFonts w:ascii="Times New Roman" w:hAnsi="Times New Roman" w:cs="Times New Roman"/>
          <w:sz w:val="24"/>
          <w:szCs w:val="24"/>
          <w:shd w:val="clear" w:color="auto" w:fill="FFFFFF"/>
        </w:rPr>
        <w:t>,</w:t>
      </w:r>
      <w:r>
        <w:rPr>
          <w:rFonts w:ascii="Times New Roman" w:hAnsi="Times New Roman" w:cs="Times New Roman"/>
          <w:sz w:val="24"/>
          <w:szCs w:val="24"/>
          <w:shd w:val="clear" w:color="auto" w:fill="FFFFFF"/>
        </w:rPr>
        <w:t xml:space="preserve"> quien es </w:t>
      </w:r>
      <w:r w:rsidR="00456239" w:rsidRPr="00456239">
        <w:rPr>
          <w:rFonts w:ascii="Times New Roman" w:hAnsi="Times New Roman" w:cs="Times New Roman"/>
          <w:sz w:val="24"/>
          <w:szCs w:val="24"/>
          <w:shd w:val="clear" w:color="auto" w:fill="FFFFFF"/>
        </w:rPr>
        <w:t>un estadounidense, lo que salta las alarmas en el Ministerio</w:t>
      </w:r>
      <w:r>
        <w:rPr>
          <w:rFonts w:ascii="Times New Roman" w:hAnsi="Times New Roman" w:cs="Times New Roman"/>
          <w:sz w:val="24"/>
          <w:szCs w:val="24"/>
          <w:shd w:val="clear" w:color="auto" w:fill="FFFFFF"/>
        </w:rPr>
        <w:t>.</w:t>
      </w:r>
    </w:p>
    <w:p w:rsidR="003644D6" w:rsidRDefault="003644D6" w:rsidP="00456239">
      <w:pP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Por otro lado</w:t>
      </w:r>
      <w:r w:rsidR="00456239" w:rsidRPr="00456239">
        <w:rPr>
          <w:rFonts w:ascii="Times New Roman" w:hAnsi="Times New Roman" w:cs="Times New Roman"/>
          <w:sz w:val="24"/>
          <w:szCs w:val="24"/>
          <w:shd w:val="clear" w:color="auto" w:fill="FFFFFF"/>
        </w:rPr>
        <w:t>, Julián</w:t>
      </w:r>
      <w:r>
        <w:rPr>
          <w:rFonts w:ascii="Times New Roman" w:hAnsi="Times New Roman" w:cs="Times New Roman"/>
          <w:sz w:val="24"/>
          <w:szCs w:val="24"/>
          <w:shd w:val="clear" w:color="auto" w:fill="FFFFFF"/>
        </w:rPr>
        <w:t>, otro de los personajes</w:t>
      </w:r>
      <w:r w:rsidR="00456239" w:rsidRPr="00456239">
        <w:rPr>
          <w:rFonts w:ascii="Times New Roman" w:hAnsi="Times New Roman" w:cs="Times New Roman"/>
          <w:sz w:val="24"/>
          <w:szCs w:val="24"/>
          <w:shd w:val="clear" w:color="auto" w:fill="FFFFFF"/>
        </w:rPr>
        <w:t xml:space="preserve"> </w:t>
      </w:r>
      <w:r>
        <w:rPr>
          <w:rFonts w:ascii="Times New Roman" w:hAnsi="Times New Roman" w:cs="Times New Roman"/>
          <w:sz w:val="24"/>
          <w:szCs w:val="24"/>
          <w:shd w:val="clear" w:color="auto" w:fill="FFFFFF"/>
        </w:rPr>
        <w:t xml:space="preserve">que destaca, decide </w:t>
      </w:r>
      <w:r w:rsidR="00456239" w:rsidRPr="00456239">
        <w:rPr>
          <w:rFonts w:ascii="Times New Roman" w:hAnsi="Times New Roman" w:cs="Times New Roman"/>
          <w:sz w:val="24"/>
          <w:szCs w:val="24"/>
          <w:shd w:val="clear" w:color="auto" w:fill="FFFFFF"/>
        </w:rPr>
        <w:t>visitar su barrio, un año antes de que él se mudara</w:t>
      </w:r>
      <w:r>
        <w:rPr>
          <w:rFonts w:ascii="Times New Roman" w:hAnsi="Times New Roman" w:cs="Times New Roman"/>
          <w:sz w:val="24"/>
          <w:szCs w:val="24"/>
          <w:shd w:val="clear" w:color="auto" w:fill="FFFFFF"/>
        </w:rPr>
        <w:t xml:space="preserve"> allí con sus padres de pequeño.</w:t>
      </w:r>
    </w:p>
    <w:p w:rsidR="00456239" w:rsidRPr="003644D6" w:rsidRDefault="00456239" w:rsidP="003644D6">
      <w:pPr>
        <w:ind w:left="708"/>
        <w:rPr>
          <w:rFonts w:ascii="Times New Roman" w:hAnsi="Times New Roman" w:cs="Times New Roman"/>
          <w:sz w:val="24"/>
          <w:szCs w:val="24"/>
          <w:shd w:val="clear" w:color="auto" w:fill="FFFFFF"/>
        </w:rPr>
      </w:pPr>
      <w:r w:rsidRPr="00456239">
        <w:rPr>
          <w:rFonts w:ascii="Times New Roman" w:hAnsi="Times New Roman" w:cs="Times New Roman"/>
          <w:sz w:val="24"/>
          <w:szCs w:val="24"/>
          <w:shd w:val="clear" w:color="auto" w:fill="FFFFFF"/>
        </w:rPr>
        <w:t xml:space="preserve"> </w:t>
      </w:r>
      <w:r w:rsidR="003644D6">
        <w:rPr>
          <w:rFonts w:ascii="Times New Roman" w:hAnsi="Times New Roman" w:cs="Times New Roman"/>
          <w:sz w:val="24"/>
          <w:szCs w:val="24"/>
          <w:shd w:val="clear" w:color="auto" w:fill="FFFFFF"/>
        </w:rPr>
        <w:t>“</w:t>
      </w:r>
      <w:r w:rsidRPr="00456239">
        <w:rPr>
          <w:rFonts w:ascii="Times New Roman" w:hAnsi="Times New Roman" w:cs="Times New Roman"/>
          <w:sz w:val="24"/>
          <w:szCs w:val="24"/>
          <w:shd w:val="clear" w:color="auto" w:fill="FFFFFF"/>
        </w:rPr>
        <w:t>Amelia le acompaña. Julián le va contando lo que le pasará en el futuro a la gente que va viendo en el barrio. De repente, ve a una niña con su madre. </w:t>
      </w:r>
      <w:r w:rsidRPr="003644D6">
        <w:rPr>
          <w:rFonts w:ascii="Times New Roman" w:hAnsi="Times New Roman" w:cs="Times New Roman"/>
          <w:bCs/>
          <w:sz w:val="24"/>
          <w:szCs w:val="24"/>
          <w:shd w:val="clear" w:color="auto" w:fill="FFFFFF"/>
        </w:rPr>
        <w:t>Es Maite, su futura mujer, cuando todavía era un bebe. En una escena cargada de me</w:t>
      </w:r>
      <w:r w:rsidR="003644D6">
        <w:rPr>
          <w:rFonts w:ascii="Times New Roman" w:hAnsi="Times New Roman" w:cs="Times New Roman"/>
          <w:bCs/>
          <w:sz w:val="24"/>
          <w:szCs w:val="24"/>
          <w:shd w:val="clear" w:color="auto" w:fill="FFFFFF"/>
        </w:rPr>
        <w:t>lancolía, Julián juega con ella”.</w:t>
      </w:r>
    </w:p>
    <w:p w:rsidR="00456239" w:rsidRDefault="003644D6" w:rsidP="00456239">
      <w:pP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En este momento, se llega</w:t>
      </w:r>
      <w:r w:rsidR="00456239" w:rsidRPr="00456239">
        <w:rPr>
          <w:rFonts w:ascii="Times New Roman" w:hAnsi="Times New Roman" w:cs="Times New Roman"/>
          <w:sz w:val="24"/>
          <w:szCs w:val="24"/>
          <w:shd w:val="clear" w:color="auto" w:fill="FFFFFF"/>
        </w:rPr>
        <w:t xml:space="preserve"> al momento más impactante del capítulo. En un concierto del grupo </w:t>
      </w:r>
      <w:r>
        <w:rPr>
          <w:rFonts w:ascii="Times New Roman" w:hAnsi="Times New Roman" w:cs="Times New Roman"/>
          <w:sz w:val="24"/>
          <w:szCs w:val="24"/>
          <w:shd w:val="clear" w:color="auto" w:fill="FFFFFF"/>
        </w:rPr>
        <w:t>“</w:t>
      </w:r>
      <w:r w:rsidR="00456239" w:rsidRPr="00456239">
        <w:rPr>
          <w:rFonts w:ascii="Times New Roman" w:hAnsi="Times New Roman" w:cs="Times New Roman"/>
          <w:sz w:val="24"/>
          <w:szCs w:val="24"/>
          <w:shd w:val="clear" w:color="auto" w:fill="FFFFFF"/>
        </w:rPr>
        <w:t>Leño</w:t>
      </w:r>
      <w:r>
        <w:rPr>
          <w:rFonts w:ascii="Times New Roman" w:hAnsi="Times New Roman" w:cs="Times New Roman"/>
          <w:sz w:val="24"/>
          <w:szCs w:val="24"/>
          <w:shd w:val="clear" w:color="auto" w:fill="FFFFFF"/>
        </w:rPr>
        <w:t>”</w:t>
      </w:r>
      <w:r w:rsidR="00456239" w:rsidRPr="00456239">
        <w:rPr>
          <w:rFonts w:ascii="Times New Roman" w:hAnsi="Times New Roman" w:cs="Times New Roman"/>
          <w:sz w:val="24"/>
          <w:szCs w:val="24"/>
          <w:shd w:val="clear" w:color="auto" w:fill="FFFFFF"/>
        </w:rPr>
        <w:t>, al que</w:t>
      </w:r>
      <w:r>
        <w:rPr>
          <w:rFonts w:ascii="Times New Roman" w:hAnsi="Times New Roman" w:cs="Times New Roman"/>
          <w:sz w:val="24"/>
          <w:szCs w:val="24"/>
          <w:shd w:val="clear" w:color="auto" w:fill="FFFFFF"/>
        </w:rPr>
        <w:t xml:space="preserve"> Julián invita a Amelia a ver</w:t>
      </w:r>
      <w:r w:rsidR="00456239" w:rsidRPr="00456239">
        <w:rPr>
          <w:rFonts w:ascii="Times New Roman" w:hAnsi="Times New Roman" w:cs="Times New Roman"/>
          <w:sz w:val="24"/>
          <w:szCs w:val="24"/>
          <w:shd w:val="clear" w:color="auto" w:fill="FFFFFF"/>
        </w:rPr>
        <w:t>, </w:t>
      </w:r>
      <w:r w:rsidR="00456239" w:rsidRPr="003644D6">
        <w:rPr>
          <w:rFonts w:ascii="Times New Roman" w:hAnsi="Times New Roman" w:cs="Times New Roman"/>
          <w:bCs/>
          <w:sz w:val="24"/>
          <w:szCs w:val="24"/>
          <w:shd w:val="clear" w:color="auto" w:fill="FFFFFF"/>
        </w:rPr>
        <w:t>ve a su padre con otra mujer</w:t>
      </w:r>
      <w:r w:rsidR="00456239" w:rsidRPr="003644D6">
        <w:rPr>
          <w:rFonts w:ascii="Times New Roman" w:hAnsi="Times New Roman" w:cs="Times New Roman"/>
          <w:sz w:val="24"/>
          <w:szCs w:val="24"/>
          <w:shd w:val="clear" w:color="auto" w:fill="FFFFFF"/>
        </w:rPr>
        <w:t>.</w:t>
      </w:r>
      <w:r w:rsidR="00456239" w:rsidRPr="00456239">
        <w:rPr>
          <w:rFonts w:ascii="Times New Roman" w:hAnsi="Times New Roman" w:cs="Times New Roman"/>
          <w:sz w:val="24"/>
          <w:szCs w:val="24"/>
          <w:shd w:val="clear" w:color="auto" w:fill="FFFFFF"/>
        </w:rPr>
        <w:t xml:space="preserve"> </w:t>
      </w:r>
      <w:r>
        <w:rPr>
          <w:rFonts w:ascii="Times New Roman" w:hAnsi="Times New Roman" w:cs="Times New Roman"/>
          <w:sz w:val="24"/>
          <w:szCs w:val="24"/>
          <w:shd w:val="clear" w:color="auto" w:fill="FFFFFF"/>
        </w:rPr>
        <w:t xml:space="preserve">Se encuentra enfadado, pero esto provoca también que la verdadera intención de la misión se </w:t>
      </w:r>
      <w:proofErr w:type="spellStart"/>
      <w:r>
        <w:rPr>
          <w:rFonts w:ascii="Times New Roman" w:hAnsi="Times New Roman" w:cs="Times New Roman"/>
          <w:sz w:val="24"/>
          <w:szCs w:val="24"/>
          <w:shd w:val="clear" w:color="auto" w:fill="FFFFFF"/>
        </w:rPr>
        <w:t>desvie</w:t>
      </w:r>
      <w:proofErr w:type="spellEnd"/>
      <w:r>
        <w:rPr>
          <w:rFonts w:ascii="Times New Roman" w:hAnsi="Times New Roman" w:cs="Times New Roman"/>
          <w:sz w:val="24"/>
          <w:szCs w:val="24"/>
          <w:shd w:val="clear" w:color="auto" w:fill="FFFFFF"/>
        </w:rPr>
        <w:t xml:space="preserve"> intentando que su padre deje de ver a su amante, por el miedo a que el no nazca en el futuro. Es aquí donde se da paso al desarrollo de esta historia.</w:t>
      </w:r>
    </w:p>
    <w:p w:rsidR="00E015FB" w:rsidRDefault="003644D6" w:rsidP="003644D6">
      <w:pPr>
        <w:rPr>
          <w:rFonts w:ascii="Times New Roman" w:hAnsi="Times New Roman" w:cs="Times New Roman"/>
          <w:sz w:val="24"/>
          <w:szCs w:val="24"/>
          <w:shd w:val="clear" w:color="auto" w:fill="FFFFFF"/>
        </w:rPr>
      </w:pPr>
      <w:r w:rsidRPr="003644D6">
        <w:rPr>
          <w:rFonts w:ascii="Times New Roman" w:hAnsi="Times New Roman" w:cs="Times New Roman"/>
          <w:sz w:val="24"/>
          <w:szCs w:val="24"/>
          <w:shd w:val="clear" w:color="auto" w:fill="FFFFFF"/>
        </w:rPr>
        <w:t>Finalmente, averiguan la fecha d</w:t>
      </w:r>
      <w:r w:rsidR="00E015FB">
        <w:rPr>
          <w:rFonts w:ascii="Times New Roman" w:hAnsi="Times New Roman" w:cs="Times New Roman"/>
          <w:sz w:val="24"/>
          <w:szCs w:val="24"/>
          <w:shd w:val="clear" w:color="auto" w:fill="FFFFFF"/>
        </w:rPr>
        <w:t>e llegada de la valija. Los protagonistas, de la mano de</w:t>
      </w:r>
      <w:r w:rsidRPr="003644D6">
        <w:rPr>
          <w:rFonts w:ascii="Times New Roman" w:hAnsi="Times New Roman" w:cs="Times New Roman"/>
          <w:sz w:val="24"/>
          <w:szCs w:val="24"/>
          <w:shd w:val="clear" w:color="auto" w:fill="FFFFFF"/>
        </w:rPr>
        <w:t xml:space="preserve"> con Ir</w:t>
      </w:r>
      <w:r w:rsidR="00E015FB">
        <w:rPr>
          <w:rFonts w:ascii="Times New Roman" w:hAnsi="Times New Roman" w:cs="Times New Roman"/>
          <w:sz w:val="24"/>
          <w:szCs w:val="24"/>
          <w:shd w:val="clear" w:color="auto" w:fill="FFFFFF"/>
        </w:rPr>
        <w:t>ene y Ernesto, consiguen el acceso</w:t>
      </w:r>
      <w:r w:rsidRPr="003644D6">
        <w:rPr>
          <w:rFonts w:ascii="Times New Roman" w:hAnsi="Times New Roman" w:cs="Times New Roman"/>
          <w:sz w:val="24"/>
          <w:szCs w:val="24"/>
          <w:shd w:val="clear" w:color="auto" w:fill="FFFFFF"/>
        </w:rPr>
        <w:t xml:space="preserve"> a la valija y detener a </w:t>
      </w:r>
      <w:proofErr w:type="spellStart"/>
      <w:r w:rsidR="00E015FB">
        <w:rPr>
          <w:rFonts w:ascii="Times New Roman" w:hAnsi="Times New Roman" w:cs="Times New Roman"/>
          <w:sz w:val="24"/>
          <w:szCs w:val="24"/>
          <w:shd w:val="clear" w:color="auto" w:fill="FFFFFF"/>
        </w:rPr>
        <w:t>Walcott</w:t>
      </w:r>
      <w:proofErr w:type="spellEnd"/>
      <w:r w:rsidR="00E015FB">
        <w:rPr>
          <w:rFonts w:ascii="Times New Roman" w:hAnsi="Times New Roman" w:cs="Times New Roman"/>
          <w:sz w:val="24"/>
          <w:szCs w:val="24"/>
          <w:shd w:val="clear" w:color="auto" w:fill="FFFFFF"/>
        </w:rPr>
        <w:t>.</w:t>
      </w:r>
    </w:p>
    <w:p w:rsidR="003644D6" w:rsidRPr="00E015FB" w:rsidRDefault="00E015FB" w:rsidP="00E015FB">
      <w:pPr>
        <w:ind w:left="708"/>
        <w:rPr>
          <w:rFonts w:ascii="Times New Roman" w:hAnsi="Times New Roman" w:cs="Times New Roman"/>
          <w:sz w:val="24"/>
          <w:szCs w:val="24"/>
          <w:shd w:val="clear" w:color="auto" w:fill="FFFFFF"/>
        </w:rPr>
      </w:pPr>
      <w:r w:rsidRPr="00E015FB">
        <w:rPr>
          <w:rFonts w:ascii="Times New Roman" w:hAnsi="Times New Roman" w:cs="Times New Roman"/>
          <w:sz w:val="24"/>
          <w:szCs w:val="24"/>
          <w:shd w:val="clear" w:color="auto" w:fill="FFFFFF"/>
        </w:rPr>
        <w:t>“</w:t>
      </w:r>
      <w:r w:rsidR="003644D6" w:rsidRPr="00E015FB">
        <w:rPr>
          <w:rFonts w:ascii="Times New Roman" w:hAnsi="Times New Roman" w:cs="Times New Roman"/>
          <w:sz w:val="24"/>
          <w:szCs w:val="24"/>
          <w:shd w:val="clear" w:color="auto" w:fill="FFFFFF"/>
        </w:rPr>
        <w:t xml:space="preserve">No hay ninguna forma de obtener el recibo, ya que no saben </w:t>
      </w:r>
      <w:r w:rsidRPr="00E015FB">
        <w:rPr>
          <w:rFonts w:ascii="Times New Roman" w:hAnsi="Times New Roman" w:cs="Times New Roman"/>
          <w:sz w:val="24"/>
          <w:szCs w:val="24"/>
          <w:shd w:val="clear" w:color="auto" w:fill="FFFFFF"/>
        </w:rPr>
        <w:t>dónde</w:t>
      </w:r>
      <w:r w:rsidR="003644D6" w:rsidRPr="00E015FB">
        <w:rPr>
          <w:rFonts w:ascii="Times New Roman" w:hAnsi="Times New Roman" w:cs="Times New Roman"/>
          <w:sz w:val="24"/>
          <w:szCs w:val="24"/>
          <w:shd w:val="clear" w:color="auto" w:fill="FFFFFF"/>
        </w:rPr>
        <w:t xml:space="preserve"> ha llegado a parar el de Picasso, con tantos descendientes. Amelia tiene una idea: falsificar el recibo. Para ello, </w:t>
      </w:r>
      <w:r w:rsidR="003644D6" w:rsidRPr="00E015FB">
        <w:rPr>
          <w:rFonts w:ascii="Times New Roman" w:hAnsi="Times New Roman" w:cs="Times New Roman"/>
          <w:bCs/>
          <w:sz w:val="24"/>
          <w:szCs w:val="24"/>
          <w:shd w:val="clear" w:color="auto" w:fill="FFFFFF"/>
        </w:rPr>
        <w:t xml:space="preserve">Velázquez, que ha estado todo el capítulo queriendo ir con el equipo para conocer a Picasso, al que considera el mejor pintor de todos, es enviado a la Barcelona de 1899, donde conversa </w:t>
      </w:r>
      <w:r w:rsidRPr="00E015FB">
        <w:rPr>
          <w:rFonts w:ascii="Times New Roman" w:hAnsi="Times New Roman" w:cs="Times New Roman"/>
          <w:bCs/>
          <w:sz w:val="24"/>
          <w:szCs w:val="24"/>
          <w:shd w:val="clear" w:color="auto" w:fill="FFFFFF"/>
        </w:rPr>
        <w:t>con Picasso y consigue su firma”.</w:t>
      </w:r>
    </w:p>
    <w:p w:rsidR="003644D6" w:rsidRDefault="00E015FB" w:rsidP="00456239">
      <w:pP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Más adelante, </w:t>
      </w:r>
      <w:r w:rsidR="003644D6" w:rsidRPr="003644D6">
        <w:rPr>
          <w:rFonts w:ascii="Times New Roman" w:hAnsi="Times New Roman" w:cs="Times New Roman"/>
          <w:sz w:val="24"/>
          <w:szCs w:val="24"/>
          <w:shd w:val="clear" w:color="auto" w:fill="FFFFFF"/>
        </w:rPr>
        <w:t xml:space="preserve">Julián vuelve a viajar a 1981 para hablar con </w:t>
      </w:r>
      <w:r>
        <w:rPr>
          <w:rFonts w:ascii="Times New Roman" w:hAnsi="Times New Roman" w:cs="Times New Roman"/>
          <w:sz w:val="24"/>
          <w:szCs w:val="24"/>
          <w:shd w:val="clear" w:color="auto" w:fill="FFFFFF"/>
        </w:rPr>
        <w:t>la amante de su padre, a la cual convence para que deje al mismo</w:t>
      </w:r>
      <w:r w:rsidR="003644D6" w:rsidRPr="003644D6">
        <w:rPr>
          <w:rFonts w:ascii="Times New Roman" w:hAnsi="Times New Roman" w:cs="Times New Roman"/>
          <w:sz w:val="24"/>
          <w:szCs w:val="24"/>
          <w:shd w:val="clear" w:color="auto" w:fill="FFFFFF"/>
        </w:rPr>
        <w:t>. Posteriormente, Salvador le reprende por hab</w:t>
      </w:r>
      <w:r>
        <w:rPr>
          <w:rFonts w:ascii="Times New Roman" w:hAnsi="Times New Roman" w:cs="Times New Roman"/>
          <w:sz w:val="24"/>
          <w:szCs w:val="24"/>
          <w:shd w:val="clear" w:color="auto" w:fill="FFFFFF"/>
        </w:rPr>
        <w:t>er abandonado a sus compañeros.</w:t>
      </w:r>
    </w:p>
    <w:p w:rsidR="00E015FB" w:rsidRPr="00456239" w:rsidRDefault="00E015FB" w:rsidP="00456239">
      <w:pP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En conclusión, la serie muestra cambios de tiempo, mientras indica una situación política e incluso económica, mediante recursos ficcionarios que permiten hacer algo más </w:t>
      </w:r>
      <w:proofErr w:type="gramStart"/>
      <w:r>
        <w:rPr>
          <w:rFonts w:ascii="Times New Roman" w:hAnsi="Times New Roman" w:cs="Times New Roman"/>
          <w:sz w:val="24"/>
          <w:szCs w:val="24"/>
          <w:shd w:val="clear" w:color="auto" w:fill="FFFFFF"/>
        </w:rPr>
        <w:t>dinámico</w:t>
      </w:r>
      <w:proofErr w:type="gramEnd"/>
      <w:r>
        <w:rPr>
          <w:rFonts w:ascii="Times New Roman" w:hAnsi="Times New Roman" w:cs="Times New Roman"/>
          <w:sz w:val="24"/>
          <w:szCs w:val="24"/>
          <w:shd w:val="clear" w:color="auto" w:fill="FFFFFF"/>
        </w:rPr>
        <w:t xml:space="preserve"> pero a la vez didáctico para entender ciertas acciones y movimientos de diferentes estados o de los individuos en ciertas situaciones. </w:t>
      </w:r>
      <w:bookmarkStart w:id="0" w:name="_GoBack"/>
      <w:bookmarkEnd w:id="0"/>
      <w:r>
        <w:rPr>
          <w:rFonts w:ascii="Times New Roman" w:hAnsi="Times New Roman" w:cs="Times New Roman"/>
          <w:sz w:val="24"/>
          <w:szCs w:val="24"/>
          <w:shd w:val="clear" w:color="auto" w:fill="FFFFFF"/>
        </w:rPr>
        <w:t xml:space="preserve"> </w:t>
      </w:r>
    </w:p>
    <w:p w:rsidR="00456239" w:rsidRDefault="00456239" w:rsidP="005E7725">
      <w:pPr>
        <w:rPr>
          <w:rFonts w:ascii="Times New Roman" w:hAnsi="Times New Roman" w:cs="Times New Roman"/>
          <w:sz w:val="24"/>
          <w:szCs w:val="24"/>
          <w:shd w:val="clear" w:color="auto" w:fill="FFFFFF"/>
        </w:rPr>
      </w:pPr>
    </w:p>
    <w:p w:rsidR="00B8480F" w:rsidRPr="00B8480F" w:rsidRDefault="00B8480F" w:rsidP="00B8480F">
      <w:pPr>
        <w:rPr>
          <w:rFonts w:ascii="Times New Roman" w:hAnsi="Times New Roman" w:cs="Times New Roman"/>
          <w:sz w:val="24"/>
          <w:szCs w:val="24"/>
        </w:rPr>
      </w:pPr>
    </w:p>
    <w:sectPr w:rsidR="00B8480F" w:rsidRPr="00B8480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D8E"/>
    <w:rsid w:val="00074D8E"/>
    <w:rsid w:val="001E46B2"/>
    <w:rsid w:val="003644D6"/>
    <w:rsid w:val="003B73D4"/>
    <w:rsid w:val="00456239"/>
    <w:rsid w:val="005E7725"/>
    <w:rsid w:val="00981ECA"/>
    <w:rsid w:val="00B8480F"/>
    <w:rsid w:val="00C530D4"/>
    <w:rsid w:val="00E015FB"/>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04C8D1"/>
  <w15:chartTrackingRefBased/>
  <w15:docId w15:val="{1229D7EA-0584-470D-8E9A-F1840C14F6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456239"/>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7399936">
      <w:bodyDiv w:val="1"/>
      <w:marLeft w:val="0"/>
      <w:marRight w:val="0"/>
      <w:marTop w:val="0"/>
      <w:marBottom w:val="0"/>
      <w:divBdr>
        <w:top w:val="none" w:sz="0" w:space="0" w:color="auto"/>
        <w:left w:val="none" w:sz="0" w:space="0" w:color="auto"/>
        <w:bottom w:val="none" w:sz="0" w:space="0" w:color="auto"/>
        <w:right w:val="none" w:sz="0" w:space="0" w:color="auto"/>
      </w:divBdr>
    </w:div>
    <w:div w:id="552619417">
      <w:bodyDiv w:val="1"/>
      <w:marLeft w:val="0"/>
      <w:marRight w:val="0"/>
      <w:marTop w:val="0"/>
      <w:marBottom w:val="0"/>
      <w:divBdr>
        <w:top w:val="none" w:sz="0" w:space="0" w:color="auto"/>
        <w:left w:val="none" w:sz="0" w:space="0" w:color="auto"/>
        <w:bottom w:val="none" w:sz="0" w:space="0" w:color="auto"/>
        <w:right w:val="none" w:sz="0" w:space="0" w:color="auto"/>
      </w:divBdr>
    </w:div>
    <w:div w:id="1115831343">
      <w:bodyDiv w:val="1"/>
      <w:marLeft w:val="0"/>
      <w:marRight w:val="0"/>
      <w:marTop w:val="0"/>
      <w:marBottom w:val="0"/>
      <w:divBdr>
        <w:top w:val="none" w:sz="0" w:space="0" w:color="auto"/>
        <w:left w:val="none" w:sz="0" w:space="0" w:color="auto"/>
        <w:bottom w:val="none" w:sz="0" w:space="0" w:color="auto"/>
        <w:right w:val="none" w:sz="0" w:space="0" w:color="auto"/>
      </w:divBdr>
    </w:div>
    <w:div w:id="1215655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165</TotalTime>
  <Pages>2</Pages>
  <Words>686</Words>
  <Characters>3778</Characters>
  <Application>Microsoft Office Word</Application>
  <DocSecurity>0</DocSecurity>
  <Lines>31</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Katherine Recalde</dc:creator>
  <cp:keywords/>
  <dc:description/>
  <cp:lastModifiedBy>Katherine Recalde</cp:lastModifiedBy>
  <cp:revision>2</cp:revision>
  <dcterms:created xsi:type="dcterms:W3CDTF">2018-11-22T02:08:00Z</dcterms:created>
  <dcterms:modified xsi:type="dcterms:W3CDTF">2018-11-22T05:04:00Z</dcterms:modified>
</cp:coreProperties>
</file>