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101F" w:rsidRDefault="00C07613">
      <w:pPr>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Pontificia Universidad Católica del Ecuador</w:t>
      </w:r>
    </w:p>
    <w:p w:rsidR="0076101F" w:rsidRDefault="00C07613">
      <w:pPr>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Facultad de Comunicación, Lingüística y Literatura</w:t>
      </w:r>
    </w:p>
    <w:p w:rsidR="0076101F" w:rsidRDefault="00C07613">
      <w:pPr>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Escuela de Comunicación</w:t>
      </w:r>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Nombre: </w:t>
      </w:r>
      <w:bookmarkStart w:id="0" w:name="_GoBack"/>
      <w:r>
        <w:rPr>
          <w:rFonts w:ascii="Times New Roman" w:eastAsia="Times New Roman" w:hAnsi="Times New Roman" w:cs="Times New Roman"/>
          <w:sz w:val="24"/>
          <w:szCs w:val="24"/>
        </w:rPr>
        <w:t>Karina Ramírez, Diana Tapia</w:t>
      </w:r>
      <w:bookmarkEnd w:id="0"/>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sz w:val="24"/>
          <w:szCs w:val="24"/>
        </w:rPr>
        <w:t>Fecha: 11 de enero de 2019</w:t>
      </w:r>
    </w:p>
    <w:p w:rsidR="0076101F" w:rsidRDefault="00C07613">
      <w:pPr>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Análisis de redes sociales en base a las 5 tesis acerca del cambio tecnológico.</w:t>
      </w:r>
    </w:p>
    <w:p w:rsidR="0076101F" w:rsidRDefault="00C07613">
      <w:pPr>
        <w:rPr>
          <w:rFonts w:ascii="Times New Roman" w:eastAsia="Times New Roman" w:hAnsi="Times New Roman" w:cs="Times New Roman"/>
          <w:b/>
          <w:i/>
          <w:sz w:val="24"/>
          <w:szCs w:val="24"/>
          <w:u w:val="single"/>
        </w:rPr>
      </w:pPr>
      <w:r>
        <w:rPr>
          <w:rFonts w:ascii="Times New Roman" w:eastAsia="Times New Roman" w:hAnsi="Times New Roman" w:cs="Times New Roman"/>
          <w:b/>
          <w:i/>
          <w:sz w:val="24"/>
          <w:szCs w:val="24"/>
          <w:u w:val="single"/>
        </w:rPr>
        <w:t>Twitter</w:t>
      </w:r>
    </w:p>
    <w:p w:rsidR="0076101F" w:rsidRDefault="00C07613">
      <w:pPr>
        <w:rPr>
          <w:rFonts w:ascii="Times New Roman" w:eastAsia="Times New Roman" w:hAnsi="Times New Roman" w:cs="Times New Roman"/>
          <w:b/>
          <w:i/>
          <w:sz w:val="24"/>
          <w:szCs w:val="24"/>
        </w:rPr>
      </w:pPr>
      <w:r>
        <w:rPr>
          <w:rFonts w:ascii="Times New Roman" w:eastAsia="Times New Roman" w:hAnsi="Times New Roman" w:cs="Times New Roman"/>
          <w:sz w:val="24"/>
          <w:szCs w:val="24"/>
        </w:rPr>
        <w:t>Twitter es una red social que se fundamenta en el texto. Esto fue toda una revolución para los blogs, pues Twitter era más dinámico y rápido que los ya mencionados. Est</w:t>
      </w:r>
      <w:r>
        <w:rPr>
          <w:rFonts w:ascii="Times New Roman" w:eastAsia="Times New Roman" w:hAnsi="Times New Roman" w:cs="Times New Roman"/>
          <w:sz w:val="24"/>
          <w:szCs w:val="24"/>
        </w:rPr>
        <w:t>a red social brindó dinamismo en una nueva plataforma, pero además de quitar del protagonista a los blogs -red social-, también, lo hizo al objeto de cultura en peligro de extinción, el libro. Pues, Twitter era comunitario, por y para todos; y fácil de uti</w:t>
      </w:r>
      <w:r>
        <w:rPr>
          <w:rFonts w:ascii="Times New Roman" w:eastAsia="Times New Roman" w:hAnsi="Times New Roman" w:cs="Times New Roman"/>
          <w:sz w:val="24"/>
          <w:szCs w:val="24"/>
        </w:rPr>
        <w:t xml:space="preserve">lizar. Algo que la realización de libros no posee. </w:t>
      </w:r>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Aunque Twitter sea una red social </w:t>
      </w:r>
      <w:r>
        <w:rPr>
          <w:rFonts w:ascii="Times New Roman" w:eastAsia="Times New Roman" w:hAnsi="Times New Roman" w:cs="Times New Roman"/>
          <w:i/>
          <w:sz w:val="24"/>
          <w:szCs w:val="24"/>
        </w:rPr>
        <w:t>comunitaria</w:t>
      </w:r>
      <w:r>
        <w:rPr>
          <w:rFonts w:ascii="Times New Roman" w:eastAsia="Times New Roman" w:hAnsi="Times New Roman" w:cs="Times New Roman"/>
          <w:sz w:val="24"/>
          <w:szCs w:val="24"/>
        </w:rPr>
        <w:t xml:space="preserve">, no es habitada por la totalidad de la sociedad, esto da el poder a solo un porcentaje de la sociedad en el control de </w:t>
      </w:r>
      <w:proofErr w:type="gramStart"/>
      <w:r>
        <w:rPr>
          <w:rFonts w:ascii="Times New Roman" w:eastAsia="Times New Roman" w:hAnsi="Times New Roman" w:cs="Times New Roman"/>
          <w:sz w:val="24"/>
          <w:szCs w:val="24"/>
        </w:rPr>
        <w:t>la misma</w:t>
      </w:r>
      <w:proofErr w:type="gramEnd"/>
      <w:r>
        <w:rPr>
          <w:rFonts w:ascii="Times New Roman" w:eastAsia="Times New Roman" w:hAnsi="Times New Roman" w:cs="Times New Roman"/>
          <w:sz w:val="24"/>
          <w:szCs w:val="24"/>
        </w:rPr>
        <w:t>. Pero, también es un instrumen</w:t>
      </w:r>
      <w:r>
        <w:rPr>
          <w:rFonts w:ascii="Times New Roman" w:eastAsia="Times New Roman" w:hAnsi="Times New Roman" w:cs="Times New Roman"/>
          <w:sz w:val="24"/>
          <w:szCs w:val="24"/>
        </w:rPr>
        <w:t xml:space="preserve">to de mordaza. Pues, mientras algunos expresan su opinión de un determinado tema, otros reprimirán sus ideas y seguirán a los otros sin haberse expresado correctamente. </w:t>
      </w:r>
    </w:p>
    <w:p w:rsidR="0076101F" w:rsidRDefault="00C07613">
      <w:pPr>
        <w:rPr>
          <w:rFonts w:ascii="Times New Roman" w:eastAsia="Times New Roman" w:hAnsi="Times New Roman" w:cs="Times New Roman"/>
          <w:b/>
          <w:i/>
          <w:sz w:val="24"/>
          <w:szCs w:val="24"/>
        </w:rPr>
      </w:pPr>
      <w:r>
        <w:rPr>
          <w:rFonts w:ascii="Times New Roman" w:eastAsia="Times New Roman" w:hAnsi="Times New Roman" w:cs="Times New Roman"/>
          <w:sz w:val="24"/>
          <w:szCs w:val="24"/>
        </w:rPr>
        <w:t>Twitter y su función de compartir textos propios, es un buen medio para compartir opin</w:t>
      </w:r>
      <w:r>
        <w:rPr>
          <w:rFonts w:ascii="Times New Roman" w:eastAsia="Times New Roman" w:hAnsi="Times New Roman" w:cs="Times New Roman"/>
          <w:sz w:val="24"/>
          <w:szCs w:val="24"/>
        </w:rPr>
        <w:t xml:space="preserve">iones y conocimientos. Pero, también, puede ser peligroso este paso de información, porque en la edad de la información esto se puede convertir en una valoración de datos, más no, del conocimiento que estos datos aportan. En el caso de Twitter, los textos </w:t>
      </w:r>
      <w:r>
        <w:rPr>
          <w:rFonts w:ascii="Times New Roman" w:eastAsia="Times New Roman" w:hAnsi="Times New Roman" w:cs="Times New Roman"/>
          <w:sz w:val="24"/>
          <w:szCs w:val="24"/>
        </w:rPr>
        <w:t>compartidos pueden crear una aceptación que no debería ser concedida porque se puede tratar de una falsedad.</w:t>
      </w:r>
    </w:p>
    <w:p w:rsidR="0076101F" w:rsidRDefault="00C07613">
      <w:pPr>
        <w:rPr>
          <w:rFonts w:ascii="Times New Roman" w:eastAsia="Times New Roman" w:hAnsi="Times New Roman" w:cs="Times New Roman"/>
          <w:b/>
          <w:i/>
          <w:sz w:val="24"/>
          <w:szCs w:val="24"/>
        </w:rPr>
      </w:pPr>
      <w:r>
        <w:rPr>
          <w:rFonts w:ascii="Times New Roman" w:eastAsia="Times New Roman" w:hAnsi="Times New Roman" w:cs="Times New Roman"/>
          <w:sz w:val="24"/>
          <w:szCs w:val="24"/>
        </w:rPr>
        <w:t>Los cambios que ha traído Twitter consigo son significantes. Pues, como ya mencionamos, causó revolución de los libros a blogs y, posteriormente, a</w:t>
      </w:r>
      <w:r>
        <w:rPr>
          <w:rFonts w:ascii="Times New Roman" w:eastAsia="Times New Roman" w:hAnsi="Times New Roman" w:cs="Times New Roman"/>
          <w:sz w:val="24"/>
          <w:szCs w:val="24"/>
        </w:rPr>
        <w:t xml:space="preserve"> la plataforma social. Pero, también, cambió la narrativa de varios géneros literarios, como poemas o, las mismas, novelas. </w:t>
      </w:r>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sz w:val="24"/>
          <w:szCs w:val="24"/>
        </w:rPr>
        <w:t>En el caso de Twitter, su principal función de crear y publicar opiniones, pensamientos y conocimientos puede generar libertinaje e</w:t>
      </w:r>
      <w:r>
        <w:rPr>
          <w:rFonts w:ascii="Times New Roman" w:eastAsia="Times New Roman" w:hAnsi="Times New Roman" w:cs="Times New Roman"/>
          <w:sz w:val="24"/>
          <w:szCs w:val="24"/>
        </w:rPr>
        <w:t>n sus posts. Estos posts son públicos, por lo tanto, organizaciones pueden controlar las opiniones y utilizarlas a su favor.</w:t>
      </w:r>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Instagram</w:t>
      </w:r>
      <w:r>
        <w:rPr>
          <w:rFonts w:ascii="Times New Roman" w:eastAsia="Times New Roman" w:hAnsi="Times New Roman" w:cs="Times New Roman"/>
          <w:sz w:val="24"/>
          <w:szCs w:val="24"/>
        </w:rPr>
        <w:br/>
        <w:t xml:space="preserve">Esta red social es caracterizada por el manejo estético en el que se maneja. Es diferente </w:t>
      </w:r>
      <w:proofErr w:type="gramStart"/>
      <w:r>
        <w:rPr>
          <w:rFonts w:ascii="Times New Roman" w:eastAsia="Times New Roman" w:hAnsi="Times New Roman" w:cs="Times New Roman"/>
          <w:sz w:val="24"/>
          <w:szCs w:val="24"/>
        </w:rPr>
        <w:t>al otras redes</w:t>
      </w:r>
      <w:proofErr w:type="gramEnd"/>
      <w:r>
        <w:rPr>
          <w:rFonts w:ascii="Times New Roman" w:eastAsia="Times New Roman" w:hAnsi="Times New Roman" w:cs="Times New Roman"/>
          <w:sz w:val="24"/>
          <w:szCs w:val="24"/>
        </w:rPr>
        <w:t xml:space="preserve"> por su posibilid</w:t>
      </w:r>
      <w:r>
        <w:rPr>
          <w:rFonts w:ascii="Times New Roman" w:eastAsia="Times New Roman" w:hAnsi="Times New Roman" w:cs="Times New Roman"/>
          <w:sz w:val="24"/>
          <w:szCs w:val="24"/>
        </w:rPr>
        <w:t xml:space="preserve">ad de anonimato pero a su vez las personas la perciben como una red donde las publicaciones cumplen con estándares artísticos. Es por ello </w:t>
      </w:r>
      <w:proofErr w:type="gramStart"/>
      <w:r>
        <w:rPr>
          <w:rFonts w:ascii="Times New Roman" w:eastAsia="Times New Roman" w:hAnsi="Times New Roman" w:cs="Times New Roman"/>
          <w:sz w:val="24"/>
          <w:szCs w:val="24"/>
        </w:rPr>
        <w:t>que</w:t>
      </w:r>
      <w:proofErr w:type="gramEnd"/>
      <w:r>
        <w:rPr>
          <w:rFonts w:ascii="Times New Roman" w:eastAsia="Times New Roman" w:hAnsi="Times New Roman" w:cs="Times New Roman"/>
          <w:sz w:val="24"/>
          <w:szCs w:val="24"/>
        </w:rPr>
        <w:t xml:space="preserve"> los perfiles, que sí obedecen a un nombre y una identidad, se esfuerzan por mantener la exigencia. Y este es el p</w:t>
      </w:r>
      <w:r>
        <w:rPr>
          <w:rFonts w:ascii="Times New Roman" w:eastAsia="Times New Roman" w:hAnsi="Times New Roman" w:cs="Times New Roman"/>
          <w:sz w:val="24"/>
          <w:szCs w:val="24"/>
        </w:rPr>
        <w:t>recio cultural que ha afectado a la sociedad inmersa. Se ha vuelto una suerte de competencia no oficial que busca deslumbrar a los seguidores. Las celebridades han logrado explotar este medio dado a su acogida por la sociedad y a la gran facilidad que tien</w:t>
      </w:r>
      <w:r>
        <w:rPr>
          <w:rFonts w:ascii="Times New Roman" w:eastAsia="Times New Roman" w:hAnsi="Times New Roman" w:cs="Times New Roman"/>
          <w:sz w:val="24"/>
          <w:szCs w:val="24"/>
        </w:rPr>
        <w:t>en de conseguir contenido apto y de agrado para el consumo de los seguidores. Por otro lado,  por la evolución que esta red ha cruzado, le ha permitido una amplia serie de posibilidades interactivas, lo cual ha debilitado las posiciones de otras redes, por</w:t>
      </w:r>
      <w:r>
        <w:rPr>
          <w:rFonts w:ascii="Times New Roman" w:eastAsia="Times New Roman" w:hAnsi="Times New Roman" w:cs="Times New Roman"/>
          <w:sz w:val="24"/>
          <w:szCs w:val="24"/>
        </w:rPr>
        <w:t xml:space="preserve"> ejemplo Snapchat.</w:t>
      </w:r>
      <w:r>
        <w:rPr>
          <w:rFonts w:ascii="Times New Roman" w:eastAsia="Times New Roman" w:hAnsi="Times New Roman" w:cs="Times New Roman"/>
          <w:sz w:val="24"/>
          <w:szCs w:val="24"/>
        </w:rPr>
        <w:br/>
        <w:t>Los usuarios tienen varios recursos interactivos muy atractivos, como son el posteo de historias temporales (eliminadas en un período de 24 horas), el poder realizar preguntas abiertas por medio de las historias temporales y así lograr u</w:t>
      </w:r>
      <w:r>
        <w:rPr>
          <w:rFonts w:ascii="Times New Roman" w:eastAsia="Times New Roman" w:hAnsi="Times New Roman" w:cs="Times New Roman"/>
          <w:sz w:val="24"/>
          <w:szCs w:val="24"/>
        </w:rPr>
        <w:t xml:space="preserve">na interacción más personalizada con los seguidores, realizar encuestas de preguntas cerradas donde se pueden ver las </w:t>
      </w:r>
      <w:r>
        <w:rPr>
          <w:rFonts w:ascii="Times New Roman" w:eastAsia="Times New Roman" w:hAnsi="Times New Roman" w:cs="Times New Roman"/>
          <w:sz w:val="24"/>
          <w:szCs w:val="24"/>
        </w:rPr>
        <w:lastRenderedPageBreak/>
        <w:t>preferencias de los usuarios, guardar en el perfil las historias destacadas, tiene chat interno donde se puede compartir de forma personal</w:t>
      </w:r>
      <w:r>
        <w:rPr>
          <w:rFonts w:ascii="Times New Roman" w:eastAsia="Times New Roman" w:hAnsi="Times New Roman" w:cs="Times New Roman"/>
          <w:sz w:val="24"/>
          <w:szCs w:val="24"/>
        </w:rPr>
        <w:t>izada las publicaciones de la página propia y de otras, y más opciones que la vuelven cada vez más atractiva y amplifica nuestros sentidos, especialmente emocionales ya que ofrece mecanismos de expresión donde la gente busca aceptación.</w:t>
      </w:r>
      <w:r>
        <w:rPr>
          <w:rFonts w:ascii="Times New Roman" w:eastAsia="Times New Roman" w:hAnsi="Times New Roman" w:cs="Times New Roman"/>
          <w:sz w:val="24"/>
          <w:szCs w:val="24"/>
        </w:rPr>
        <w:br/>
        <w:t>En términos ecológi</w:t>
      </w:r>
      <w:r>
        <w:rPr>
          <w:rFonts w:ascii="Times New Roman" w:eastAsia="Times New Roman" w:hAnsi="Times New Roman" w:cs="Times New Roman"/>
          <w:sz w:val="24"/>
          <w:szCs w:val="24"/>
        </w:rPr>
        <w:t>cos, Instagram ha renovado la idea de marketing y publicidad; tanto marcas de productos, celebridades, incluso perfiles profesionales, se rigen a las normas definidas por esta red con la aspiración de llegar a ser de mayor influencia. Se ha asumido que est</w:t>
      </w:r>
      <w:r>
        <w:rPr>
          <w:rFonts w:ascii="Times New Roman" w:eastAsia="Times New Roman" w:hAnsi="Times New Roman" w:cs="Times New Roman"/>
          <w:sz w:val="24"/>
          <w:szCs w:val="24"/>
        </w:rPr>
        <w:t>as conductas adoptadas para Instagram son mera consecuencia involuntaria, sin darnos cuenta de que es un fenómeno social direccionado. Hemos atribuido a Instagram el prestigio sin cuestionamiento, como si hubiese sido un aspecto inherente de este medio, no</w:t>
      </w:r>
      <w:r>
        <w:rPr>
          <w:rFonts w:ascii="Times New Roman" w:eastAsia="Times New Roman" w:hAnsi="Times New Roman" w:cs="Times New Roman"/>
          <w:sz w:val="24"/>
          <w:szCs w:val="24"/>
        </w:rPr>
        <w:t>s olvidamos de sus comienzos en los que apenas se estaba experimentando y con el tiempo ha logrado convertirse en una herramienta indispensable en la vida social de las redes.</w:t>
      </w:r>
    </w:p>
    <w:p w:rsidR="0076101F" w:rsidRDefault="00C07613">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Whatsapp</w:t>
      </w:r>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 </w:t>
      </w:r>
      <w:proofErr w:type="gramStart"/>
      <w:r>
        <w:rPr>
          <w:rFonts w:ascii="Times New Roman" w:eastAsia="Times New Roman" w:hAnsi="Times New Roman" w:cs="Times New Roman"/>
          <w:sz w:val="24"/>
          <w:szCs w:val="24"/>
        </w:rPr>
        <w:t>un red social</w:t>
      </w:r>
      <w:proofErr w:type="gramEnd"/>
      <w:r>
        <w:rPr>
          <w:rFonts w:ascii="Times New Roman" w:eastAsia="Times New Roman" w:hAnsi="Times New Roman" w:cs="Times New Roman"/>
          <w:sz w:val="24"/>
          <w:szCs w:val="24"/>
        </w:rPr>
        <w:t xml:space="preserve"> que ha permitido varias comodidades al ser humano. Durante su evolución ha sufrido varios cambios en su plataforma, que ha causado la desacreditación de otras aplicaciones como Line, Messenger, Gmail, etc. Su gran acogida le ha permitido </w:t>
      </w:r>
      <w:proofErr w:type="gramStart"/>
      <w:r>
        <w:rPr>
          <w:rFonts w:ascii="Times New Roman" w:eastAsia="Times New Roman" w:hAnsi="Times New Roman" w:cs="Times New Roman"/>
          <w:sz w:val="24"/>
          <w:szCs w:val="24"/>
        </w:rPr>
        <w:t>a</w:t>
      </w:r>
      <w:r>
        <w:rPr>
          <w:rFonts w:ascii="Times New Roman" w:eastAsia="Times New Roman" w:hAnsi="Times New Roman" w:cs="Times New Roman"/>
          <w:sz w:val="24"/>
          <w:szCs w:val="24"/>
        </w:rPr>
        <w:t>lcanzar  dominar</w:t>
      </w:r>
      <w:proofErr w:type="gramEnd"/>
      <w:r>
        <w:rPr>
          <w:rFonts w:ascii="Times New Roman" w:eastAsia="Times New Roman" w:hAnsi="Times New Roman" w:cs="Times New Roman"/>
          <w:sz w:val="24"/>
          <w:szCs w:val="24"/>
        </w:rPr>
        <w:t xml:space="preserve"> el mundo occidental con fuerza y unidad. Perdiendo otros aspectos culturales y sociales como la comunicación física ya que se puede coordinar procesos sin necesidad de reuniones. Y el beneficio siendo el mismo, acortar distancias y lograr </w:t>
      </w:r>
      <w:r>
        <w:rPr>
          <w:rFonts w:ascii="Times New Roman" w:eastAsia="Times New Roman" w:hAnsi="Times New Roman" w:cs="Times New Roman"/>
          <w:sz w:val="24"/>
          <w:szCs w:val="24"/>
        </w:rPr>
        <w:t>una comunicación universal, su única limitación es la conexión a Internet.</w:t>
      </w:r>
    </w:p>
    <w:p w:rsidR="0076101F" w:rsidRDefault="00C07613">
      <w:pPr>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ha evolucionado de tal manera que su versatilidad comprende funciones como videollamadas, publicación de estados, mensajería (función original), envio y recibo de informaci</w:t>
      </w:r>
      <w:r>
        <w:rPr>
          <w:rFonts w:ascii="Times New Roman" w:eastAsia="Times New Roman" w:hAnsi="Times New Roman" w:cs="Times New Roman"/>
          <w:sz w:val="24"/>
          <w:szCs w:val="24"/>
        </w:rPr>
        <w:t xml:space="preserve">ón como documentos, videos, imágenes, audios, incluso direcciones. El vínculo que esta </w:t>
      </w:r>
      <w:proofErr w:type="gramStart"/>
      <w:r>
        <w:rPr>
          <w:rFonts w:ascii="Times New Roman" w:eastAsia="Times New Roman" w:hAnsi="Times New Roman" w:cs="Times New Roman"/>
          <w:sz w:val="24"/>
          <w:szCs w:val="24"/>
        </w:rPr>
        <w:t>app</w:t>
      </w:r>
      <w:proofErr w:type="gramEnd"/>
      <w:r>
        <w:rPr>
          <w:rFonts w:ascii="Times New Roman" w:eastAsia="Times New Roman" w:hAnsi="Times New Roman" w:cs="Times New Roman"/>
          <w:sz w:val="24"/>
          <w:szCs w:val="24"/>
        </w:rPr>
        <w:t xml:space="preserve"> tiene con otros servicios como Google maps extiende sus posibilidades, el usuario asume la comodidad de su manipulación y fácil acceso (gratuito) como algo natural e</w:t>
      </w:r>
      <w:r>
        <w:rPr>
          <w:rFonts w:ascii="Times New Roman" w:eastAsia="Times New Roman" w:hAnsi="Times New Roman" w:cs="Times New Roman"/>
          <w:sz w:val="24"/>
          <w:szCs w:val="24"/>
        </w:rPr>
        <w:t xml:space="preserve"> inherente (mítica) de Whatsapp. Esta red permite la vinculación de cuentas de los usuarios, poseyendo una gran cantidad de información crucial e incluso íntima de las personas, a su vez, quienes permiten este acceso a su privacidad son los mismos usuarios</w:t>
      </w:r>
      <w:r>
        <w:rPr>
          <w:rFonts w:ascii="Times New Roman" w:eastAsia="Times New Roman" w:hAnsi="Times New Roman" w:cs="Times New Roman"/>
          <w:sz w:val="24"/>
          <w:szCs w:val="24"/>
        </w:rPr>
        <w:t xml:space="preserve">. </w:t>
      </w:r>
    </w:p>
    <w:sectPr w:rsidR="0076101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01F"/>
    <w:rsid w:val="0076101F"/>
    <w:rsid w:val="00C0761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docId w15:val="{A22D2E4C-82ED-A14E-9648-7975B4FC5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_tradnl"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884</Words>
  <Characters>4862</Characters>
  <Application>Microsoft Office Word</Application>
  <DocSecurity>0</DocSecurity>
  <Lines>40</Lines>
  <Paragraphs>11</Paragraphs>
  <ScaleCrop>false</ScaleCrop>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Octavio Islas</cp:lastModifiedBy>
  <cp:revision>2</cp:revision>
  <dcterms:created xsi:type="dcterms:W3CDTF">2019-01-12T18:26:00Z</dcterms:created>
  <dcterms:modified xsi:type="dcterms:W3CDTF">2019-01-12T18:26:00Z</dcterms:modified>
</cp:coreProperties>
</file>