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24E69E" w14:textId="77777777" w:rsidR="00882AF3" w:rsidRPr="00524A0C" w:rsidRDefault="00524A0C" w:rsidP="00524A0C">
      <w:pPr>
        <w:jc w:val="center"/>
        <w:rPr>
          <w:rFonts w:ascii="Times New Roman" w:hAnsi="Times New Roman" w:cs="Times New Roman"/>
          <w:b/>
          <w:sz w:val="28"/>
        </w:rPr>
      </w:pPr>
      <w:bookmarkStart w:id="0" w:name="_GoBack"/>
      <w:bookmarkEnd w:id="0"/>
      <w:r w:rsidRPr="00524A0C">
        <w:rPr>
          <w:rFonts w:ascii="Times New Roman" w:hAnsi="Times New Roman" w:cs="Times New Roman"/>
          <w:b/>
          <w:sz w:val="28"/>
        </w:rPr>
        <w:t>PONTIFICIA UNIVERSIDAD CATÓLICA DEL ECUADOR</w:t>
      </w:r>
    </w:p>
    <w:p w14:paraId="70AFFA56" w14:textId="77777777" w:rsidR="00524A0C" w:rsidRPr="00524A0C" w:rsidRDefault="00524A0C" w:rsidP="00524A0C">
      <w:pPr>
        <w:jc w:val="center"/>
        <w:rPr>
          <w:rFonts w:ascii="Times New Roman" w:hAnsi="Times New Roman" w:cs="Times New Roman"/>
          <w:b/>
          <w:sz w:val="24"/>
        </w:rPr>
      </w:pPr>
      <w:r w:rsidRPr="00524A0C">
        <w:rPr>
          <w:rFonts w:ascii="Times New Roman" w:hAnsi="Times New Roman" w:cs="Times New Roman"/>
          <w:b/>
          <w:sz w:val="24"/>
        </w:rPr>
        <w:t>Facultad de Comunicación, Lingüística y Literatura</w:t>
      </w:r>
    </w:p>
    <w:p w14:paraId="2A23A543" w14:textId="77777777" w:rsidR="00524A0C" w:rsidRPr="00524A0C" w:rsidRDefault="00524A0C">
      <w:pPr>
        <w:rPr>
          <w:rFonts w:ascii="Times New Roman" w:hAnsi="Times New Roman" w:cs="Times New Roman"/>
          <w:sz w:val="24"/>
        </w:rPr>
      </w:pPr>
      <w:r w:rsidRPr="00524A0C">
        <w:rPr>
          <w:rFonts w:ascii="Times New Roman" w:hAnsi="Times New Roman" w:cs="Times New Roman"/>
          <w:b/>
          <w:sz w:val="24"/>
        </w:rPr>
        <w:t>Nombre:</w:t>
      </w:r>
      <w:r w:rsidRPr="00524A0C">
        <w:rPr>
          <w:rFonts w:ascii="Times New Roman" w:hAnsi="Times New Roman" w:cs="Times New Roman"/>
          <w:sz w:val="24"/>
        </w:rPr>
        <w:t xml:space="preserve"> Camila Albuja, An</w:t>
      </w:r>
      <w:r>
        <w:rPr>
          <w:rFonts w:ascii="Times New Roman" w:hAnsi="Times New Roman" w:cs="Times New Roman"/>
          <w:sz w:val="24"/>
        </w:rPr>
        <w:t>n</w:t>
      </w:r>
      <w:r w:rsidRPr="00524A0C">
        <w:rPr>
          <w:rFonts w:ascii="Times New Roman" w:hAnsi="Times New Roman" w:cs="Times New Roman"/>
          <w:sz w:val="24"/>
        </w:rPr>
        <w:t>a Wolf</w:t>
      </w:r>
    </w:p>
    <w:p w14:paraId="3487C419" w14:textId="77777777" w:rsidR="00524A0C" w:rsidRPr="00524A0C" w:rsidRDefault="00524A0C" w:rsidP="00524A0C">
      <w:pPr>
        <w:jc w:val="center"/>
        <w:rPr>
          <w:rFonts w:ascii="Times New Roman" w:hAnsi="Times New Roman" w:cs="Times New Roman"/>
          <w:b/>
          <w:sz w:val="24"/>
        </w:rPr>
      </w:pPr>
      <w:r w:rsidRPr="00524A0C">
        <w:rPr>
          <w:rFonts w:ascii="Times New Roman" w:hAnsi="Times New Roman" w:cs="Times New Roman"/>
          <w:b/>
          <w:sz w:val="24"/>
        </w:rPr>
        <w:t>ANTROPOLOGÍA DE LA COMUNICACIÓN</w:t>
      </w:r>
    </w:p>
    <w:p w14:paraId="577AB4DE" w14:textId="77777777" w:rsidR="00524A0C" w:rsidRDefault="00524A0C">
      <w:pPr>
        <w:rPr>
          <w:rFonts w:ascii="Times New Roman" w:hAnsi="Times New Roman" w:cs="Times New Roman"/>
          <w:sz w:val="24"/>
        </w:rPr>
      </w:pPr>
      <w:r w:rsidRPr="00524A0C">
        <w:rPr>
          <w:rFonts w:ascii="Times New Roman" w:hAnsi="Times New Roman" w:cs="Times New Roman"/>
          <w:b/>
          <w:sz w:val="24"/>
        </w:rPr>
        <w:t>Actividad:</w:t>
      </w:r>
      <w:r w:rsidRPr="00524A0C">
        <w:rPr>
          <w:rFonts w:ascii="Times New Roman" w:hAnsi="Times New Roman" w:cs="Times New Roman"/>
          <w:sz w:val="24"/>
        </w:rPr>
        <w:t xml:space="preserve"> Analizar tres </w:t>
      </w:r>
      <w:r>
        <w:rPr>
          <w:rFonts w:ascii="Times New Roman" w:hAnsi="Times New Roman" w:cs="Times New Roman"/>
          <w:sz w:val="24"/>
        </w:rPr>
        <w:t xml:space="preserve">redes sociales </w:t>
      </w:r>
      <w:r w:rsidRPr="00524A0C">
        <w:rPr>
          <w:rFonts w:ascii="Times New Roman" w:hAnsi="Times New Roman" w:cs="Times New Roman"/>
          <w:sz w:val="24"/>
        </w:rPr>
        <w:t>con 5 tesis postuladas por Neil Postman.</w:t>
      </w:r>
    </w:p>
    <w:p w14:paraId="197994EC" w14:textId="55D7C253" w:rsidR="00524A0C" w:rsidRDefault="00524A0C">
      <w:pPr>
        <w:rPr>
          <w:rFonts w:ascii="Times New Roman" w:hAnsi="Times New Roman" w:cs="Times New Roman"/>
          <w:sz w:val="24"/>
        </w:rPr>
      </w:pPr>
      <w:r w:rsidRPr="00524A0C">
        <w:rPr>
          <w:rFonts w:ascii="Times New Roman" w:hAnsi="Times New Roman" w:cs="Times New Roman"/>
          <w:b/>
          <w:sz w:val="24"/>
        </w:rPr>
        <w:t>Redes Sociales:</w:t>
      </w:r>
      <w:r w:rsidR="00895F10">
        <w:rPr>
          <w:rFonts w:ascii="Times New Roman" w:hAnsi="Times New Roman" w:cs="Times New Roman"/>
          <w:sz w:val="24"/>
        </w:rPr>
        <w:t xml:space="preserve"> Instagram, </w:t>
      </w:r>
      <w:r>
        <w:rPr>
          <w:rFonts w:ascii="Times New Roman" w:hAnsi="Times New Roman" w:cs="Times New Roman"/>
          <w:sz w:val="24"/>
        </w:rPr>
        <w:t>Twitter</w:t>
      </w:r>
      <w:r w:rsidR="00895F10">
        <w:rPr>
          <w:rFonts w:ascii="Times New Roman" w:hAnsi="Times New Roman" w:cs="Times New Roman"/>
          <w:sz w:val="24"/>
        </w:rPr>
        <w:t xml:space="preserve"> y Facebook.</w:t>
      </w:r>
    </w:p>
    <w:p w14:paraId="2DA68C96" w14:textId="77777777" w:rsidR="00895F10" w:rsidRPr="00895F10" w:rsidRDefault="00895F10" w:rsidP="00895F10">
      <w:pPr>
        <w:ind w:left="283"/>
        <w:jc w:val="center"/>
        <w:rPr>
          <w:rFonts w:ascii="Times New Roman" w:hAnsi="Times New Roman" w:cs="Times New Roman"/>
          <w:b/>
          <w:sz w:val="24"/>
          <w:u w:val="single"/>
        </w:rPr>
      </w:pPr>
      <w:r w:rsidRPr="00895F10">
        <w:rPr>
          <w:rFonts w:ascii="Times New Roman" w:hAnsi="Times New Roman" w:cs="Times New Roman"/>
          <w:b/>
          <w:sz w:val="24"/>
          <w:u w:val="single"/>
        </w:rPr>
        <w:t>Instagram:</w:t>
      </w:r>
    </w:p>
    <w:p w14:paraId="696C3041" w14:textId="77777777" w:rsidR="00895F10" w:rsidRPr="00895F10" w:rsidRDefault="00895F10" w:rsidP="00895F10">
      <w:pPr>
        <w:numPr>
          <w:ilvl w:val="0"/>
          <w:numId w:val="3"/>
        </w:numPr>
        <w:contextualSpacing/>
        <w:rPr>
          <w:rFonts w:ascii="Times New Roman" w:hAnsi="Times New Roman" w:cs="Times New Roman"/>
          <w:sz w:val="24"/>
        </w:rPr>
      </w:pPr>
      <w:r w:rsidRPr="00895F10">
        <w:rPr>
          <w:rFonts w:ascii="Times New Roman" w:hAnsi="Times New Roman" w:cs="Times New Roman"/>
          <w:sz w:val="24"/>
        </w:rPr>
        <w:t>“Para cada ventaja que una nueva tecnología ofrece, hay siempre una desventaja correspondiente” (Postman,1931).</w:t>
      </w:r>
    </w:p>
    <w:p w14:paraId="76841EAD" w14:textId="77777777" w:rsidR="00895F10" w:rsidRPr="00895F10" w:rsidRDefault="00895F10" w:rsidP="00895F10">
      <w:pPr>
        <w:ind w:left="283"/>
        <w:rPr>
          <w:rFonts w:ascii="Times New Roman" w:hAnsi="Times New Roman" w:cs="Times New Roman"/>
          <w:b/>
          <w:sz w:val="24"/>
        </w:rPr>
      </w:pPr>
      <w:r w:rsidRPr="00895F10">
        <w:rPr>
          <w:rFonts w:ascii="Times New Roman" w:hAnsi="Times New Roman" w:cs="Times New Roman"/>
          <w:b/>
          <w:sz w:val="24"/>
        </w:rPr>
        <w:t>Análisis:</w:t>
      </w:r>
    </w:p>
    <w:p w14:paraId="4599D6B9" w14:textId="77777777" w:rsidR="00895F10" w:rsidRPr="00895F10" w:rsidRDefault="00895F10" w:rsidP="00895F10">
      <w:pPr>
        <w:ind w:left="703"/>
        <w:rPr>
          <w:rFonts w:ascii="Times New Roman" w:hAnsi="Times New Roman" w:cs="Times New Roman"/>
          <w:sz w:val="24"/>
        </w:rPr>
      </w:pPr>
      <w:r w:rsidRPr="00895F10">
        <w:rPr>
          <w:rFonts w:ascii="Times New Roman" w:hAnsi="Times New Roman" w:cs="Times New Roman"/>
          <w:sz w:val="24"/>
        </w:rPr>
        <w:t>Las personas crean un avatar y lo alimentan de información afín al resto para crear el perfil que quieren mostrar a la sociedad. Entonces, se puede controlar el “cómo te observan” y transmitir el mensaje que los usuarios desean. La desventaja es que todos los avatares son artificiales y nuca se asegura si la persona es como se muestra en su avatar.</w:t>
      </w:r>
    </w:p>
    <w:p w14:paraId="39CF450F" w14:textId="77777777" w:rsidR="00895F10" w:rsidRPr="00895F10" w:rsidRDefault="00895F10" w:rsidP="00895F10">
      <w:pPr>
        <w:ind w:left="283"/>
        <w:rPr>
          <w:rFonts w:ascii="Times New Roman" w:hAnsi="Times New Roman" w:cs="Times New Roman"/>
          <w:sz w:val="24"/>
        </w:rPr>
      </w:pPr>
    </w:p>
    <w:p w14:paraId="5F991FB9" w14:textId="77777777" w:rsidR="00895F10" w:rsidRPr="00895F10" w:rsidRDefault="00895F10" w:rsidP="00895F10">
      <w:pPr>
        <w:numPr>
          <w:ilvl w:val="0"/>
          <w:numId w:val="3"/>
        </w:numPr>
        <w:contextualSpacing/>
        <w:rPr>
          <w:rFonts w:ascii="Times New Roman" w:hAnsi="Times New Roman" w:cs="Times New Roman"/>
          <w:sz w:val="24"/>
        </w:rPr>
      </w:pPr>
      <w:r w:rsidRPr="00895F10">
        <w:rPr>
          <w:rFonts w:ascii="Times New Roman" w:hAnsi="Times New Roman" w:cs="Times New Roman"/>
          <w:sz w:val="24"/>
        </w:rPr>
        <w:t>“Las ventajas y desventajas de nuevas tecnologías nunca están distribuidas equitativamente entre la población” (Postman, 1931).</w:t>
      </w:r>
    </w:p>
    <w:p w14:paraId="1062DCCB" w14:textId="77777777" w:rsidR="00895F10" w:rsidRPr="00895F10" w:rsidRDefault="00895F10" w:rsidP="00895F10">
      <w:pPr>
        <w:ind w:left="283"/>
        <w:rPr>
          <w:rFonts w:ascii="Times New Roman" w:hAnsi="Times New Roman" w:cs="Times New Roman"/>
          <w:b/>
          <w:sz w:val="24"/>
        </w:rPr>
      </w:pPr>
      <w:r w:rsidRPr="00895F10">
        <w:rPr>
          <w:rFonts w:ascii="Times New Roman" w:hAnsi="Times New Roman" w:cs="Times New Roman"/>
          <w:b/>
          <w:sz w:val="24"/>
        </w:rPr>
        <w:t xml:space="preserve">Análisis: </w:t>
      </w:r>
    </w:p>
    <w:p w14:paraId="3BBD1064" w14:textId="77777777" w:rsidR="00895F10" w:rsidRPr="00895F10" w:rsidRDefault="00895F10" w:rsidP="00895F10">
      <w:pPr>
        <w:ind w:left="703"/>
        <w:rPr>
          <w:rFonts w:ascii="Times New Roman" w:hAnsi="Times New Roman" w:cs="Times New Roman"/>
          <w:sz w:val="24"/>
        </w:rPr>
      </w:pPr>
      <w:r w:rsidRPr="00895F10">
        <w:rPr>
          <w:rFonts w:ascii="Times New Roman" w:hAnsi="Times New Roman" w:cs="Times New Roman"/>
          <w:sz w:val="24"/>
        </w:rPr>
        <w:t>Para tener éxito en Instagram se necesita conocimiento en fotografía y artefactos para poder compartir imágenes de calidad y no todas las personas están en las capacidades económicas. Normalmente, muchas personas muestran experiencias y viajes. Las personas que no poseen el recurso económico “no tienen que mostrar” y muchos se llegan a sentir excluidos al no poseer en sus perfiles el material que tienen las personas más adineradas.</w:t>
      </w:r>
    </w:p>
    <w:p w14:paraId="5F2AB274" w14:textId="77777777" w:rsidR="00895F10" w:rsidRPr="00895F10" w:rsidRDefault="00895F10" w:rsidP="00895F10">
      <w:pPr>
        <w:ind w:left="703"/>
        <w:rPr>
          <w:rFonts w:ascii="Times New Roman" w:hAnsi="Times New Roman" w:cs="Times New Roman"/>
          <w:sz w:val="24"/>
        </w:rPr>
      </w:pPr>
    </w:p>
    <w:p w14:paraId="040CFC16" w14:textId="77777777" w:rsidR="00895F10" w:rsidRPr="00895F10" w:rsidRDefault="00895F10" w:rsidP="00895F10">
      <w:pPr>
        <w:ind w:left="703"/>
        <w:rPr>
          <w:rFonts w:ascii="Times New Roman" w:hAnsi="Times New Roman" w:cs="Times New Roman"/>
          <w:sz w:val="24"/>
        </w:rPr>
      </w:pPr>
    </w:p>
    <w:p w14:paraId="012F99B5" w14:textId="77777777" w:rsidR="00895F10" w:rsidRPr="00895F10" w:rsidRDefault="00895F10" w:rsidP="00895F10">
      <w:pPr>
        <w:numPr>
          <w:ilvl w:val="0"/>
          <w:numId w:val="3"/>
        </w:numPr>
        <w:contextualSpacing/>
        <w:rPr>
          <w:rFonts w:ascii="Times New Roman" w:hAnsi="Times New Roman" w:cs="Times New Roman"/>
          <w:sz w:val="24"/>
        </w:rPr>
      </w:pPr>
      <w:r w:rsidRPr="00895F10">
        <w:rPr>
          <w:rFonts w:ascii="Times New Roman" w:hAnsi="Times New Roman" w:cs="Times New Roman"/>
          <w:sz w:val="24"/>
        </w:rPr>
        <w:t>Ideas poderosas ocultas en cada tecnología.</w:t>
      </w:r>
    </w:p>
    <w:p w14:paraId="1A2873B2" w14:textId="77777777" w:rsidR="00895F10" w:rsidRPr="00895F10" w:rsidRDefault="00895F10" w:rsidP="00895F10">
      <w:pPr>
        <w:ind w:left="283"/>
        <w:rPr>
          <w:rFonts w:ascii="Times New Roman" w:hAnsi="Times New Roman" w:cs="Times New Roman"/>
          <w:b/>
          <w:sz w:val="24"/>
        </w:rPr>
      </w:pPr>
      <w:r w:rsidRPr="00895F10">
        <w:rPr>
          <w:rFonts w:ascii="Times New Roman" w:hAnsi="Times New Roman" w:cs="Times New Roman"/>
          <w:b/>
          <w:sz w:val="24"/>
        </w:rPr>
        <w:t>Análisis:</w:t>
      </w:r>
    </w:p>
    <w:p w14:paraId="1CEB3D52" w14:textId="77777777" w:rsidR="00895F10" w:rsidRPr="00895F10" w:rsidRDefault="00895F10" w:rsidP="00895F10">
      <w:pPr>
        <w:ind w:left="703"/>
        <w:rPr>
          <w:rFonts w:ascii="Times New Roman" w:hAnsi="Times New Roman" w:cs="Times New Roman"/>
          <w:sz w:val="24"/>
        </w:rPr>
      </w:pPr>
      <w:r w:rsidRPr="00895F10">
        <w:rPr>
          <w:rFonts w:ascii="Times New Roman" w:hAnsi="Times New Roman" w:cs="Times New Roman"/>
          <w:sz w:val="24"/>
        </w:rPr>
        <w:t xml:space="preserve">El valor de las personas en Instagram se ha llegado a definir por la cantidad de seguidores que posee, es decir, de su éxito social. Esto, incluso se llega a comercializar, una vez más, se vuelve exclusivo. Por ejemplo, los </w:t>
      </w:r>
      <w:r w:rsidRPr="00895F10">
        <w:rPr>
          <w:rFonts w:ascii="Times New Roman" w:hAnsi="Times New Roman" w:cs="Times New Roman"/>
          <w:i/>
          <w:sz w:val="24"/>
        </w:rPr>
        <w:t xml:space="preserve">Influencers </w:t>
      </w:r>
      <w:r w:rsidRPr="00895F10">
        <w:rPr>
          <w:rFonts w:ascii="Times New Roman" w:hAnsi="Times New Roman" w:cs="Times New Roman"/>
          <w:sz w:val="24"/>
        </w:rPr>
        <w:t>han llegado a poseer la cúspide de la pirámide de éxito social en las redes sociales.</w:t>
      </w:r>
    </w:p>
    <w:p w14:paraId="079C46FA" w14:textId="77777777" w:rsidR="00895F10" w:rsidRPr="00895F10" w:rsidRDefault="00895F10" w:rsidP="00895F10">
      <w:pPr>
        <w:ind w:left="703"/>
        <w:rPr>
          <w:rFonts w:ascii="Times New Roman" w:hAnsi="Times New Roman" w:cs="Times New Roman"/>
          <w:sz w:val="24"/>
        </w:rPr>
      </w:pPr>
    </w:p>
    <w:p w14:paraId="115B87ED" w14:textId="77777777" w:rsidR="00895F10" w:rsidRPr="00895F10" w:rsidRDefault="00895F10" w:rsidP="00895F10">
      <w:pPr>
        <w:ind w:left="703"/>
        <w:rPr>
          <w:rFonts w:ascii="Times New Roman" w:hAnsi="Times New Roman" w:cs="Times New Roman"/>
          <w:sz w:val="24"/>
        </w:rPr>
      </w:pPr>
    </w:p>
    <w:p w14:paraId="7F7A5989" w14:textId="77777777" w:rsidR="00895F10" w:rsidRPr="00895F10" w:rsidRDefault="00895F10" w:rsidP="00895F10">
      <w:pPr>
        <w:numPr>
          <w:ilvl w:val="0"/>
          <w:numId w:val="3"/>
        </w:numPr>
        <w:contextualSpacing/>
        <w:rPr>
          <w:rFonts w:ascii="Times New Roman" w:hAnsi="Times New Roman" w:cs="Times New Roman"/>
          <w:sz w:val="24"/>
        </w:rPr>
      </w:pPr>
      <w:r w:rsidRPr="00895F10">
        <w:rPr>
          <w:rFonts w:ascii="Times New Roman" w:hAnsi="Times New Roman" w:cs="Times New Roman"/>
          <w:sz w:val="24"/>
        </w:rPr>
        <w:t>“El cambio tecnológico no es aditivo, es ecológico” (Postman, 1931). Es decir, no solo añade algo, sino que afecta a todo el entorno.</w:t>
      </w:r>
    </w:p>
    <w:p w14:paraId="13C9DB70" w14:textId="77777777" w:rsidR="00895F10" w:rsidRPr="00895F10" w:rsidRDefault="00895F10" w:rsidP="00895F10">
      <w:pPr>
        <w:ind w:left="283"/>
        <w:rPr>
          <w:rFonts w:ascii="Times New Roman" w:hAnsi="Times New Roman" w:cs="Times New Roman"/>
          <w:b/>
          <w:sz w:val="24"/>
        </w:rPr>
      </w:pPr>
      <w:r w:rsidRPr="00895F10">
        <w:rPr>
          <w:rFonts w:ascii="Times New Roman" w:hAnsi="Times New Roman" w:cs="Times New Roman"/>
          <w:b/>
          <w:sz w:val="24"/>
        </w:rPr>
        <w:lastRenderedPageBreak/>
        <w:t>Análisis:</w:t>
      </w:r>
    </w:p>
    <w:p w14:paraId="41F420E5" w14:textId="77777777" w:rsidR="00895F10" w:rsidRPr="00895F10" w:rsidRDefault="00895F10" w:rsidP="00895F10">
      <w:pPr>
        <w:ind w:left="708"/>
        <w:rPr>
          <w:rFonts w:ascii="Times New Roman" w:hAnsi="Times New Roman" w:cs="Times New Roman"/>
          <w:sz w:val="24"/>
        </w:rPr>
      </w:pPr>
      <w:r w:rsidRPr="00895F10">
        <w:rPr>
          <w:rFonts w:ascii="Times New Roman" w:hAnsi="Times New Roman" w:cs="Times New Roman"/>
          <w:sz w:val="24"/>
        </w:rPr>
        <w:t xml:space="preserve">Las personas que no son “socialmente aceptadas”, a partir, de sus seguidores y </w:t>
      </w:r>
      <w:r w:rsidRPr="00895F10">
        <w:rPr>
          <w:rFonts w:ascii="Times New Roman" w:hAnsi="Times New Roman" w:cs="Times New Roman"/>
          <w:i/>
          <w:sz w:val="24"/>
        </w:rPr>
        <w:t>likes</w:t>
      </w:r>
      <w:r w:rsidRPr="00895F10">
        <w:rPr>
          <w:rFonts w:ascii="Times New Roman" w:hAnsi="Times New Roman" w:cs="Times New Roman"/>
          <w:sz w:val="24"/>
        </w:rPr>
        <w:t>, se pueden ver afectadas en su autoestima. Entonces, Instagram afecta su autopercepción. Constantemente, se está en una permanente comparación de “mis publicaciones” y “sus publicaciones” y esto puede llegar a repercutir negativamente en una gran cantidad de individuos.</w:t>
      </w:r>
    </w:p>
    <w:p w14:paraId="4D9EB66D" w14:textId="77777777" w:rsidR="00895F10" w:rsidRPr="00895F10" w:rsidRDefault="00895F10" w:rsidP="00895F10">
      <w:pPr>
        <w:ind w:left="708"/>
        <w:rPr>
          <w:rFonts w:ascii="Times New Roman" w:hAnsi="Times New Roman" w:cs="Times New Roman"/>
          <w:sz w:val="24"/>
        </w:rPr>
      </w:pPr>
    </w:p>
    <w:p w14:paraId="5CC94724" w14:textId="77777777" w:rsidR="00895F10" w:rsidRPr="00895F10" w:rsidRDefault="00895F10" w:rsidP="00895F10">
      <w:pPr>
        <w:ind w:left="708"/>
        <w:rPr>
          <w:rFonts w:ascii="Times New Roman" w:hAnsi="Times New Roman" w:cs="Times New Roman"/>
          <w:sz w:val="24"/>
        </w:rPr>
      </w:pPr>
    </w:p>
    <w:p w14:paraId="30BB1E39" w14:textId="77777777" w:rsidR="00895F10" w:rsidRPr="00895F10" w:rsidRDefault="00895F10" w:rsidP="00895F10">
      <w:pPr>
        <w:numPr>
          <w:ilvl w:val="0"/>
          <w:numId w:val="3"/>
        </w:numPr>
        <w:contextualSpacing/>
        <w:rPr>
          <w:rFonts w:ascii="Times New Roman" w:hAnsi="Times New Roman" w:cs="Times New Roman"/>
          <w:sz w:val="24"/>
        </w:rPr>
      </w:pPr>
      <w:r w:rsidRPr="00895F10">
        <w:rPr>
          <w:rFonts w:ascii="Times New Roman" w:hAnsi="Times New Roman" w:cs="Times New Roman"/>
          <w:sz w:val="24"/>
        </w:rPr>
        <w:t>“Tendemos hacer de los medios algo mítico” (Postman, 1931). Es decir, entendemos a la tecnología como algo dado por divinidades o la naturaleza y no como artefactos producidos en ciertos entornos sociales, por ello, es difícil cambiarla o controlarla porque no se los entiende como aparatos del hombre.</w:t>
      </w:r>
    </w:p>
    <w:p w14:paraId="15834B00" w14:textId="77777777" w:rsidR="00895F10" w:rsidRPr="00895F10" w:rsidRDefault="00895F10" w:rsidP="00895F10">
      <w:pPr>
        <w:ind w:left="283"/>
        <w:rPr>
          <w:rFonts w:ascii="Times New Roman" w:hAnsi="Times New Roman" w:cs="Times New Roman"/>
          <w:b/>
          <w:sz w:val="24"/>
        </w:rPr>
      </w:pPr>
      <w:r w:rsidRPr="00895F10">
        <w:rPr>
          <w:rFonts w:ascii="Times New Roman" w:hAnsi="Times New Roman" w:cs="Times New Roman"/>
          <w:b/>
          <w:sz w:val="24"/>
        </w:rPr>
        <w:t>Análisis:</w:t>
      </w:r>
    </w:p>
    <w:p w14:paraId="68E0EDC1" w14:textId="5146C5F1" w:rsidR="00895F10" w:rsidRDefault="00895F10" w:rsidP="00895F10">
      <w:pPr>
        <w:ind w:left="1416"/>
        <w:rPr>
          <w:rFonts w:ascii="Times New Roman" w:hAnsi="Times New Roman" w:cs="Times New Roman"/>
          <w:sz w:val="24"/>
        </w:rPr>
      </w:pPr>
      <w:r w:rsidRPr="00895F10">
        <w:rPr>
          <w:rFonts w:ascii="Times New Roman" w:hAnsi="Times New Roman" w:cs="Times New Roman"/>
          <w:sz w:val="24"/>
        </w:rPr>
        <w:t>La sociedad no cuestiona las consecuencias de Instagram, ya que, lo vemos como si fuese algo normal y que siempre hubiese estado ahí. Cuando, en realidad, se debería investigar cómo ha repercutido en una sociedad que posee todo un círculo social y alimenta, casi diariamente, a un avatar creado por el avance tecnológico.</w:t>
      </w:r>
    </w:p>
    <w:p w14:paraId="23248C96" w14:textId="77777777" w:rsidR="00895F10" w:rsidRPr="00895F10" w:rsidRDefault="00895F10" w:rsidP="00895F10">
      <w:pPr>
        <w:ind w:left="1416"/>
        <w:rPr>
          <w:rFonts w:ascii="Times New Roman" w:hAnsi="Times New Roman" w:cs="Times New Roman"/>
          <w:sz w:val="24"/>
        </w:rPr>
      </w:pPr>
    </w:p>
    <w:p w14:paraId="180DEC24" w14:textId="77777777" w:rsidR="00895F10" w:rsidRPr="00895F10" w:rsidRDefault="00895F10" w:rsidP="00895F10">
      <w:pPr>
        <w:ind w:left="283"/>
        <w:jc w:val="center"/>
        <w:rPr>
          <w:rFonts w:ascii="Times New Roman" w:hAnsi="Times New Roman" w:cs="Times New Roman"/>
          <w:b/>
          <w:sz w:val="24"/>
          <w:u w:val="single"/>
        </w:rPr>
      </w:pPr>
      <w:r w:rsidRPr="00895F10">
        <w:rPr>
          <w:rFonts w:ascii="Times New Roman" w:hAnsi="Times New Roman" w:cs="Times New Roman"/>
          <w:b/>
          <w:sz w:val="24"/>
          <w:u w:val="single"/>
        </w:rPr>
        <w:t>Twitter:</w:t>
      </w:r>
    </w:p>
    <w:p w14:paraId="6928F18D" w14:textId="77777777" w:rsidR="00895F10" w:rsidRPr="00895F10" w:rsidRDefault="00895F10" w:rsidP="00895F10">
      <w:pPr>
        <w:numPr>
          <w:ilvl w:val="0"/>
          <w:numId w:val="4"/>
        </w:numPr>
        <w:contextualSpacing/>
        <w:rPr>
          <w:rFonts w:ascii="Times New Roman" w:hAnsi="Times New Roman" w:cs="Times New Roman"/>
          <w:sz w:val="24"/>
        </w:rPr>
      </w:pPr>
      <w:r w:rsidRPr="00895F10">
        <w:rPr>
          <w:rFonts w:ascii="Times New Roman" w:hAnsi="Times New Roman" w:cs="Times New Roman"/>
          <w:sz w:val="24"/>
        </w:rPr>
        <w:t>“Para cada ventaja que una nueva tecnología ofrece, hay siempre una desventaja correspondiente” (Postman,1931).</w:t>
      </w:r>
    </w:p>
    <w:p w14:paraId="62C78B35" w14:textId="77777777" w:rsidR="00895F10" w:rsidRPr="00895F10" w:rsidRDefault="00895F10" w:rsidP="00895F10">
      <w:pPr>
        <w:ind w:left="703"/>
        <w:contextualSpacing/>
        <w:rPr>
          <w:rFonts w:ascii="Times New Roman" w:hAnsi="Times New Roman" w:cs="Times New Roman"/>
          <w:sz w:val="24"/>
        </w:rPr>
      </w:pPr>
      <w:r w:rsidRPr="00895F10">
        <w:rPr>
          <w:rFonts w:ascii="Times New Roman" w:hAnsi="Times New Roman" w:cs="Times New Roman"/>
          <w:b/>
          <w:sz w:val="24"/>
        </w:rPr>
        <w:t>Análisis:</w:t>
      </w:r>
      <w:r w:rsidRPr="00895F10">
        <w:rPr>
          <w:rFonts w:ascii="Times New Roman" w:hAnsi="Times New Roman" w:cs="Times New Roman"/>
          <w:sz w:val="24"/>
        </w:rPr>
        <w:t xml:space="preserve"> </w:t>
      </w:r>
    </w:p>
    <w:p w14:paraId="1C345A0E" w14:textId="77777777" w:rsidR="00895F10" w:rsidRPr="00895F10" w:rsidRDefault="00895F10" w:rsidP="00895F10">
      <w:pPr>
        <w:ind w:left="1416"/>
        <w:contextualSpacing/>
        <w:rPr>
          <w:rFonts w:ascii="Times New Roman" w:hAnsi="Times New Roman" w:cs="Times New Roman"/>
          <w:sz w:val="24"/>
        </w:rPr>
      </w:pPr>
      <w:r w:rsidRPr="00895F10">
        <w:rPr>
          <w:rFonts w:ascii="Times New Roman" w:hAnsi="Times New Roman" w:cs="Times New Roman"/>
          <w:sz w:val="24"/>
        </w:rPr>
        <w:t>Twitter permite que cada persona pueda decir algo, pero no todos tienen algo interesante que decir. Por ello, en twitter es difícil clasificar la información banal de la importante.</w:t>
      </w:r>
    </w:p>
    <w:p w14:paraId="1F6F90D9" w14:textId="77777777" w:rsidR="00895F10" w:rsidRPr="00895F10" w:rsidRDefault="00895F10" w:rsidP="00895F10">
      <w:pPr>
        <w:ind w:left="703"/>
        <w:contextualSpacing/>
        <w:rPr>
          <w:rFonts w:ascii="Times New Roman" w:hAnsi="Times New Roman" w:cs="Times New Roman"/>
          <w:sz w:val="24"/>
        </w:rPr>
      </w:pPr>
    </w:p>
    <w:p w14:paraId="16148C6F" w14:textId="77777777" w:rsidR="00895F10" w:rsidRPr="00895F10" w:rsidRDefault="00895F10" w:rsidP="00895F10">
      <w:pPr>
        <w:ind w:left="703"/>
        <w:contextualSpacing/>
        <w:rPr>
          <w:rFonts w:ascii="Times New Roman" w:hAnsi="Times New Roman" w:cs="Times New Roman"/>
          <w:sz w:val="24"/>
        </w:rPr>
      </w:pPr>
    </w:p>
    <w:p w14:paraId="2D5C2942" w14:textId="77777777" w:rsidR="00895F10" w:rsidRPr="00895F10" w:rsidRDefault="00895F10" w:rsidP="00895F10">
      <w:pPr>
        <w:ind w:left="703"/>
        <w:contextualSpacing/>
        <w:rPr>
          <w:rFonts w:ascii="Times New Roman" w:hAnsi="Times New Roman" w:cs="Times New Roman"/>
          <w:sz w:val="24"/>
        </w:rPr>
      </w:pPr>
    </w:p>
    <w:p w14:paraId="43A7A5E3" w14:textId="77777777" w:rsidR="00895F10" w:rsidRPr="00895F10" w:rsidRDefault="00895F10" w:rsidP="00895F10">
      <w:pPr>
        <w:numPr>
          <w:ilvl w:val="0"/>
          <w:numId w:val="4"/>
        </w:numPr>
        <w:contextualSpacing/>
        <w:rPr>
          <w:rFonts w:ascii="Times New Roman" w:hAnsi="Times New Roman" w:cs="Times New Roman"/>
          <w:sz w:val="24"/>
        </w:rPr>
      </w:pPr>
      <w:r w:rsidRPr="00895F10">
        <w:rPr>
          <w:rFonts w:ascii="Times New Roman" w:hAnsi="Times New Roman" w:cs="Times New Roman"/>
          <w:sz w:val="24"/>
        </w:rPr>
        <w:t>“Las ventajas y desventajas de nuevas tecnologías nunca están distribuidas equitativamente entre la población” (Postman, 1931).</w:t>
      </w:r>
    </w:p>
    <w:p w14:paraId="1193D84C" w14:textId="77777777" w:rsidR="00895F10" w:rsidRPr="00895F10" w:rsidRDefault="00895F10" w:rsidP="00895F10">
      <w:pPr>
        <w:ind w:left="703"/>
        <w:contextualSpacing/>
        <w:rPr>
          <w:rFonts w:ascii="Times New Roman" w:hAnsi="Times New Roman" w:cs="Times New Roman"/>
          <w:sz w:val="24"/>
        </w:rPr>
      </w:pPr>
    </w:p>
    <w:p w14:paraId="6FDDA57C" w14:textId="77777777" w:rsidR="00895F10" w:rsidRPr="00895F10" w:rsidRDefault="00895F10" w:rsidP="00895F10">
      <w:pPr>
        <w:ind w:left="708"/>
        <w:contextualSpacing/>
        <w:rPr>
          <w:rFonts w:ascii="Times New Roman" w:hAnsi="Times New Roman" w:cs="Times New Roman"/>
          <w:sz w:val="24"/>
        </w:rPr>
      </w:pPr>
      <w:r w:rsidRPr="00895F10">
        <w:rPr>
          <w:rFonts w:ascii="Times New Roman" w:hAnsi="Times New Roman" w:cs="Times New Roman"/>
          <w:b/>
          <w:sz w:val="24"/>
        </w:rPr>
        <w:t>Análisis:</w:t>
      </w:r>
      <w:r w:rsidRPr="00895F10">
        <w:rPr>
          <w:rFonts w:ascii="Times New Roman" w:hAnsi="Times New Roman" w:cs="Times New Roman"/>
          <w:sz w:val="24"/>
        </w:rPr>
        <w:t xml:space="preserve"> </w:t>
      </w:r>
    </w:p>
    <w:p w14:paraId="252289FF" w14:textId="77777777" w:rsidR="00895F10" w:rsidRPr="00895F10" w:rsidRDefault="00895F10" w:rsidP="00895F10">
      <w:pPr>
        <w:ind w:left="1416"/>
        <w:contextualSpacing/>
        <w:jc w:val="both"/>
        <w:rPr>
          <w:rFonts w:ascii="Times New Roman" w:hAnsi="Times New Roman" w:cs="Times New Roman"/>
          <w:sz w:val="24"/>
        </w:rPr>
      </w:pPr>
      <w:r w:rsidRPr="00895F10">
        <w:rPr>
          <w:rFonts w:ascii="Times New Roman" w:hAnsi="Times New Roman" w:cs="Times New Roman"/>
          <w:sz w:val="24"/>
        </w:rPr>
        <w:t>En twitter la información y la expresión se ve limitada en 40 caracteres. Si bien, permite opinar, la información es limitada. Por ende, es un tipo de censura, que atiende a la necesidad de la rapidez de la información. Lastimosamente, cada vez más, se suprime el hábito de la lectura extensa pero enriquecedora. Se pierden los detalles y se llena de acciones.</w:t>
      </w:r>
    </w:p>
    <w:p w14:paraId="3914D088" w14:textId="77777777" w:rsidR="00895F10" w:rsidRPr="00895F10" w:rsidRDefault="00895F10" w:rsidP="00895F10">
      <w:pPr>
        <w:ind w:left="1411"/>
        <w:contextualSpacing/>
        <w:rPr>
          <w:rFonts w:ascii="Times New Roman" w:hAnsi="Times New Roman" w:cs="Times New Roman"/>
          <w:sz w:val="24"/>
        </w:rPr>
      </w:pPr>
    </w:p>
    <w:p w14:paraId="6E90C386" w14:textId="77777777" w:rsidR="00895F10" w:rsidRPr="00895F10" w:rsidRDefault="00895F10" w:rsidP="00895F10">
      <w:pPr>
        <w:ind w:left="1411"/>
        <w:contextualSpacing/>
        <w:rPr>
          <w:rFonts w:ascii="Times New Roman" w:hAnsi="Times New Roman" w:cs="Times New Roman"/>
          <w:sz w:val="24"/>
        </w:rPr>
      </w:pPr>
    </w:p>
    <w:p w14:paraId="42A9EEE1" w14:textId="77777777" w:rsidR="00895F10" w:rsidRPr="00895F10" w:rsidRDefault="00895F10" w:rsidP="00895F10">
      <w:pPr>
        <w:ind w:left="1411"/>
        <w:contextualSpacing/>
        <w:rPr>
          <w:rFonts w:ascii="Times New Roman" w:hAnsi="Times New Roman" w:cs="Times New Roman"/>
          <w:sz w:val="24"/>
        </w:rPr>
      </w:pPr>
    </w:p>
    <w:p w14:paraId="0C3E09AE" w14:textId="77777777" w:rsidR="00895F10" w:rsidRPr="00895F10" w:rsidRDefault="00895F10" w:rsidP="00895F10">
      <w:pPr>
        <w:numPr>
          <w:ilvl w:val="0"/>
          <w:numId w:val="4"/>
        </w:numPr>
        <w:contextualSpacing/>
        <w:rPr>
          <w:rFonts w:ascii="Times New Roman" w:hAnsi="Times New Roman" w:cs="Times New Roman"/>
          <w:sz w:val="24"/>
        </w:rPr>
      </w:pPr>
      <w:r w:rsidRPr="00895F10">
        <w:rPr>
          <w:rFonts w:ascii="Times New Roman" w:hAnsi="Times New Roman" w:cs="Times New Roman"/>
          <w:sz w:val="24"/>
        </w:rPr>
        <w:t>Modifican el mundo.</w:t>
      </w:r>
    </w:p>
    <w:p w14:paraId="430606D1" w14:textId="77777777" w:rsidR="00895F10" w:rsidRPr="00895F10" w:rsidRDefault="00895F10" w:rsidP="00895F10">
      <w:pPr>
        <w:ind w:left="703"/>
        <w:contextualSpacing/>
        <w:rPr>
          <w:rFonts w:ascii="Times New Roman" w:hAnsi="Times New Roman" w:cs="Times New Roman"/>
          <w:b/>
          <w:sz w:val="24"/>
        </w:rPr>
      </w:pPr>
      <w:r w:rsidRPr="00895F10">
        <w:rPr>
          <w:rFonts w:ascii="Times New Roman" w:hAnsi="Times New Roman" w:cs="Times New Roman"/>
          <w:b/>
          <w:sz w:val="24"/>
        </w:rPr>
        <w:t>Análisis:</w:t>
      </w:r>
    </w:p>
    <w:p w14:paraId="59405904" w14:textId="77777777" w:rsidR="00895F10" w:rsidRPr="00895F10" w:rsidRDefault="00895F10" w:rsidP="00895F10">
      <w:pPr>
        <w:ind w:left="1416"/>
        <w:contextualSpacing/>
        <w:jc w:val="both"/>
        <w:rPr>
          <w:rFonts w:ascii="Times New Roman" w:hAnsi="Times New Roman" w:cs="Times New Roman"/>
          <w:sz w:val="24"/>
        </w:rPr>
      </w:pPr>
      <w:r w:rsidRPr="00895F10">
        <w:rPr>
          <w:rFonts w:ascii="Times New Roman" w:hAnsi="Times New Roman" w:cs="Times New Roman"/>
          <w:b/>
          <w:sz w:val="24"/>
        </w:rPr>
        <w:lastRenderedPageBreak/>
        <w:t xml:space="preserve"> </w:t>
      </w:r>
      <w:r w:rsidRPr="00895F10">
        <w:rPr>
          <w:rFonts w:ascii="Times New Roman" w:hAnsi="Times New Roman" w:cs="Times New Roman"/>
          <w:sz w:val="24"/>
        </w:rPr>
        <w:t>Se generan ideas poderosas de personas comunes, no es necesario poseer un status social o académico. Así, se pueden generar, publicar y difundir ideas de gran interés sin la necesidad que ser una figura pública o pagar a un medio tradicional para difundirla. En consecuencia, absolutamente todos podemos ser generadores de ideas.</w:t>
      </w:r>
    </w:p>
    <w:p w14:paraId="14A3C72C" w14:textId="77777777" w:rsidR="00895F10" w:rsidRPr="00895F10" w:rsidRDefault="00895F10" w:rsidP="00895F10">
      <w:pPr>
        <w:ind w:left="703"/>
        <w:contextualSpacing/>
        <w:jc w:val="both"/>
        <w:rPr>
          <w:rFonts w:ascii="Times New Roman" w:hAnsi="Times New Roman" w:cs="Times New Roman"/>
          <w:sz w:val="24"/>
        </w:rPr>
      </w:pPr>
    </w:p>
    <w:p w14:paraId="6A1C98DB" w14:textId="77777777" w:rsidR="00895F10" w:rsidRPr="00895F10" w:rsidRDefault="00895F10" w:rsidP="00895F10">
      <w:pPr>
        <w:ind w:left="703"/>
        <w:contextualSpacing/>
        <w:jc w:val="both"/>
        <w:rPr>
          <w:rFonts w:ascii="Times New Roman" w:hAnsi="Times New Roman" w:cs="Times New Roman"/>
          <w:sz w:val="24"/>
        </w:rPr>
      </w:pPr>
    </w:p>
    <w:p w14:paraId="6620FA66" w14:textId="77777777" w:rsidR="00895F10" w:rsidRPr="00895F10" w:rsidRDefault="00895F10" w:rsidP="00895F10">
      <w:pPr>
        <w:ind w:left="703"/>
        <w:contextualSpacing/>
        <w:jc w:val="both"/>
        <w:rPr>
          <w:rFonts w:ascii="Times New Roman" w:hAnsi="Times New Roman" w:cs="Times New Roman"/>
          <w:sz w:val="24"/>
        </w:rPr>
      </w:pPr>
    </w:p>
    <w:p w14:paraId="1A330A07" w14:textId="77777777" w:rsidR="00895F10" w:rsidRPr="00895F10" w:rsidRDefault="00895F10" w:rsidP="00895F10">
      <w:pPr>
        <w:numPr>
          <w:ilvl w:val="0"/>
          <w:numId w:val="4"/>
        </w:numPr>
        <w:contextualSpacing/>
        <w:jc w:val="both"/>
        <w:rPr>
          <w:rFonts w:ascii="Times New Roman" w:hAnsi="Times New Roman" w:cs="Times New Roman"/>
          <w:sz w:val="24"/>
        </w:rPr>
      </w:pPr>
      <w:r w:rsidRPr="00895F10">
        <w:rPr>
          <w:rFonts w:ascii="Times New Roman" w:hAnsi="Times New Roman" w:cs="Times New Roman"/>
          <w:sz w:val="24"/>
        </w:rPr>
        <w:t>“El cambio tecnológico no es aditivo, es ecológico” (Postman, 1931). Es decir, no solo añade algo, sino que afecta a todo el entorno.</w:t>
      </w:r>
    </w:p>
    <w:p w14:paraId="33146265" w14:textId="77777777" w:rsidR="00895F10" w:rsidRPr="00895F10" w:rsidRDefault="00895F10" w:rsidP="00895F10">
      <w:pPr>
        <w:ind w:left="703"/>
        <w:contextualSpacing/>
        <w:jc w:val="both"/>
        <w:rPr>
          <w:rFonts w:ascii="Times New Roman" w:hAnsi="Times New Roman" w:cs="Times New Roman"/>
          <w:b/>
          <w:sz w:val="24"/>
        </w:rPr>
      </w:pPr>
      <w:r w:rsidRPr="00895F10">
        <w:rPr>
          <w:rFonts w:ascii="Times New Roman" w:hAnsi="Times New Roman" w:cs="Times New Roman"/>
          <w:b/>
          <w:sz w:val="24"/>
        </w:rPr>
        <w:t>Análisis:</w:t>
      </w:r>
    </w:p>
    <w:p w14:paraId="300F8AD8" w14:textId="77777777" w:rsidR="00895F10" w:rsidRPr="00895F10" w:rsidRDefault="00895F10" w:rsidP="00895F10">
      <w:pPr>
        <w:ind w:left="1416"/>
        <w:contextualSpacing/>
        <w:jc w:val="both"/>
        <w:rPr>
          <w:rFonts w:ascii="Times New Roman" w:hAnsi="Times New Roman" w:cs="Times New Roman"/>
          <w:sz w:val="24"/>
        </w:rPr>
      </w:pPr>
      <w:r w:rsidRPr="00895F10">
        <w:rPr>
          <w:rFonts w:ascii="Times New Roman" w:hAnsi="Times New Roman" w:cs="Times New Roman"/>
          <w:sz w:val="24"/>
        </w:rPr>
        <w:t xml:space="preserve">En twitter se ha generado la </w:t>
      </w:r>
      <w:r w:rsidRPr="00895F10">
        <w:rPr>
          <w:rFonts w:ascii="Times New Roman" w:hAnsi="Times New Roman" w:cs="Times New Roman"/>
          <w:i/>
          <w:sz w:val="24"/>
        </w:rPr>
        <w:t>blogosfera</w:t>
      </w:r>
      <w:r w:rsidRPr="00895F10">
        <w:rPr>
          <w:rFonts w:ascii="Times New Roman" w:hAnsi="Times New Roman" w:cs="Times New Roman"/>
          <w:sz w:val="24"/>
        </w:rPr>
        <w:t>, es una nueva manera de generar opinión pública que incluso puede llegar a afectar la reputación de muchos gobiernos. Así, la opinión pública no depende de una institución en especial, ya que, todos podemos generar espacios virtuales de discusión de manera sencilla y gratuita.</w:t>
      </w:r>
    </w:p>
    <w:p w14:paraId="5F4E4540" w14:textId="77777777" w:rsidR="00895F10" w:rsidRPr="00895F10" w:rsidRDefault="00895F10" w:rsidP="00895F10">
      <w:pPr>
        <w:ind w:left="703"/>
        <w:contextualSpacing/>
        <w:rPr>
          <w:rFonts w:ascii="Times New Roman" w:hAnsi="Times New Roman" w:cs="Times New Roman"/>
          <w:sz w:val="24"/>
        </w:rPr>
      </w:pPr>
    </w:p>
    <w:p w14:paraId="58C39EB6" w14:textId="77777777" w:rsidR="00895F10" w:rsidRPr="00895F10" w:rsidRDefault="00895F10" w:rsidP="00895F10">
      <w:pPr>
        <w:ind w:left="703"/>
        <w:contextualSpacing/>
        <w:rPr>
          <w:rFonts w:ascii="Times New Roman" w:hAnsi="Times New Roman" w:cs="Times New Roman"/>
          <w:sz w:val="24"/>
        </w:rPr>
      </w:pPr>
    </w:p>
    <w:p w14:paraId="63AC8C9F" w14:textId="77777777" w:rsidR="00895F10" w:rsidRPr="00895F10" w:rsidRDefault="00895F10" w:rsidP="00895F10">
      <w:pPr>
        <w:numPr>
          <w:ilvl w:val="0"/>
          <w:numId w:val="4"/>
        </w:numPr>
        <w:contextualSpacing/>
        <w:rPr>
          <w:rFonts w:ascii="Times New Roman" w:hAnsi="Times New Roman" w:cs="Times New Roman"/>
          <w:sz w:val="24"/>
        </w:rPr>
      </w:pPr>
      <w:r w:rsidRPr="00895F10">
        <w:rPr>
          <w:rFonts w:ascii="Times New Roman" w:hAnsi="Times New Roman" w:cs="Times New Roman"/>
          <w:sz w:val="24"/>
        </w:rPr>
        <w:t>“Tendemos hacer de los medios algo mítico” (Postman, 1931). Es decir, entendemos a la tecnología como algo dado por divinidades o la naturaleza y no como artefactos producidos en ciertos entornos sociales, por ello, es difícil cambiarla o controlarla porque no se los entiende como aparatos del hombre.</w:t>
      </w:r>
    </w:p>
    <w:p w14:paraId="6D9BAE2A" w14:textId="77777777" w:rsidR="00895F10" w:rsidRPr="00895F10" w:rsidRDefault="00895F10" w:rsidP="00895F10">
      <w:pPr>
        <w:ind w:left="703"/>
        <w:contextualSpacing/>
        <w:rPr>
          <w:rFonts w:ascii="Times New Roman" w:hAnsi="Times New Roman" w:cs="Times New Roman"/>
          <w:b/>
          <w:sz w:val="24"/>
        </w:rPr>
      </w:pPr>
      <w:r w:rsidRPr="00895F10">
        <w:rPr>
          <w:rFonts w:ascii="Times New Roman" w:hAnsi="Times New Roman" w:cs="Times New Roman"/>
          <w:b/>
          <w:sz w:val="24"/>
        </w:rPr>
        <w:t>Análisis:</w:t>
      </w:r>
    </w:p>
    <w:p w14:paraId="08756B83" w14:textId="77777777" w:rsidR="00895F10" w:rsidRPr="00895F10" w:rsidRDefault="00895F10" w:rsidP="00895F10">
      <w:pPr>
        <w:ind w:left="1416"/>
        <w:contextualSpacing/>
        <w:jc w:val="both"/>
        <w:rPr>
          <w:rFonts w:ascii="Times New Roman" w:hAnsi="Times New Roman" w:cs="Times New Roman"/>
          <w:sz w:val="24"/>
        </w:rPr>
      </w:pPr>
      <w:r w:rsidRPr="00895F10">
        <w:rPr>
          <w:rFonts w:ascii="Times New Roman" w:hAnsi="Times New Roman" w:cs="Times New Roman"/>
          <w:sz w:val="24"/>
        </w:rPr>
        <w:t>La información que se maneja en twitter se la cree verdadera cuando sus fines pueden ser controlar a la sociedad. Se puede llegar a desvirtuar a muchas personas desde: compañeros y familiares hasta presidentes de naciones. En consecuencia, no solo los individuos se ven afectados, ya que, se afecta a la comunidad, pues, se puede tener una interacción directa con las personas sin filtros ni censuras.</w:t>
      </w:r>
    </w:p>
    <w:p w14:paraId="046094F9" w14:textId="77777777" w:rsidR="00895F10" w:rsidRDefault="00895F10">
      <w:pPr>
        <w:rPr>
          <w:rFonts w:ascii="Times New Roman" w:hAnsi="Times New Roman" w:cs="Times New Roman"/>
          <w:sz w:val="24"/>
        </w:rPr>
      </w:pPr>
    </w:p>
    <w:p w14:paraId="6852E744" w14:textId="77777777" w:rsidR="00524A0C" w:rsidRPr="00C94101" w:rsidRDefault="00524A0C" w:rsidP="00C94101">
      <w:pPr>
        <w:jc w:val="center"/>
        <w:rPr>
          <w:rFonts w:ascii="Times New Roman" w:hAnsi="Times New Roman" w:cs="Times New Roman"/>
          <w:b/>
          <w:sz w:val="24"/>
          <w:u w:val="single"/>
        </w:rPr>
      </w:pPr>
      <w:r w:rsidRPr="00C94101">
        <w:rPr>
          <w:rFonts w:ascii="Times New Roman" w:hAnsi="Times New Roman" w:cs="Times New Roman"/>
          <w:b/>
          <w:sz w:val="24"/>
          <w:u w:val="single"/>
        </w:rPr>
        <w:t>Facebook</w:t>
      </w:r>
    </w:p>
    <w:p w14:paraId="4F7F0B1F" w14:textId="77777777" w:rsidR="00524A0C" w:rsidRDefault="00524A0C" w:rsidP="00524A0C">
      <w:pPr>
        <w:pStyle w:val="Prrafodelista"/>
        <w:numPr>
          <w:ilvl w:val="0"/>
          <w:numId w:val="1"/>
        </w:numPr>
        <w:rPr>
          <w:rFonts w:ascii="Times New Roman" w:hAnsi="Times New Roman" w:cs="Times New Roman"/>
          <w:sz w:val="24"/>
        </w:rPr>
      </w:pPr>
      <w:r>
        <w:rPr>
          <w:rFonts w:ascii="Times New Roman" w:hAnsi="Times New Roman" w:cs="Times New Roman"/>
          <w:sz w:val="24"/>
        </w:rPr>
        <w:t xml:space="preserve">“Para cada ventaja que una nueva tecnología ofrece, hay siempre una </w:t>
      </w:r>
      <w:commentRangeStart w:id="1"/>
      <w:r>
        <w:rPr>
          <w:rFonts w:ascii="Times New Roman" w:hAnsi="Times New Roman" w:cs="Times New Roman"/>
          <w:sz w:val="24"/>
        </w:rPr>
        <w:t>desventaja</w:t>
      </w:r>
      <w:commentRangeEnd w:id="1"/>
      <w:r>
        <w:rPr>
          <w:rStyle w:val="Refdecomentario"/>
        </w:rPr>
        <w:commentReference w:id="1"/>
      </w:r>
      <w:r>
        <w:rPr>
          <w:rFonts w:ascii="Times New Roman" w:hAnsi="Times New Roman" w:cs="Times New Roman"/>
          <w:sz w:val="24"/>
        </w:rPr>
        <w:t xml:space="preserve"> correspondiente” (Postman,1931).</w:t>
      </w:r>
    </w:p>
    <w:p w14:paraId="57DA81EC" w14:textId="77777777" w:rsidR="00486534" w:rsidRPr="00C94101" w:rsidRDefault="00486534" w:rsidP="00F06781">
      <w:pPr>
        <w:ind w:left="283"/>
        <w:jc w:val="both"/>
        <w:rPr>
          <w:rFonts w:ascii="Times New Roman" w:hAnsi="Times New Roman" w:cs="Times New Roman"/>
          <w:sz w:val="24"/>
          <w:u w:val="single"/>
        </w:rPr>
      </w:pPr>
      <w:r w:rsidRPr="00C94101">
        <w:rPr>
          <w:rFonts w:ascii="Times New Roman" w:hAnsi="Times New Roman" w:cs="Times New Roman"/>
          <w:sz w:val="24"/>
          <w:u w:val="single"/>
        </w:rPr>
        <w:t>Análisis:</w:t>
      </w:r>
    </w:p>
    <w:p w14:paraId="74B71685" w14:textId="0E40E153" w:rsidR="00486534" w:rsidRDefault="00486534" w:rsidP="00F06781">
      <w:pPr>
        <w:ind w:left="643"/>
        <w:jc w:val="both"/>
        <w:rPr>
          <w:rFonts w:ascii="Times New Roman" w:hAnsi="Times New Roman" w:cs="Times New Roman"/>
          <w:sz w:val="24"/>
        </w:rPr>
      </w:pPr>
      <w:r>
        <w:rPr>
          <w:rFonts w:ascii="Times New Roman" w:hAnsi="Times New Roman" w:cs="Times New Roman"/>
          <w:sz w:val="24"/>
        </w:rPr>
        <w:t>La ventaja que ofrece Facebook es que fue una de las primeras redes sociales que tuvieron auge a nivel mundial. Te permite crear un perfil de usuario y comunicarte con personas de manera fácil y rápida. La desventaja que resulta es que, a diferencia de las cartas, la conversación en Facebook</w:t>
      </w:r>
      <w:r w:rsidR="00C94101">
        <w:rPr>
          <w:rFonts w:ascii="Times New Roman" w:hAnsi="Times New Roman" w:cs="Times New Roman"/>
          <w:sz w:val="24"/>
        </w:rPr>
        <w:t>,</w:t>
      </w:r>
      <w:r>
        <w:rPr>
          <w:rFonts w:ascii="Times New Roman" w:hAnsi="Times New Roman" w:cs="Times New Roman"/>
          <w:sz w:val="24"/>
        </w:rPr>
        <w:t xml:space="preserve"> al ser instantánea</w:t>
      </w:r>
      <w:r w:rsidR="00C94101">
        <w:rPr>
          <w:rFonts w:ascii="Times New Roman" w:hAnsi="Times New Roman" w:cs="Times New Roman"/>
          <w:sz w:val="24"/>
        </w:rPr>
        <w:t>,</w:t>
      </w:r>
      <w:r>
        <w:rPr>
          <w:rFonts w:ascii="Times New Roman" w:hAnsi="Times New Roman" w:cs="Times New Roman"/>
          <w:sz w:val="24"/>
        </w:rPr>
        <w:t xml:space="preserve"> la comunicación se vuelve superficial y la palabra pierde valor.</w:t>
      </w:r>
    </w:p>
    <w:p w14:paraId="6A10E858" w14:textId="25AE64D7" w:rsidR="00C94101" w:rsidRDefault="00C94101" w:rsidP="00F06781">
      <w:pPr>
        <w:ind w:left="283"/>
        <w:jc w:val="both"/>
        <w:rPr>
          <w:rFonts w:ascii="Times New Roman" w:hAnsi="Times New Roman" w:cs="Times New Roman"/>
          <w:sz w:val="24"/>
        </w:rPr>
      </w:pPr>
    </w:p>
    <w:p w14:paraId="2E5F6306" w14:textId="77777777" w:rsidR="00C94101" w:rsidRPr="00486534" w:rsidRDefault="00C94101" w:rsidP="00F06781">
      <w:pPr>
        <w:ind w:left="283"/>
        <w:jc w:val="both"/>
        <w:rPr>
          <w:rFonts w:ascii="Times New Roman" w:hAnsi="Times New Roman" w:cs="Times New Roman"/>
          <w:sz w:val="24"/>
        </w:rPr>
      </w:pPr>
    </w:p>
    <w:p w14:paraId="2EE7D9B7" w14:textId="77777777" w:rsidR="00524A0C" w:rsidRDefault="00524A0C" w:rsidP="00F06781">
      <w:pPr>
        <w:pStyle w:val="Prrafodelista"/>
        <w:numPr>
          <w:ilvl w:val="0"/>
          <w:numId w:val="1"/>
        </w:numPr>
        <w:jc w:val="both"/>
        <w:rPr>
          <w:rFonts w:ascii="Times New Roman" w:hAnsi="Times New Roman" w:cs="Times New Roman"/>
          <w:sz w:val="24"/>
        </w:rPr>
      </w:pPr>
      <w:r>
        <w:rPr>
          <w:rFonts w:ascii="Times New Roman" w:hAnsi="Times New Roman" w:cs="Times New Roman"/>
          <w:sz w:val="24"/>
        </w:rPr>
        <w:t>“Las ventajas y desventajas de nuevas tecnologías nunca están distribuidas equitativamente entre la población” (Postman, 1931).</w:t>
      </w:r>
    </w:p>
    <w:p w14:paraId="0F97FC74" w14:textId="77777777" w:rsidR="00486534" w:rsidRPr="00C94101" w:rsidRDefault="00486534" w:rsidP="00F06781">
      <w:pPr>
        <w:ind w:left="283"/>
        <w:jc w:val="both"/>
        <w:rPr>
          <w:rFonts w:ascii="Times New Roman" w:hAnsi="Times New Roman" w:cs="Times New Roman"/>
          <w:sz w:val="24"/>
          <w:u w:val="single"/>
        </w:rPr>
      </w:pPr>
      <w:r w:rsidRPr="00C94101">
        <w:rPr>
          <w:rFonts w:ascii="Times New Roman" w:hAnsi="Times New Roman" w:cs="Times New Roman"/>
          <w:sz w:val="24"/>
          <w:u w:val="single"/>
        </w:rPr>
        <w:t>Análisis:</w:t>
      </w:r>
    </w:p>
    <w:p w14:paraId="54BC9FBE" w14:textId="0ACC1239" w:rsidR="00486534" w:rsidRDefault="00C94101" w:rsidP="00F06781">
      <w:pPr>
        <w:ind w:left="708" w:firstLine="425"/>
        <w:jc w:val="both"/>
        <w:rPr>
          <w:rFonts w:ascii="Times New Roman" w:hAnsi="Times New Roman" w:cs="Times New Roman"/>
          <w:sz w:val="24"/>
        </w:rPr>
      </w:pPr>
      <w:r>
        <w:rPr>
          <w:rFonts w:ascii="Times New Roman" w:hAnsi="Times New Roman" w:cs="Times New Roman"/>
          <w:sz w:val="24"/>
        </w:rPr>
        <w:lastRenderedPageBreak/>
        <w:t>C</w:t>
      </w:r>
      <w:r w:rsidRPr="002A2C1C">
        <w:rPr>
          <w:rFonts w:ascii="Times New Roman" w:hAnsi="Times New Roman" w:cs="Times New Roman"/>
          <w:i/>
          <w:sz w:val="24"/>
        </w:rPr>
        <w:t>ybermobbing</w:t>
      </w:r>
      <w:r>
        <w:rPr>
          <w:rFonts w:ascii="Times New Roman" w:hAnsi="Times New Roman" w:cs="Times New Roman"/>
          <w:sz w:val="24"/>
        </w:rPr>
        <w:t>,</w:t>
      </w:r>
      <w:r w:rsidR="002A2C1C">
        <w:rPr>
          <w:rFonts w:ascii="Times New Roman" w:hAnsi="Times New Roman" w:cs="Times New Roman"/>
          <w:sz w:val="24"/>
        </w:rPr>
        <w:t xml:space="preserve"> también conocido como acoso cibernético se ha generado a través de</w:t>
      </w:r>
      <w:r>
        <w:rPr>
          <w:rFonts w:ascii="Times New Roman" w:hAnsi="Times New Roman" w:cs="Times New Roman"/>
          <w:sz w:val="24"/>
        </w:rPr>
        <w:t>l surgimiento de las</w:t>
      </w:r>
      <w:r w:rsidR="002A2C1C">
        <w:rPr>
          <w:rFonts w:ascii="Times New Roman" w:hAnsi="Times New Roman" w:cs="Times New Roman"/>
          <w:sz w:val="24"/>
        </w:rPr>
        <w:t xml:space="preserve"> redes sociales y solo afecta a un porcentaje de los usuarios. No todos son co</w:t>
      </w:r>
      <w:r>
        <w:rPr>
          <w:rFonts w:ascii="Times New Roman" w:hAnsi="Times New Roman" w:cs="Times New Roman"/>
          <w:sz w:val="24"/>
        </w:rPr>
        <w:t>mprometidos en estos problemas. De la misma manera, el perfil que las personas deben manejar depende de varios aspectos, por ejemplo: Un estudiante de universidad puede subir una foto bebiendo alcohol con sus amigos, mientras que, los políticos, deben ser muy precavidos con la información que suben por el impacto que tendrá en la sociedad.</w:t>
      </w:r>
    </w:p>
    <w:p w14:paraId="51E3CFC0" w14:textId="2BA5D7B0" w:rsidR="00C94101" w:rsidRDefault="00C94101" w:rsidP="00F06781">
      <w:pPr>
        <w:ind w:left="283" w:firstLine="425"/>
        <w:jc w:val="both"/>
        <w:rPr>
          <w:rFonts w:ascii="Times New Roman" w:hAnsi="Times New Roman" w:cs="Times New Roman"/>
          <w:sz w:val="24"/>
        </w:rPr>
      </w:pPr>
    </w:p>
    <w:p w14:paraId="145033BC" w14:textId="77777777" w:rsidR="00C94101" w:rsidRPr="00486534" w:rsidRDefault="00C94101" w:rsidP="00F06781">
      <w:pPr>
        <w:ind w:left="283" w:firstLine="425"/>
        <w:jc w:val="both"/>
        <w:rPr>
          <w:rFonts w:ascii="Times New Roman" w:hAnsi="Times New Roman" w:cs="Times New Roman"/>
          <w:sz w:val="24"/>
        </w:rPr>
      </w:pPr>
    </w:p>
    <w:p w14:paraId="0742C0AA" w14:textId="41529470" w:rsidR="00524A0C" w:rsidRPr="00C94101" w:rsidRDefault="00524A0C" w:rsidP="00F06781">
      <w:pPr>
        <w:jc w:val="both"/>
        <w:rPr>
          <w:rFonts w:ascii="Times New Roman" w:hAnsi="Times New Roman" w:cs="Times New Roman"/>
          <w:b/>
          <w:sz w:val="24"/>
        </w:rPr>
      </w:pPr>
      <w:r>
        <w:rPr>
          <w:rFonts w:ascii="Times New Roman" w:hAnsi="Times New Roman" w:cs="Times New Roman"/>
          <w:b/>
          <w:sz w:val="24"/>
        </w:rPr>
        <w:t xml:space="preserve">   </w:t>
      </w:r>
      <w:r w:rsidRPr="00524A0C">
        <w:rPr>
          <w:rFonts w:ascii="Times New Roman" w:hAnsi="Times New Roman" w:cs="Times New Roman"/>
          <w:b/>
          <w:sz w:val="24"/>
        </w:rPr>
        <w:t xml:space="preserve"> 3.</w:t>
      </w:r>
      <w:r w:rsidR="00C94101">
        <w:rPr>
          <w:rFonts w:ascii="Times New Roman" w:hAnsi="Times New Roman" w:cs="Times New Roman"/>
          <w:b/>
          <w:sz w:val="24"/>
        </w:rPr>
        <w:t xml:space="preserve"> </w:t>
      </w:r>
      <w:r>
        <w:rPr>
          <w:rFonts w:ascii="Times New Roman" w:hAnsi="Times New Roman" w:cs="Times New Roman"/>
          <w:sz w:val="24"/>
        </w:rPr>
        <w:t>Ideas poderosas ocultas en cada tecnología.</w:t>
      </w:r>
    </w:p>
    <w:p w14:paraId="3C15139E" w14:textId="77777777" w:rsidR="00486534" w:rsidRPr="00C94101" w:rsidRDefault="00486534" w:rsidP="00F06781">
      <w:pPr>
        <w:jc w:val="both"/>
        <w:rPr>
          <w:rFonts w:ascii="Times New Roman" w:hAnsi="Times New Roman" w:cs="Times New Roman"/>
          <w:sz w:val="24"/>
          <w:u w:val="single"/>
        </w:rPr>
      </w:pPr>
      <w:r w:rsidRPr="00C94101">
        <w:rPr>
          <w:rFonts w:ascii="Times New Roman" w:hAnsi="Times New Roman" w:cs="Times New Roman"/>
          <w:sz w:val="24"/>
          <w:u w:val="single"/>
        </w:rPr>
        <w:t>Análisis:</w:t>
      </w:r>
    </w:p>
    <w:p w14:paraId="0F9E6CD1" w14:textId="26060F71" w:rsidR="00486534" w:rsidRDefault="00486534" w:rsidP="00F06781">
      <w:pPr>
        <w:ind w:left="643"/>
        <w:jc w:val="both"/>
        <w:rPr>
          <w:rFonts w:ascii="Times New Roman" w:hAnsi="Times New Roman" w:cs="Times New Roman"/>
          <w:sz w:val="24"/>
        </w:rPr>
      </w:pPr>
      <w:r>
        <w:rPr>
          <w:rFonts w:ascii="Times New Roman" w:hAnsi="Times New Roman" w:cs="Times New Roman"/>
          <w:sz w:val="24"/>
        </w:rPr>
        <w:t>La ventaja que ofrece Facebook es que ha</w:t>
      </w:r>
      <w:r w:rsidR="00C94101">
        <w:rPr>
          <w:rFonts w:ascii="Times New Roman" w:hAnsi="Times New Roman" w:cs="Times New Roman"/>
          <w:sz w:val="24"/>
        </w:rPr>
        <w:t xml:space="preserve"> intensificado ciertos sentidos por ejemplo la vista. Ahora, de la misma manera que, la imprenta reemplazó un oído por un ojo, también se ha reemplazado a la boca, ya que, </w:t>
      </w:r>
      <w:r>
        <w:rPr>
          <w:rFonts w:ascii="Times New Roman" w:hAnsi="Times New Roman" w:cs="Times New Roman"/>
          <w:sz w:val="24"/>
        </w:rPr>
        <w:t>se generan conversaciones interactivas y rápidas sin necesidad de vocalizar.</w:t>
      </w:r>
      <w:r w:rsidR="002A2C1C">
        <w:rPr>
          <w:rFonts w:ascii="Times New Roman" w:hAnsi="Times New Roman" w:cs="Times New Roman"/>
          <w:sz w:val="24"/>
        </w:rPr>
        <w:t xml:space="preserve"> </w:t>
      </w:r>
      <w:r w:rsidR="00C94101">
        <w:rPr>
          <w:rFonts w:ascii="Times New Roman" w:hAnsi="Times New Roman" w:cs="Times New Roman"/>
          <w:sz w:val="24"/>
        </w:rPr>
        <w:t>Las personas sordo mudas pueden generar diálogos rápidos y sencillos, convivir en una sociedad virtual, e incluso lograr una independencia gracias a la tecnología que se utiliza en las redes sociales.</w:t>
      </w:r>
    </w:p>
    <w:p w14:paraId="518B2D34" w14:textId="635204D9" w:rsidR="00C94101" w:rsidRDefault="00C94101" w:rsidP="00C94101">
      <w:pPr>
        <w:ind w:left="643"/>
        <w:rPr>
          <w:rFonts w:ascii="Times New Roman" w:hAnsi="Times New Roman" w:cs="Times New Roman"/>
          <w:sz w:val="24"/>
        </w:rPr>
      </w:pPr>
    </w:p>
    <w:p w14:paraId="5C90D451" w14:textId="77777777" w:rsidR="00C94101" w:rsidRPr="00524A0C" w:rsidRDefault="00C94101" w:rsidP="00C94101">
      <w:pPr>
        <w:ind w:left="643"/>
        <w:rPr>
          <w:rFonts w:ascii="Times New Roman" w:hAnsi="Times New Roman" w:cs="Times New Roman"/>
          <w:sz w:val="24"/>
        </w:rPr>
      </w:pPr>
    </w:p>
    <w:p w14:paraId="4BC14E4A" w14:textId="77777777" w:rsidR="00524A0C" w:rsidRDefault="00524A0C" w:rsidP="002A2C1C">
      <w:pPr>
        <w:pStyle w:val="Prrafodelista"/>
        <w:numPr>
          <w:ilvl w:val="0"/>
          <w:numId w:val="2"/>
        </w:numPr>
        <w:rPr>
          <w:rFonts w:ascii="Times New Roman" w:hAnsi="Times New Roman" w:cs="Times New Roman"/>
          <w:sz w:val="24"/>
        </w:rPr>
      </w:pPr>
      <w:r w:rsidRPr="002A2C1C">
        <w:rPr>
          <w:rFonts w:ascii="Times New Roman" w:hAnsi="Times New Roman" w:cs="Times New Roman"/>
          <w:sz w:val="24"/>
        </w:rPr>
        <w:t>“El cambio tecnológico no es aditivo, es ecológico” (Postman, 1931). Es decir, no solo añade algo, sino que afecta a todo el entorno.</w:t>
      </w:r>
    </w:p>
    <w:p w14:paraId="51E547D8" w14:textId="77777777" w:rsidR="002A2C1C" w:rsidRPr="002A2C1C" w:rsidRDefault="002A2C1C" w:rsidP="00F06781">
      <w:pPr>
        <w:ind w:left="283"/>
        <w:jc w:val="both"/>
        <w:rPr>
          <w:rFonts w:ascii="Times New Roman" w:hAnsi="Times New Roman" w:cs="Times New Roman"/>
          <w:b/>
          <w:sz w:val="24"/>
        </w:rPr>
      </w:pPr>
      <w:r w:rsidRPr="002A2C1C">
        <w:rPr>
          <w:rFonts w:ascii="Times New Roman" w:hAnsi="Times New Roman" w:cs="Times New Roman"/>
          <w:b/>
          <w:sz w:val="24"/>
        </w:rPr>
        <w:t>Análisis:</w:t>
      </w:r>
    </w:p>
    <w:p w14:paraId="640216F0" w14:textId="1DD0F09C" w:rsidR="002A2C1C" w:rsidRDefault="002A2C1C" w:rsidP="00F06781">
      <w:pPr>
        <w:ind w:left="643"/>
        <w:jc w:val="both"/>
        <w:rPr>
          <w:rFonts w:ascii="Times New Roman" w:hAnsi="Times New Roman" w:cs="Times New Roman"/>
          <w:sz w:val="24"/>
        </w:rPr>
      </w:pPr>
      <w:r>
        <w:rPr>
          <w:rFonts w:ascii="Times New Roman" w:hAnsi="Times New Roman" w:cs="Times New Roman"/>
          <w:sz w:val="24"/>
        </w:rPr>
        <w:t xml:space="preserve">Facebook al permitir subir videos, fotografías y mensajes afecta la manera de observar y juzgar a las personas, ya que, </w:t>
      </w:r>
      <w:r w:rsidR="00C94101">
        <w:rPr>
          <w:rFonts w:ascii="Times New Roman" w:hAnsi="Times New Roman" w:cs="Times New Roman"/>
          <w:sz w:val="24"/>
        </w:rPr>
        <w:t xml:space="preserve">repercute en </w:t>
      </w:r>
      <w:r>
        <w:rPr>
          <w:rFonts w:ascii="Times New Roman" w:hAnsi="Times New Roman" w:cs="Times New Roman"/>
          <w:sz w:val="24"/>
        </w:rPr>
        <w:t xml:space="preserve">la manera de conocer a los individuos, puesto que, la información es </w:t>
      </w:r>
      <w:r w:rsidR="00C94101">
        <w:rPr>
          <w:rFonts w:ascii="Times New Roman" w:hAnsi="Times New Roman" w:cs="Times New Roman"/>
          <w:sz w:val="24"/>
        </w:rPr>
        <w:t xml:space="preserve">previamente analizada </w:t>
      </w:r>
      <w:r>
        <w:rPr>
          <w:rFonts w:ascii="Times New Roman" w:hAnsi="Times New Roman" w:cs="Times New Roman"/>
          <w:sz w:val="24"/>
        </w:rPr>
        <w:t xml:space="preserve">y limitada. No es suficiente. Sin embargo, se cree que </w:t>
      </w:r>
      <w:r w:rsidR="00C94101">
        <w:rPr>
          <w:rFonts w:ascii="Times New Roman" w:hAnsi="Times New Roman" w:cs="Times New Roman"/>
          <w:sz w:val="24"/>
        </w:rPr>
        <w:t>es información verídica y total para creer conocer a alguien, ya sea, un amigo, familiar, un cantante o incluso al gobernante de un país.</w:t>
      </w:r>
    </w:p>
    <w:p w14:paraId="73AB584D" w14:textId="77777777" w:rsidR="00F06781" w:rsidRPr="002A2C1C" w:rsidRDefault="00F06781" w:rsidP="00F06781">
      <w:pPr>
        <w:ind w:left="643"/>
        <w:jc w:val="both"/>
        <w:rPr>
          <w:rFonts w:ascii="Times New Roman" w:hAnsi="Times New Roman" w:cs="Times New Roman"/>
          <w:sz w:val="24"/>
        </w:rPr>
      </w:pPr>
    </w:p>
    <w:p w14:paraId="3F36DD7D" w14:textId="77777777" w:rsidR="002A2C1C" w:rsidRPr="002A2C1C" w:rsidRDefault="002A2C1C" w:rsidP="00F06781">
      <w:pPr>
        <w:ind w:left="283"/>
        <w:jc w:val="both"/>
        <w:rPr>
          <w:rFonts w:ascii="Times New Roman" w:hAnsi="Times New Roman" w:cs="Times New Roman"/>
          <w:sz w:val="24"/>
        </w:rPr>
      </w:pPr>
    </w:p>
    <w:p w14:paraId="36DBD841" w14:textId="77777777" w:rsidR="00486534" w:rsidRPr="002A2C1C" w:rsidRDefault="00486534" w:rsidP="00F06781">
      <w:pPr>
        <w:pStyle w:val="Prrafodelista"/>
        <w:numPr>
          <w:ilvl w:val="0"/>
          <w:numId w:val="2"/>
        </w:numPr>
        <w:jc w:val="both"/>
        <w:rPr>
          <w:rFonts w:ascii="Times New Roman" w:hAnsi="Times New Roman" w:cs="Times New Roman"/>
          <w:sz w:val="24"/>
        </w:rPr>
      </w:pPr>
      <w:r w:rsidRPr="002A2C1C">
        <w:rPr>
          <w:rFonts w:ascii="Times New Roman" w:hAnsi="Times New Roman" w:cs="Times New Roman"/>
          <w:sz w:val="24"/>
        </w:rPr>
        <w:t>“Tendemos hacer de los medios algo mítico” (Postman, 1931). Es decir, entendemos a la tecnología como algo dado por divinidades o la naturaleza y no como artefactos producidos en ciertos entornos sociales, por ello, es difícil cambiarla o controlarla porque no se los entiende como aparatos del hombre.</w:t>
      </w:r>
    </w:p>
    <w:p w14:paraId="2B041945" w14:textId="77777777" w:rsidR="002A2C1C" w:rsidRDefault="002A2C1C" w:rsidP="00F06781">
      <w:pPr>
        <w:ind w:left="283"/>
        <w:jc w:val="both"/>
        <w:rPr>
          <w:rFonts w:ascii="Times New Roman" w:hAnsi="Times New Roman" w:cs="Times New Roman"/>
          <w:b/>
          <w:sz w:val="24"/>
        </w:rPr>
      </w:pPr>
      <w:r>
        <w:rPr>
          <w:rFonts w:ascii="Times New Roman" w:hAnsi="Times New Roman" w:cs="Times New Roman"/>
          <w:b/>
          <w:sz w:val="24"/>
        </w:rPr>
        <w:t>Análisis:</w:t>
      </w:r>
    </w:p>
    <w:p w14:paraId="574A35DF" w14:textId="0BED396A" w:rsidR="002A2C1C" w:rsidRDefault="002A2C1C" w:rsidP="00F06781">
      <w:pPr>
        <w:ind w:left="1416"/>
        <w:jc w:val="both"/>
        <w:rPr>
          <w:rFonts w:ascii="Times New Roman" w:hAnsi="Times New Roman" w:cs="Times New Roman"/>
          <w:sz w:val="24"/>
        </w:rPr>
      </w:pPr>
      <w:r>
        <w:rPr>
          <w:rFonts w:ascii="Times New Roman" w:hAnsi="Times New Roman" w:cs="Times New Roman"/>
          <w:sz w:val="24"/>
        </w:rPr>
        <w:t>La sociedad ha aceptado a Facebook como una manera de comunicación sin concientizar la forma que afecta a</w:t>
      </w:r>
      <w:r w:rsidR="00F06781">
        <w:rPr>
          <w:rFonts w:ascii="Times New Roman" w:hAnsi="Times New Roman" w:cs="Times New Roman"/>
          <w:sz w:val="24"/>
        </w:rPr>
        <w:t xml:space="preserve"> ciertos</w:t>
      </w:r>
      <w:r>
        <w:rPr>
          <w:rFonts w:ascii="Times New Roman" w:hAnsi="Times New Roman" w:cs="Times New Roman"/>
          <w:sz w:val="24"/>
        </w:rPr>
        <w:t xml:space="preserve"> usuarios </w:t>
      </w:r>
      <w:r w:rsidR="00F06781">
        <w:rPr>
          <w:rFonts w:ascii="Times New Roman" w:hAnsi="Times New Roman" w:cs="Times New Roman"/>
          <w:sz w:val="24"/>
        </w:rPr>
        <w:t xml:space="preserve">que, constantemente, reciben </w:t>
      </w:r>
      <w:r>
        <w:rPr>
          <w:rFonts w:ascii="Times New Roman" w:hAnsi="Times New Roman" w:cs="Times New Roman"/>
          <w:sz w:val="24"/>
        </w:rPr>
        <w:t>críticas, psicológicamente se ven afectados.</w:t>
      </w:r>
      <w:r w:rsidR="00F06781">
        <w:rPr>
          <w:rFonts w:ascii="Times New Roman" w:hAnsi="Times New Roman" w:cs="Times New Roman"/>
          <w:sz w:val="24"/>
        </w:rPr>
        <w:t xml:space="preserve"> Así también, los individuos actúan de manera afín a la comunidad para no ser excluidos. Se busca una aceptación.</w:t>
      </w:r>
    </w:p>
    <w:p w14:paraId="550182A1" w14:textId="77777777" w:rsidR="002A2C1C" w:rsidRPr="00F06781" w:rsidRDefault="002A2C1C" w:rsidP="00F06781">
      <w:pPr>
        <w:ind w:left="283"/>
        <w:jc w:val="center"/>
        <w:rPr>
          <w:rFonts w:ascii="Times New Roman" w:hAnsi="Times New Roman" w:cs="Times New Roman"/>
          <w:sz w:val="24"/>
          <w:u w:val="single"/>
        </w:rPr>
      </w:pPr>
    </w:p>
    <w:p w14:paraId="3E4E9A97" w14:textId="77777777" w:rsidR="00CB5C89" w:rsidRDefault="00CB5C89" w:rsidP="00CB5C89">
      <w:pPr>
        <w:ind w:left="283"/>
        <w:rPr>
          <w:rFonts w:ascii="Times New Roman" w:hAnsi="Times New Roman" w:cs="Times New Roman"/>
          <w:sz w:val="24"/>
        </w:rPr>
      </w:pPr>
    </w:p>
    <w:p w14:paraId="688D589D" w14:textId="77777777" w:rsidR="00CB5C89" w:rsidRDefault="00CB5C89" w:rsidP="00CB5C89">
      <w:pPr>
        <w:ind w:left="283"/>
        <w:rPr>
          <w:rFonts w:ascii="Times New Roman" w:hAnsi="Times New Roman" w:cs="Times New Roman"/>
          <w:sz w:val="24"/>
        </w:rPr>
      </w:pPr>
    </w:p>
    <w:p w14:paraId="118D5D00" w14:textId="7F5B7F91" w:rsidR="00CB5C89" w:rsidRDefault="00895F10" w:rsidP="00CB5C89">
      <w:pPr>
        <w:ind w:left="283"/>
        <w:rPr>
          <w:rFonts w:ascii="Times New Roman" w:hAnsi="Times New Roman" w:cs="Times New Roman"/>
          <w:b/>
          <w:sz w:val="24"/>
        </w:rPr>
      </w:pPr>
      <w:r w:rsidRPr="00895F10">
        <w:rPr>
          <w:rFonts w:ascii="Times New Roman" w:hAnsi="Times New Roman" w:cs="Times New Roman"/>
          <w:b/>
          <w:sz w:val="24"/>
        </w:rPr>
        <w:t>Fuentes:</w:t>
      </w:r>
    </w:p>
    <w:p w14:paraId="7439E2F8" w14:textId="073EAF69" w:rsidR="00895F10" w:rsidRPr="00895F10" w:rsidRDefault="00895F10" w:rsidP="00CB5C89">
      <w:pPr>
        <w:ind w:left="283"/>
        <w:rPr>
          <w:rFonts w:ascii="Times New Roman" w:hAnsi="Times New Roman" w:cs="Times New Roman"/>
          <w:sz w:val="24"/>
        </w:rPr>
      </w:pPr>
      <w:r>
        <w:rPr>
          <w:rFonts w:ascii="Times New Roman" w:hAnsi="Times New Roman" w:cs="Times New Roman"/>
          <w:sz w:val="24"/>
        </w:rPr>
        <w:t>www.</w:t>
      </w:r>
      <w:r w:rsidRPr="00895F10">
        <w:rPr>
          <w:rFonts w:ascii="Times New Roman" w:hAnsi="Times New Roman" w:cs="Times New Roman"/>
          <w:sz w:val="24"/>
        </w:rPr>
        <w:t>/neil-postman-cinco-cosas-que-necesitamos-sa</w:t>
      </w:r>
      <w:r>
        <w:rPr>
          <w:rFonts w:ascii="Times New Roman" w:hAnsi="Times New Roman" w:cs="Times New Roman"/>
          <w:sz w:val="24"/>
        </w:rPr>
        <w:t>ber-sobre-el-cambio-tecnologico.com</w:t>
      </w:r>
    </w:p>
    <w:p w14:paraId="773573EE" w14:textId="77777777" w:rsidR="00CB5C89" w:rsidRDefault="00CB5C89" w:rsidP="00CB5C89">
      <w:pPr>
        <w:ind w:left="283"/>
        <w:rPr>
          <w:rFonts w:ascii="Times New Roman" w:hAnsi="Times New Roman" w:cs="Times New Roman"/>
          <w:sz w:val="24"/>
        </w:rPr>
      </w:pPr>
    </w:p>
    <w:p w14:paraId="58AD74BC" w14:textId="77777777" w:rsidR="00CB5C89" w:rsidRDefault="00CB5C89" w:rsidP="00CB5C89">
      <w:pPr>
        <w:ind w:left="283"/>
        <w:rPr>
          <w:rFonts w:ascii="Times New Roman" w:hAnsi="Times New Roman" w:cs="Times New Roman"/>
          <w:sz w:val="24"/>
        </w:rPr>
      </w:pPr>
    </w:p>
    <w:p w14:paraId="11643321" w14:textId="77777777" w:rsidR="00CB5C89" w:rsidRDefault="00CB5C89" w:rsidP="00CB5C89">
      <w:pPr>
        <w:ind w:left="283"/>
        <w:rPr>
          <w:rFonts w:ascii="Times New Roman" w:hAnsi="Times New Roman" w:cs="Times New Roman"/>
          <w:sz w:val="24"/>
        </w:rPr>
      </w:pPr>
    </w:p>
    <w:p w14:paraId="4C0A42DE" w14:textId="77777777" w:rsidR="00CB5C89" w:rsidRDefault="00CB5C89" w:rsidP="00CB5C89">
      <w:pPr>
        <w:ind w:left="283"/>
        <w:rPr>
          <w:rFonts w:ascii="Times New Roman" w:hAnsi="Times New Roman" w:cs="Times New Roman"/>
          <w:sz w:val="24"/>
        </w:rPr>
      </w:pPr>
    </w:p>
    <w:p w14:paraId="40B41C3C" w14:textId="77777777" w:rsidR="00CB5C89" w:rsidRDefault="00CB5C89" w:rsidP="00CB5C89">
      <w:pPr>
        <w:ind w:left="283"/>
        <w:rPr>
          <w:rFonts w:ascii="Times New Roman" w:hAnsi="Times New Roman" w:cs="Times New Roman"/>
          <w:sz w:val="24"/>
        </w:rPr>
      </w:pPr>
    </w:p>
    <w:p w14:paraId="58ABFE9D" w14:textId="77777777" w:rsidR="00CB5C89" w:rsidRDefault="00CB5C89" w:rsidP="00CB5C89">
      <w:pPr>
        <w:ind w:left="283"/>
        <w:rPr>
          <w:rFonts w:ascii="Times New Roman" w:hAnsi="Times New Roman" w:cs="Times New Roman"/>
          <w:sz w:val="24"/>
        </w:rPr>
      </w:pPr>
    </w:p>
    <w:p w14:paraId="5953BE8D" w14:textId="77777777" w:rsidR="00CB5C89" w:rsidRDefault="00CB5C89" w:rsidP="00CB5C89">
      <w:pPr>
        <w:ind w:left="283"/>
        <w:rPr>
          <w:rFonts w:ascii="Times New Roman" w:hAnsi="Times New Roman" w:cs="Times New Roman"/>
          <w:sz w:val="24"/>
        </w:rPr>
      </w:pPr>
    </w:p>
    <w:p w14:paraId="7CC2082D" w14:textId="77777777" w:rsidR="00CB5C89" w:rsidRDefault="00CB5C89" w:rsidP="00CB5C89">
      <w:pPr>
        <w:ind w:left="283"/>
        <w:rPr>
          <w:rFonts w:ascii="Times New Roman" w:hAnsi="Times New Roman" w:cs="Times New Roman"/>
          <w:sz w:val="24"/>
        </w:rPr>
      </w:pPr>
    </w:p>
    <w:p w14:paraId="3AC0A833" w14:textId="77777777" w:rsidR="00CB5C89" w:rsidRDefault="00CB5C89" w:rsidP="00CB5C89">
      <w:pPr>
        <w:ind w:left="283"/>
        <w:rPr>
          <w:rFonts w:ascii="Times New Roman" w:hAnsi="Times New Roman" w:cs="Times New Roman"/>
          <w:sz w:val="24"/>
        </w:rPr>
      </w:pPr>
    </w:p>
    <w:p w14:paraId="0C017E21" w14:textId="77777777" w:rsidR="00CB5C89" w:rsidRDefault="00CB5C89" w:rsidP="00CB5C89">
      <w:pPr>
        <w:ind w:left="283"/>
        <w:rPr>
          <w:rFonts w:ascii="Times New Roman" w:hAnsi="Times New Roman" w:cs="Times New Roman"/>
          <w:sz w:val="24"/>
        </w:rPr>
      </w:pPr>
    </w:p>
    <w:p w14:paraId="3050640C" w14:textId="77777777" w:rsidR="00CB5C89" w:rsidRDefault="00CB5C89" w:rsidP="00CB5C89">
      <w:pPr>
        <w:ind w:left="283"/>
        <w:rPr>
          <w:rFonts w:ascii="Times New Roman" w:hAnsi="Times New Roman" w:cs="Times New Roman"/>
          <w:sz w:val="24"/>
        </w:rPr>
      </w:pPr>
    </w:p>
    <w:p w14:paraId="171AF2B5" w14:textId="77777777" w:rsidR="00CB5C89" w:rsidRDefault="00CB5C89" w:rsidP="00CB5C89">
      <w:pPr>
        <w:ind w:left="283"/>
        <w:rPr>
          <w:rFonts w:ascii="Times New Roman" w:hAnsi="Times New Roman" w:cs="Times New Roman"/>
          <w:sz w:val="24"/>
        </w:rPr>
      </w:pPr>
    </w:p>
    <w:p w14:paraId="7FDDD521" w14:textId="77777777" w:rsidR="00CB5C89" w:rsidRDefault="00CB5C89" w:rsidP="00CB5C89">
      <w:pPr>
        <w:ind w:left="283"/>
        <w:rPr>
          <w:rFonts w:ascii="Times New Roman" w:hAnsi="Times New Roman" w:cs="Times New Roman"/>
          <w:sz w:val="24"/>
        </w:rPr>
      </w:pPr>
    </w:p>
    <w:p w14:paraId="7C4648D9" w14:textId="77777777" w:rsidR="00CB5C89" w:rsidRDefault="00CB5C89" w:rsidP="00CB5C89">
      <w:pPr>
        <w:ind w:left="283"/>
        <w:rPr>
          <w:rFonts w:ascii="Times New Roman" w:hAnsi="Times New Roman" w:cs="Times New Roman"/>
          <w:sz w:val="24"/>
        </w:rPr>
      </w:pPr>
    </w:p>
    <w:p w14:paraId="2F65A265" w14:textId="77777777" w:rsidR="00CB5C89" w:rsidRDefault="00CB5C89" w:rsidP="00CB5C89">
      <w:pPr>
        <w:ind w:left="283"/>
        <w:rPr>
          <w:rFonts w:ascii="Times New Roman" w:hAnsi="Times New Roman" w:cs="Times New Roman"/>
          <w:sz w:val="24"/>
        </w:rPr>
      </w:pPr>
    </w:p>
    <w:p w14:paraId="6913D661" w14:textId="77777777" w:rsidR="00CB5C89" w:rsidRDefault="00CB5C89" w:rsidP="00CB5C89">
      <w:pPr>
        <w:ind w:left="283"/>
        <w:rPr>
          <w:rFonts w:ascii="Times New Roman" w:hAnsi="Times New Roman" w:cs="Times New Roman"/>
          <w:sz w:val="24"/>
        </w:rPr>
      </w:pPr>
    </w:p>
    <w:p w14:paraId="39143156" w14:textId="77777777" w:rsidR="00CB5C89" w:rsidRDefault="00CB5C89" w:rsidP="00CB5C89">
      <w:pPr>
        <w:ind w:left="283"/>
        <w:rPr>
          <w:rFonts w:ascii="Times New Roman" w:hAnsi="Times New Roman" w:cs="Times New Roman"/>
          <w:sz w:val="24"/>
        </w:rPr>
      </w:pPr>
    </w:p>
    <w:p w14:paraId="56B591DF" w14:textId="77777777" w:rsidR="00CB5C89" w:rsidRDefault="00CB5C89" w:rsidP="00CB5C89">
      <w:pPr>
        <w:ind w:left="283"/>
        <w:rPr>
          <w:rFonts w:ascii="Times New Roman" w:hAnsi="Times New Roman" w:cs="Times New Roman"/>
          <w:sz w:val="24"/>
        </w:rPr>
      </w:pPr>
    </w:p>
    <w:p w14:paraId="0EAA0BDB" w14:textId="77777777" w:rsidR="00CB5C89" w:rsidRDefault="00CB5C89" w:rsidP="00CB5C89">
      <w:pPr>
        <w:ind w:left="283"/>
        <w:rPr>
          <w:rFonts w:ascii="Times New Roman" w:hAnsi="Times New Roman" w:cs="Times New Roman"/>
          <w:sz w:val="24"/>
        </w:rPr>
      </w:pPr>
    </w:p>
    <w:p w14:paraId="2C957CFE" w14:textId="77777777" w:rsidR="00CB5C89" w:rsidRDefault="00CB5C89" w:rsidP="00CB5C89">
      <w:pPr>
        <w:ind w:left="283"/>
        <w:rPr>
          <w:rFonts w:ascii="Times New Roman" w:hAnsi="Times New Roman" w:cs="Times New Roman"/>
          <w:sz w:val="24"/>
        </w:rPr>
      </w:pPr>
    </w:p>
    <w:p w14:paraId="7DE8EB18" w14:textId="77777777" w:rsidR="00CB5C89" w:rsidRDefault="00CB5C89" w:rsidP="00CB5C89">
      <w:pPr>
        <w:ind w:left="283"/>
        <w:rPr>
          <w:rFonts w:ascii="Times New Roman" w:hAnsi="Times New Roman" w:cs="Times New Roman"/>
          <w:sz w:val="24"/>
        </w:rPr>
      </w:pPr>
    </w:p>
    <w:p w14:paraId="6B8FFB37" w14:textId="77777777" w:rsidR="00CB5C89" w:rsidRDefault="00CB5C89" w:rsidP="00CB5C89">
      <w:pPr>
        <w:ind w:left="283"/>
        <w:rPr>
          <w:rFonts w:ascii="Times New Roman" w:hAnsi="Times New Roman" w:cs="Times New Roman"/>
          <w:sz w:val="24"/>
        </w:rPr>
      </w:pPr>
    </w:p>
    <w:p w14:paraId="0DA564CB" w14:textId="77777777" w:rsidR="00CB5C89" w:rsidRDefault="00CB5C89" w:rsidP="00CB5C89">
      <w:pPr>
        <w:ind w:left="283"/>
        <w:rPr>
          <w:rFonts w:ascii="Times New Roman" w:hAnsi="Times New Roman" w:cs="Times New Roman"/>
          <w:sz w:val="24"/>
        </w:rPr>
      </w:pPr>
    </w:p>
    <w:p w14:paraId="1D18844F" w14:textId="77777777" w:rsidR="00CB5C89" w:rsidRPr="00CB5C89" w:rsidRDefault="00CB5C89" w:rsidP="00CB5C89">
      <w:pPr>
        <w:ind w:left="283"/>
        <w:rPr>
          <w:rFonts w:ascii="Times New Roman" w:hAnsi="Times New Roman" w:cs="Times New Roman"/>
          <w:sz w:val="24"/>
        </w:rPr>
      </w:pPr>
    </w:p>
    <w:sectPr w:rsidR="00CB5C89" w:rsidRPr="00CB5C89">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ESTUDIANTES" w:date="2019-01-11T07:27:00Z" w:initials="E">
    <w:p w14:paraId="420F47B4" w14:textId="77777777" w:rsidR="00524A0C" w:rsidRDefault="00524A0C">
      <w:pPr>
        <w:pStyle w:val="Textocomentario"/>
      </w:pPr>
      <w:r>
        <w:rPr>
          <w:rStyle w:val="Refdecomentario"/>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20F47B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20F47B4" w16cid:durableId="1FE4670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517A2"/>
    <w:multiLevelType w:val="hybridMultilevel"/>
    <w:tmpl w:val="6C30E3AA"/>
    <w:lvl w:ilvl="0" w:tplc="969ECB4C">
      <w:start w:val="1"/>
      <w:numFmt w:val="decimal"/>
      <w:lvlText w:val="%1."/>
      <w:lvlJc w:val="left"/>
      <w:pPr>
        <w:ind w:left="643" w:hanging="360"/>
      </w:pPr>
      <w:rPr>
        <w:rFonts w:hint="default"/>
        <w:b/>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15:restartNumberingAfterBreak="0">
    <w:nsid w:val="0BDC2BD0"/>
    <w:multiLevelType w:val="hybridMultilevel"/>
    <w:tmpl w:val="0B6477E4"/>
    <w:lvl w:ilvl="0" w:tplc="E076AA2E">
      <w:start w:val="4"/>
      <w:numFmt w:val="decimal"/>
      <w:lvlText w:val="%1."/>
      <w:lvlJc w:val="left"/>
      <w:pPr>
        <w:ind w:left="643" w:hanging="360"/>
      </w:pPr>
      <w:rPr>
        <w:rFonts w:hint="default"/>
        <w:b/>
      </w:rPr>
    </w:lvl>
    <w:lvl w:ilvl="1" w:tplc="300A0019" w:tentative="1">
      <w:start w:val="1"/>
      <w:numFmt w:val="lowerLetter"/>
      <w:lvlText w:val="%2."/>
      <w:lvlJc w:val="left"/>
      <w:pPr>
        <w:ind w:left="1363" w:hanging="360"/>
      </w:pPr>
    </w:lvl>
    <w:lvl w:ilvl="2" w:tplc="300A001B" w:tentative="1">
      <w:start w:val="1"/>
      <w:numFmt w:val="lowerRoman"/>
      <w:lvlText w:val="%3."/>
      <w:lvlJc w:val="right"/>
      <w:pPr>
        <w:ind w:left="2083" w:hanging="180"/>
      </w:pPr>
    </w:lvl>
    <w:lvl w:ilvl="3" w:tplc="300A000F" w:tentative="1">
      <w:start w:val="1"/>
      <w:numFmt w:val="decimal"/>
      <w:lvlText w:val="%4."/>
      <w:lvlJc w:val="left"/>
      <w:pPr>
        <w:ind w:left="2803" w:hanging="360"/>
      </w:pPr>
    </w:lvl>
    <w:lvl w:ilvl="4" w:tplc="300A0019" w:tentative="1">
      <w:start w:val="1"/>
      <w:numFmt w:val="lowerLetter"/>
      <w:lvlText w:val="%5."/>
      <w:lvlJc w:val="left"/>
      <w:pPr>
        <w:ind w:left="3523" w:hanging="360"/>
      </w:pPr>
    </w:lvl>
    <w:lvl w:ilvl="5" w:tplc="300A001B" w:tentative="1">
      <w:start w:val="1"/>
      <w:numFmt w:val="lowerRoman"/>
      <w:lvlText w:val="%6."/>
      <w:lvlJc w:val="right"/>
      <w:pPr>
        <w:ind w:left="4243" w:hanging="180"/>
      </w:pPr>
    </w:lvl>
    <w:lvl w:ilvl="6" w:tplc="300A000F" w:tentative="1">
      <w:start w:val="1"/>
      <w:numFmt w:val="decimal"/>
      <w:lvlText w:val="%7."/>
      <w:lvlJc w:val="left"/>
      <w:pPr>
        <w:ind w:left="4963" w:hanging="360"/>
      </w:pPr>
    </w:lvl>
    <w:lvl w:ilvl="7" w:tplc="300A0019" w:tentative="1">
      <w:start w:val="1"/>
      <w:numFmt w:val="lowerLetter"/>
      <w:lvlText w:val="%8."/>
      <w:lvlJc w:val="left"/>
      <w:pPr>
        <w:ind w:left="5683" w:hanging="360"/>
      </w:pPr>
    </w:lvl>
    <w:lvl w:ilvl="8" w:tplc="300A001B" w:tentative="1">
      <w:start w:val="1"/>
      <w:numFmt w:val="lowerRoman"/>
      <w:lvlText w:val="%9."/>
      <w:lvlJc w:val="right"/>
      <w:pPr>
        <w:ind w:left="6403" w:hanging="180"/>
      </w:pPr>
    </w:lvl>
  </w:abstractNum>
  <w:abstractNum w:abstractNumId="2" w15:restartNumberingAfterBreak="0">
    <w:nsid w:val="1F1A5BB7"/>
    <w:multiLevelType w:val="hybridMultilevel"/>
    <w:tmpl w:val="AEAEE508"/>
    <w:lvl w:ilvl="0" w:tplc="E494B2B4">
      <w:start w:val="1"/>
      <w:numFmt w:val="decimal"/>
      <w:lvlText w:val="%1."/>
      <w:lvlJc w:val="left"/>
      <w:pPr>
        <w:ind w:left="703" w:hanging="420"/>
      </w:pPr>
      <w:rPr>
        <w:rFonts w:hint="default"/>
        <w:b/>
      </w:rPr>
    </w:lvl>
    <w:lvl w:ilvl="1" w:tplc="300A0019" w:tentative="1">
      <w:start w:val="1"/>
      <w:numFmt w:val="lowerLetter"/>
      <w:lvlText w:val="%2."/>
      <w:lvlJc w:val="left"/>
      <w:pPr>
        <w:ind w:left="1363" w:hanging="360"/>
      </w:pPr>
    </w:lvl>
    <w:lvl w:ilvl="2" w:tplc="300A001B" w:tentative="1">
      <w:start w:val="1"/>
      <w:numFmt w:val="lowerRoman"/>
      <w:lvlText w:val="%3."/>
      <w:lvlJc w:val="right"/>
      <w:pPr>
        <w:ind w:left="2083" w:hanging="180"/>
      </w:pPr>
    </w:lvl>
    <w:lvl w:ilvl="3" w:tplc="300A000F" w:tentative="1">
      <w:start w:val="1"/>
      <w:numFmt w:val="decimal"/>
      <w:lvlText w:val="%4."/>
      <w:lvlJc w:val="left"/>
      <w:pPr>
        <w:ind w:left="2803" w:hanging="360"/>
      </w:pPr>
    </w:lvl>
    <w:lvl w:ilvl="4" w:tplc="300A0019" w:tentative="1">
      <w:start w:val="1"/>
      <w:numFmt w:val="lowerLetter"/>
      <w:lvlText w:val="%5."/>
      <w:lvlJc w:val="left"/>
      <w:pPr>
        <w:ind w:left="3523" w:hanging="360"/>
      </w:pPr>
    </w:lvl>
    <w:lvl w:ilvl="5" w:tplc="300A001B" w:tentative="1">
      <w:start w:val="1"/>
      <w:numFmt w:val="lowerRoman"/>
      <w:lvlText w:val="%6."/>
      <w:lvlJc w:val="right"/>
      <w:pPr>
        <w:ind w:left="4243" w:hanging="180"/>
      </w:pPr>
    </w:lvl>
    <w:lvl w:ilvl="6" w:tplc="300A000F" w:tentative="1">
      <w:start w:val="1"/>
      <w:numFmt w:val="decimal"/>
      <w:lvlText w:val="%7."/>
      <w:lvlJc w:val="left"/>
      <w:pPr>
        <w:ind w:left="4963" w:hanging="360"/>
      </w:pPr>
    </w:lvl>
    <w:lvl w:ilvl="7" w:tplc="300A0019" w:tentative="1">
      <w:start w:val="1"/>
      <w:numFmt w:val="lowerLetter"/>
      <w:lvlText w:val="%8."/>
      <w:lvlJc w:val="left"/>
      <w:pPr>
        <w:ind w:left="5683" w:hanging="360"/>
      </w:pPr>
    </w:lvl>
    <w:lvl w:ilvl="8" w:tplc="300A001B" w:tentative="1">
      <w:start w:val="1"/>
      <w:numFmt w:val="lowerRoman"/>
      <w:lvlText w:val="%9."/>
      <w:lvlJc w:val="right"/>
      <w:pPr>
        <w:ind w:left="6403" w:hanging="180"/>
      </w:pPr>
    </w:lvl>
  </w:abstractNum>
  <w:abstractNum w:abstractNumId="3" w15:restartNumberingAfterBreak="0">
    <w:nsid w:val="3312085C"/>
    <w:multiLevelType w:val="hybridMultilevel"/>
    <w:tmpl w:val="A61AB0EC"/>
    <w:lvl w:ilvl="0" w:tplc="2EF4C358">
      <w:start w:val="1"/>
      <w:numFmt w:val="decimal"/>
      <w:lvlText w:val="%1."/>
      <w:lvlJc w:val="left"/>
      <w:pPr>
        <w:ind w:left="703" w:hanging="420"/>
      </w:pPr>
      <w:rPr>
        <w:rFonts w:hint="default"/>
        <w:b/>
      </w:rPr>
    </w:lvl>
    <w:lvl w:ilvl="1" w:tplc="300A0019" w:tentative="1">
      <w:start w:val="1"/>
      <w:numFmt w:val="lowerLetter"/>
      <w:lvlText w:val="%2."/>
      <w:lvlJc w:val="left"/>
      <w:pPr>
        <w:ind w:left="1363" w:hanging="360"/>
      </w:pPr>
    </w:lvl>
    <w:lvl w:ilvl="2" w:tplc="300A001B" w:tentative="1">
      <w:start w:val="1"/>
      <w:numFmt w:val="lowerRoman"/>
      <w:lvlText w:val="%3."/>
      <w:lvlJc w:val="right"/>
      <w:pPr>
        <w:ind w:left="2083" w:hanging="180"/>
      </w:pPr>
    </w:lvl>
    <w:lvl w:ilvl="3" w:tplc="300A000F" w:tentative="1">
      <w:start w:val="1"/>
      <w:numFmt w:val="decimal"/>
      <w:lvlText w:val="%4."/>
      <w:lvlJc w:val="left"/>
      <w:pPr>
        <w:ind w:left="2803" w:hanging="360"/>
      </w:pPr>
    </w:lvl>
    <w:lvl w:ilvl="4" w:tplc="300A0019" w:tentative="1">
      <w:start w:val="1"/>
      <w:numFmt w:val="lowerLetter"/>
      <w:lvlText w:val="%5."/>
      <w:lvlJc w:val="left"/>
      <w:pPr>
        <w:ind w:left="3523" w:hanging="360"/>
      </w:pPr>
    </w:lvl>
    <w:lvl w:ilvl="5" w:tplc="300A001B" w:tentative="1">
      <w:start w:val="1"/>
      <w:numFmt w:val="lowerRoman"/>
      <w:lvlText w:val="%6."/>
      <w:lvlJc w:val="right"/>
      <w:pPr>
        <w:ind w:left="4243" w:hanging="180"/>
      </w:pPr>
    </w:lvl>
    <w:lvl w:ilvl="6" w:tplc="300A000F" w:tentative="1">
      <w:start w:val="1"/>
      <w:numFmt w:val="decimal"/>
      <w:lvlText w:val="%7."/>
      <w:lvlJc w:val="left"/>
      <w:pPr>
        <w:ind w:left="4963" w:hanging="360"/>
      </w:pPr>
    </w:lvl>
    <w:lvl w:ilvl="7" w:tplc="300A0019" w:tentative="1">
      <w:start w:val="1"/>
      <w:numFmt w:val="lowerLetter"/>
      <w:lvlText w:val="%8."/>
      <w:lvlJc w:val="left"/>
      <w:pPr>
        <w:ind w:left="5683" w:hanging="360"/>
      </w:pPr>
    </w:lvl>
    <w:lvl w:ilvl="8" w:tplc="300A001B" w:tentative="1">
      <w:start w:val="1"/>
      <w:numFmt w:val="lowerRoman"/>
      <w:lvlText w:val="%9."/>
      <w:lvlJc w:val="right"/>
      <w:pPr>
        <w:ind w:left="6403" w:hanging="180"/>
      </w:pPr>
    </w:lvl>
  </w:abstractNum>
  <w:num w:numId="1">
    <w:abstractNumId w:val="0"/>
  </w:num>
  <w:num w:numId="2">
    <w:abstractNumId w:val="1"/>
  </w:num>
  <w:num w:numId="3">
    <w:abstractNumId w:val="3"/>
  </w:num>
  <w:num w:numId="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ESTUDIANTES">
    <w15:presenceInfo w15:providerId="None" w15:userId="ESTUDIANTE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4A0C"/>
    <w:rsid w:val="002A2C1C"/>
    <w:rsid w:val="00486534"/>
    <w:rsid w:val="00524A0C"/>
    <w:rsid w:val="00635AD1"/>
    <w:rsid w:val="00665E23"/>
    <w:rsid w:val="00882AF3"/>
    <w:rsid w:val="00895F10"/>
    <w:rsid w:val="00C94101"/>
    <w:rsid w:val="00CB5C89"/>
    <w:rsid w:val="00DC2A7D"/>
    <w:rsid w:val="00F06781"/>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36624"/>
  <w15:chartTrackingRefBased/>
  <w15:docId w15:val="{B39DA87A-3CC5-4951-8D05-00CCF1413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24A0C"/>
    <w:pPr>
      <w:ind w:left="720"/>
      <w:contextualSpacing/>
    </w:pPr>
  </w:style>
  <w:style w:type="character" w:styleId="Refdecomentario">
    <w:name w:val="annotation reference"/>
    <w:basedOn w:val="Fuentedeprrafopredeter"/>
    <w:uiPriority w:val="99"/>
    <w:semiHidden/>
    <w:unhideWhenUsed/>
    <w:rsid w:val="00524A0C"/>
    <w:rPr>
      <w:sz w:val="16"/>
      <w:szCs w:val="16"/>
    </w:rPr>
  </w:style>
  <w:style w:type="paragraph" w:styleId="Textocomentario">
    <w:name w:val="annotation text"/>
    <w:basedOn w:val="Normal"/>
    <w:link w:val="TextocomentarioCar"/>
    <w:uiPriority w:val="99"/>
    <w:semiHidden/>
    <w:unhideWhenUsed/>
    <w:rsid w:val="00524A0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24A0C"/>
    <w:rPr>
      <w:sz w:val="20"/>
      <w:szCs w:val="20"/>
    </w:rPr>
  </w:style>
  <w:style w:type="paragraph" w:styleId="Asuntodelcomentario">
    <w:name w:val="annotation subject"/>
    <w:basedOn w:val="Textocomentario"/>
    <w:next w:val="Textocomentario"/>
    <w:link w:val="AsuntodelcomentarioCar"/>
    <w:uiPriority w:val="99"/>
    <w:semiHidden/>
    <w:unhideWhenUsed/>
    <w:rsid w:val="00524A0C"/>
    <w:rPr>
      <w:b/>
      <w:bCs/>
    </w:rPr>
  </w:style>
  <w:style w:type="character" w:customStyle="1" w:styleId="AsuntodelcomentarioCar">
    <w:name w:val="Asunto del comentario Car"/>
    <w:basedOn w:val="TextocomentarioCar"/>
    <w:link w:val="Asuntodelcomentario"/>
    <w:uiPriority w:val="99"/>
    <w:semiHidden/>
    <w:rsid w:val="00524A0C"/>
    <w:rPr>
      <w:b/>
      <w:bCs/>
      <w:sz w:val="20"/>
      <w:szCs w:val="20"/>
    </w:rPr>
  </w:style>
  <w:style w:type="paragraph" w:styleId="Textodeglobo">
    <w:name w:val="Balloon Text"/>
    <w:basedOn w:val="Normal"/>
    <w:link w:val="TextodegloboCar"/>
    <w:uiPriority w:val="99"/>
    <w:semiHidden/>
    <w:unhideWhenUsed/>
    <w:rsid w:val="00524A0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24A0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1271</Words>
  <Characters>6992</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PUCE</Company>
  <LinksUpToDate>false</LinksUpToDate>
  <CharactersWithSpaces>8247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ESTUDIANTES</dc:creator>
  <cp:keywords/>
  <dc:description/>
  <cp:lastModifiedBy>Octavio Islas</cp:lastModifiedBy>
  <cp:revision>2</cp:revision>
  <dcterms:created xsi:type="dcterms:W3CDTF">2019-01-12T18:16:00Z</dcterms:created>
  <dcterms:modified xsi:type="dcterms:W3CDTF">2019-01-12T18:16:00Z</dcterms:modified>
</cp:coreProperties>
</file>