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2E5" w:rsidRDefault="00DA74F8" w:rsidP="00DA74F8">
      <w:pPr>
        <w:jc w:val="center"/>
      </w:pPr>
      <w:r>
        <w:rPr>
          <w:noProof/>
          <w:lang w:eastAsia="es-EC"/>
        </w:rPr>
        <w:drawing>
          <wp:inline distT="0" distB="0" distL="0" distR="0">
            <wp:extent cx="3800475" cy="1247775"/>
            <wp:effectExtent l="0" t="0" r="9525" b="9525"/>
            <wp:docPr id="1" name="Imagen 1" descr="Resultado de imagen para p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pu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00475" cy="1247775"/>
                    </a:xfrm>
                    <a:prstGeom prst="rect">
                      <a:avLst/>
                    </a:prstGeom>
                    <a:noFill/>
                    <a:ln>
                      <a:noFill/>
                    </a:ln>
                  </pic:spPr>
                </pic:pic>
              </a:graphicData>
            </a:graphic>
          </wp:inline>
        </w:drawing>
      </w:r>
    </w:p>
    <w:p w:rsidR="00DA74F8" w:rsidRPr="00DA74F8" w:rsidRDefault="00DA74F8" w:rsidP="0098797A">
      <w:pPr>
        <w:spacing w:line="360" w:lineRule="auto"/>
        <w:rPr>
          <w:rFonts w:ascii="Times New Roman" w:hAnsi="Times New Roman" w:cs="Times New Roman"/>
          <w:sz w:val="24"/>
          <w:szCs w:val="24"/>
        </w:rPr>
      </w:pPr>
      <w:r w:rsidRPr="00DA74F8">
        <w:rPr>
          <w:rFonts w:ascii="Times New Roman" w:hAnsi="Times New Roman" w:cs="Times New Roman"/>
          <w:sz w:val="24"/>
          <w:szCs w:val="24"/>
        </w:rPr>
        <w:t>Materia: Historia Universal</w:t>
      </w:r>
    </w:p>
    <w:p w:rsidR="00DA74F8" w:rsidRPr="00DA74F8" w:rsidRDefault="00DA74F8" w:rsidP="0098797A">
      <w:pPr>
        <w:spacing w:line="360" w:lineRule="auto"/>
        <w:rPr>
          <w:rFonts w:ascii="Times New Roman" w:hAnsi="Times New Roman" w:cs="Times New Roman"/>
          <w:sz w:val="24"/>
          <w:szCs w:val="24"/>
        </w:rPr>
      </w:pPr>
      <w:r w:rsidRPr="00DA74F8">
        <w:rPr>
          <w:rFonts w:ascii="Times New Roman" w:hAnsi="Times New Roman" w:cs="Times New Roman"/>
          <w:sz w:val="24"/>
          <w:szCs w:val="24"/>
        </w:rPr>
        <w:t>Alex Herrera</w:t>
      </w:r>
    </w:p>
    <w:p w:rsidR="00DA74F8" w:rsidRPr="00DA74F8" w:rsidRDefault="00DA74F8" w:rsidP="0098797A">
      <w:pPr>
        <w:spacing w:line="360" w:lineRule="auto"/>
        <w:rPr>
          <w:rFonts w:ascii="Times New Roman" w:hAnsi="Times New Roman" w:cs="Times New Roman"/>
          <w:sz w:val="24"/>
          <w:szCs w:val="24"/>
        </w:rPr>
      </w:pPr>
      <w:r w:rsidRPr="00DA74F8">
        <w:rPr>
          <w:rFonts w:ascii="Times New Roman" w:hAnsi="Times New Roman" w:cs="Times New Roman"/>
          <w:sz w:val="24"/>
          <w:szCs w:val="24"/>
        </w:rPr>
        <w:t>El ministerio del tiempo</w:t>
      </w:r>
      <w:bookmarkStart w:id="0" w:name="_GoBack"/>
      <w:bookmarkEnd w:id="0"/>
    </w:p>
    <w:p w:rsidR="00DA74F8" w:rsidRPr="00DA74F8" w:rsidRDefault="00DA74F8" w:rsidP="0098797A">
      <w:pPr>
        <w:spacing w:line="360" w:lineRule="auto"/>
        <w:rPr>
          <w:rFonts w:ascii="Times New Roman" w:hAnsi="Times New Roman" w:cs="Times New Roman"/>
          <w:sz w:val="24"/>
          <w:szCs w:val="24"/>
        </w:rPr>
      </w:pPr>
      <w:r w:rsidRPr="00DA74F8">
        <w:rPr>
          <w:rFonts w:ascii="Times New Roman" w:hAnsi="Times New Roman" w:cs="Times New Roman"/>
          <w:sz w:val="24"/>
          <w:szCs w:val="24"/>
        </w:rPr>
        <w:t>El capítulo que yo escogí fue el primero porque me pareció el más interesante, ya que la serie presenta como los agentes del ministerio viajan en el tiempo y se puede ver un primer personaje histórico “el campesinado”. La primera aparición del personaje fue en una taberna llena de franceses y cuando un de estos golpea a una chica reaccionan, tanto el como uno de los personajes principales y el campesinado cuyo nombre real es Valentín Gonzáles ayuda para defender a la chica.</w:t>
      </w:r>
    </w:p>
    <w:p w:rsidR="00DA74F8" w:rsidRDefault="00DA74F8" w:rsidP="0098797A">
      <w:pPr>
        <w:spacing w:line="360" w:lineRule="auto"/>
        <w:rPr>
          <w:rFonts w:ascii="Times New Roman" w:hAnsi="Times New Roman" w:cs="Times New Roman"/>
          <w:sz w:val="24"/>
          <w:szCs w:val="24"/>
        </w:rPr>
      </w:pPr>
      <w:r w:rsidRPr="00DA74F8">
        <w:rPr>
          <w:rFonts w:ascii="Times New Roman" w:hAnsi="Times New Roman" w:cs="Times New Roman"/>
          <w:sz w:val="24"/>
          <w:szCs w:val="24"/>
        </w:rPr>
        <w:t>Al principio los personajes principales no sabían quién era el individuo, sin embargo se dieron cuenta que era alguien importante en la historia, más adelante cuando la jefa del grupo revisaba la habitación del Francés que viajo al siglo 21 ella encontró un libro donde estaba una página señalada con el seudónimo del individuo anónimo y decía el campesinado.</w:t>
      </w:r>
    </w:p>
    <w:p w:rsidR="00DA74F8" w:rsidRDefault="00DA74F8" w:rsidP="0098797A">
      <w:pPr>
        <w:spacing w:line="360" w:lineRule="auto"/>
        <w:rPr>
          <w:rFonts w:ascii="Times New Roman" w:hAnsi="Times New Roman" w:cs="Times New Roman"/>
          <w:sz w:val="24"/>
          <w:szCs w:val="24"/>
        </w:rPr>
      </w:pPr>
      <w:r>
        <w:rPr>
          <w:rFonts w:ascii="Times New Roman" w:hAnsi="Times New Roman" w:cs="Times New Roman"/>
          <w:sz w:val="24"/>
          <w:szCs w:val="24"/>
        </w:rPr>
        <w:t>Se reunieron todos esa misma mañana y la líder del grupo explico que el campesinado era quien entendió como combatir con los Franceses, era un guerrillero, atacaba y se retiraba no les dejaba respirar y fue demasiado importante para la independencia de España. Entonces como el Francés líder sabía de esto quería asesinarlo a la primero oportunidad y casi lo consigue solamente fallo por acto de los del ministerio del tiempo quienes le protegieron.</w:t>
      </w:r>
    </w:p>
    <w:p w:rsidR="00DA74F8" w:rsidRDefault="00DA74F8" w:rsidP="0098797A">
      <w:pPr>
        <w:spacing w:line="360" w:lineRule="auto"/>
        <w:rPr>
          <w:rFonts w:ascii="Times New Roman" w:hAnsi="Times New Roman" w:cs="Times New Roman"/>
          <w:sz w:val="24"/>
          <w:szCs w:val="24"/>
        </w:rPr>
      </w:pPr>
      <w:r>
        <w:rPr>
          <w:rFonts w:ascii="Times New Roman" w:hAnsi="Times New Roman" w:cs="Times New Roman"/>
          <w:sz w:val="24"/>
          <w:szCs w:val="24"/>
        </w:rPr>
        <w:t xml:space="preserve">El campesinado estaba herido pero en ese momento llamaron a un doctor y lograron salvarlo, entonces uno dijo un comentario, que bueno que </w:t>
      </w:r>
      <w:r w:rsidR="0098797A">
        <w:rPr>
          <w:rFonts w:ascii="Times New Roman" w:hAnsi="Times New Roman" w:cs="Times New Roman"/>
          <w:sz w:val="24"/>
          <w:szCs w:val="24"/>
        </w:rPr>
        <w:t>está</w:t>
      </w:r>
      <w:r>
        <w:rPr>
          <w:rFonts w:ascii="Times New Roman" w:hAnsi="Times New Roman" w:cs="Times New Roman"/>
          <w:sz w:val="24"/>
          <w:szCs w:val="24"/>
        </w:rPr>
        <w:t xml:space="preserve"> a salvo su rey va a estar muy orgulloso, entonces esta parte para </w:t>
      </w:r>
      <w:r w:rsidR="0098797A">
        <w:rPr>
          <w:rFonts w:ascii="Times New Roman" w:hAnsi="Times New Roman" w:cs="Times New Roman"/>
          <w:sz w:val="24"/>
          <w:szCs w:val="24"/>
        </w:rPr>
        <w:t>mí</w:t>
      </w:r>
      <w:r>
        <w:rPr>
          <w:rFonts w:ascii="Times New Roman" w:hAnsi="Times New Roman" w:cs="Times New Roman"/>
          <w:sz w:val="24"/>
          <w:szCs w:val="24"/>
        </w:rPr>
        <w:t xml:space="preserve"> es muy importante porque explica parte de la historia de uno de los </w:t>
      </w:r>
      <w:r w:rsidR="0098797A">
        <w:rPr>
          <w:rFonts w:ascii="Times New Roman" w:hAnsi="Times New Roman" w:cs="Times New Roman"/>
          <w:sz w:val="24"/>
          <w:szCs w:val="24"/>
        </w:rPr>
        <w:t>autores</w:t>
      </w:r>
      <w:r>
        <w:rPr>
          <w:rFonts w:ascii="Times New Roman" w:hAnsi="Times New Roman" w:cs="Times New Roman"/>
          <w:sz w:val="24"/>
          <w:szCs w:val="24"/>
        </w:rPr>
        <w:t xml:space="preserve"> de la </w:t>
      </w:r>
      <w:r w:rsidR="0098797A">
        <w:rPr>
          <w:rFonts w:ascii="Times New Roman" w:hAnsi="Times New Roman" w:cs="Times New Roman"/>
          <w:sz w:val="24"/>
          <w:szCs w:val="24"/>
        </w:rPr>
        <w:t>independencia</w:t>
      </w:r>
      <w:r>
        <w:rPr>
          <w:rFonts w:ascii="Times New Roman" w:hAnsi="Times New Roman" w:cs="Times New Roman"/>
          <w:sz w:val="24"/>
          <w:szCs w:val="24"/>
        </w:rPr>
        <w:t xml:space="preserve"> de España y su trágico </w:t>
      </w:r>
      <w:r w:rsidR="0098797A">
        <w:rPr>
          <w:rFonts w:ascii="Times New Roman" w:hAnsi="Times New Roman" w:cs="Times New Roman"/>
          <w:sz w:val="24"/>
          <w:szCs w:val="24"/>
        </w:rPr>
        <w:t>final ya que le dicen que su</w:t>
      </w:r>
      <w:r>
        <w:rPr>
          <w:rFonts w:ascii="Times New Roman" w:hAnsi="Times New Roman" w:cs="Times New Roman"/>
          <w:sz w:val="24"/>
          <w:szCs w:val="24"/>
        </w:rPr>
        <w:t xml:space="preserve"> rey le colgó al campesinado incluso siendo un actor importante en la guerra de España y Francia</w:t>
      </w:r>
      <w:r w:rsidR="0098797A">
        <w:rPr>
          <w:rFonts w:ascii="Times New Roman" w:hAnsi="Times New Roman" w:cs="Times New Roman"/>
          <w:sz w:val="24"/>
          <w:szCs w:val="24"/>
        </w:rPr>
        <w:t>.</w:t>
      </w:r>
      <w:r>
        <w:rPr>
          <w:rFonts w:ascii="Times New Roman" w:hAnsi="Times New Roman" w:cs="Times New Roman"/>
          <w:sz w:val="24"/>
          <w:szCs w:val="24"/>
        </w:rPr>
        <w:t xml:space="preserve"> </w:t>
      </w:r>
    </w:p>
    <w:p w:rsidR="0098797A" w:rsidRPr="00DA74F8" w:rsidRDefault="0098797A" w:rsidP="0098797A">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Pienso que este tipo de relatos de la historia son muy buenos para los jóvenes ya que dan un punto de vista diferente de la historia y hacen que si algunos no les guste la historia se interesen y busquen nueva información de cómo fueron ciertos acontecimientos.</w:t>
      </w:r>
    </w:p>
    <w:p w:rsidR="00DA74F8" w:rsidRDefault="00DA74F8" w:rsidP="00DA74F8"/>
    <w:sectPr w:rsidR="00DA74F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4F8"/>
    <w:rsid w:val="003142E5"/>
    <w:rsid w:val="0098797A"/>
    <w:rsid w:val="00DA74F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2DA88E-B71A-4521-8C16-8EBE3D28C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319</Words>
  <Characters>1759</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2018-11-19T23:29:00Z</dcterms:created>
  <dcterms:modified xsi:type="dcterms:W3CDTF">2018-11-19T23:44:00Z</dcterms:modified>
</cp:coreProperties>
</file>