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5736B2" w14:textId="77777777" w:rsidR="004A4AB6" w:rsidRPr="00057BC2" w:rsidRDefault="004A4AB6" w:rsidP="00A82A69">
      <w:pPr>
        <w:pStyle w:val="Default"/>
        <w:jc w:val="both"/>
        <w:rPr>
          <w:rFonts w:asciiTheme="minorHAnsi" w:hAnsiTheme="minorHAnsi"/>
        </w:rPr>
      </w:pPr>
      <w:proofErr w:type="gramStart"/>
      <w:r w:rsidRPr="00057BC2">
        <w:rPr>
          <w:rFonts w:asciiTheme="minorHAnsi" w:hAnsiTheme="minorHAnsi"/>
        </w:rPr>
        <w:t>Que es BIG DATA?</w:t>
      </w:r>
      <w:proofErr w:type="gramEnd"/>
    </w:p>
    <w:p w14:paraId="34DA215B" w14:textId="77777777" w:rsidR="004A4AB6" w:rsidRPr="00057BC2" w:rsidRDefault="004A4AB6" w:rsidP="00A82A69">
      <w:pPr>
        <w:pStyle w:val="Default"/>
        <w:jc w:val="both"/>
        <w:rPr>
          <w:rFonts w:asciiTheme="minorHAnsi" w:hAnsiTheme="minorHAnsi"/>
        </w:rPr>
      </w:pPr>
    </w:p>
    <w:p w14:paraId="2F3E7FF8" w14:textId="77777777" w:rsidR="004A4AB6" w:rsidRPr="00057BC2" w:rsidRDefault="004A4AB6" w:rsidP="00A82A69">
      <w:pPr>
        <w:pStyle w:val="Default"/>
        <w:jc w:val="both"/>
        <w:rPr>
          <w:rFonts w:asciiTheme="minorHAnsi" w:hAnsiTheme="minorHAnsi"/>
        </w:rPr>
      </w:pPr>
      <w:r w:rsidRPr="00057BC2">
        <w:rPr>
          <w:rFonts w:asciiTheme="minorHAnsi" w:hAnsiTheme="minorHAnsi"/>
        </w:rPr>
        <w:t xml:space="preserve"> </w:t>
      </w:r>
    </w:p>
    <w:p w14:paraId="0BC013C1" w14:textId="77777777" w:rsidR="00161303" w:rsidRPr="00057BC2" w:rsidRDefault="00161303" w:rsidP="00A82A69">
      <w:pPr>
        <w:pStyle w:val="Prrafodelista"/>
        <w:numPr>
          <w:ilvl w:val="0"/>
          <w:numId w:val="1"/>
        </w:numPr>
        <w:jc w:val="both"/>
        <w:rPr>
          <w:rFonts w:cs="Georgia"/>
          <w:i/>
          <w:iCs/>
          <w:color w:val="262626"/>
        </w:rPr>
      </w:pPr>
      <w:r w:rsidRPr="00057BC2">
        <w:rPr>
          <w:rFonts w:cs="Georgia"/>
          <w:b/>
          <w:bCs/>
          <w:i/>
          <w:iCs/>
          <w:color w:val="262626"/>
        </w:rPr>
        <w:t>La tecnología da y la tecnología quita</w:t>
      </w:r>
      <w:r w:rsidRPr="00057BC2">
        <w:rPr>
          <w:rFonts w:cs="Georgia"/>
          <w:i/>
          <w:iCs/>
          <w:color w:val="262626"/>
        </w:rPr>
        <w:t>.</w:t>
      </w:r>
    </w:p>
    <w:p w14:paraId="62C2919A" w14:textId="77777777" w:rsidR="00161303" w:rsidRPr="00057BC2" w:rsidRDefault="00161303" w:rsidP="00A82A69">
      <w:pPr>
        <w:jc w:val="both"/>
        <w:rPr>
          <w:rFonts w:cs="Georgia"/>
          <w:i/>
          <w:iCs/>
          <w:color w:val="262626"/>
        </w:rPr>
      </w:pPr>
    </w:p>
    <w:p w14:paraId="5D58AD84" w14:textId="65DC79C9" w:rsidR="00BE3B46" w:rsidRPr="00057BC2" w:rsidRDefault="008A6FE2" w:rsidP="00A82A69">
      <w:pPr>
        <w:jc w:val="both"/>
        <w:rPr>
          <w:color w:val="4F4F4F"/>
        </w:rPr>
      </w:pPr>
      <w:r w:rsidRPr="00057BC2">
        <w:rPr>
          <w:color w:val="4F4F4F"/>
        </w:rPr>
        <w:t>L</w:t>
      </w:r>
      <w:r w:rsidR="004A4AB6" w:rsidRPr="00057BC2">
        <w:rPr>
          <w:color w:val="4F4F4F"/>
        </w:rPr>
        <w:t>a</w:t>
      </w:r>
      <w:r w:rsidRPr="00057BC2">
        <w:rPr>
          <w:color w:val="4F4F4F"/>
        </w:rPr>
        <w:t xml:space="preserve"> </w:t>
      </w:r>
      <w:r w:rsidR="004A4AB6" w:rsidRPr="00057BC2">
        <w:rPr>
          <w:color w:val="4F4F4F"/>
        </w:rPr>
        <w:t>tendencia en</w:t>
      </w:r>
      <w:r w:rsidR="00057BC2" w:rsidRPr="00057BC2">
        <w:rPr>
          <w:color w:val="4F4F4F"/>
        </w:rPr>
        <w:t xml:space="preserve"> el avance de la tecnología </w:t>
      </w:r>
      <w:r w:rsidR="004A4AB6" w:rsidRPr="00057BC2">
        <w:rPr>
          <w:color w:val="4F4F4F"/>
        </w:rPr>
        <w:t>ha abierto las puertas hacia un nuevo enfoque de entendimiento</w:t>
      </w:r>
      <w:r w:rsidRPr="00057BC2">
        <w:rPr>
          <w:color w:val="4F4F4F"/>
        </w:rPr>
        <w:t xml:space="preserve"> </w:t>
      </w:r>
      <w:r w:rsidR="004A4AB6" w:rsidRPr="00057BC2">
        <w:rPr>
          <w:color w:val="4F4F4F"/>
        </w:rPr>
        <w:t>y toma de decisiones, la cual es utilizada para describir enormes cantidades de datos (estructurados, no</w:t>
      </w:r>
      <w:r w:rsidR="00F704D5" w:rsidRPr="00057BC2">
        <w:rPr>
          <w:color w:val="4F4F4F"/>
        </w:rPr>
        <w:t xml:space="preserve"> </w:t>
      </w:r>
      <w:r w:rsidR="004A4AB6" w:rsidRPr="00057BC2">
        <w:rPr>
          <w:color w:val="4F4F4F"/>
        </w:rPr>
        <w:t>estructurados y semi estructurados) que tomaría demasiado tiempo y sería muy costoso cargarlos a un base</w:t>
      </w:r>
      <w:r w:rsidRPr="00057BC2">
        <w:rPr>
          <w:color w:val="4F4F4F"/>
        </w:rPr>
        <w:t xml:space="preserve"> </w:t>
      </w:r>
      <w:r w:rsidR="004A4AB6" w:rsidRPr="00057BC2">
        <w:rPr>
          <w:color w:val="4F4F4F"/>
        </w:rPr>
        <w:t>de datos relacional para su análisis.</w:t>
      </w:r>
    </w:p>
    <w:p w14:paraId="2E05825C" w14:textId="77777777" w:rsidR="008A6FE2" w:rsidRPr="00057BC2" w:rsidRDefault="008A6FE2" w:rsidP="00A82A69">
      <w:pPr>
        <w:pStyle w:val="Default"/>
        <w:jc w:val="both"/>
        <w:rPr>
          <w:rFonts w:asciiTheme="minorHAnsi" w:hAnsiTheme="minorHAnsi"/>
        </w:rPr>
      </w:pPr>
    </w:p>
    <w:p w14:paraId="2466E25C" w14:textId="5DA05312" w:rsidR="008A6FE2" w:rsidRPr="00057BC2" w:rsidRDefault="00F704D5" w:rsidP="00A82A69">
      <w:pPr>
        <w:pStyle w:val="Default"/>
        <w:jc w:val="both"/>
        <w:rPr>
          <w:rFonts w:asciiTheme="minorHAnsi" w:hAnsiTheme="minorHAnsi"/>
        </w:rPr>
      </w:pPr>
      <w:r w:rsidRPr="00057BC2">
        <w:rPr>
          <w:rFonts w:asciiTheme="minorHAnsi" w:hAnsiTheme="minorHAnsi"/>
          <w:color w:val="4F4F4F"/>
        </w:rPr>
        <w:t>El concepto</w:t>
      </w:r>
      <w:r w:rsidR="008A6FE2" w:rsidRPr="00057BC2">
        <w:rPr>
          <w:rFonts w:asciiTheme="minorHAnsi" w:hAnsiTheme="minorHAnsi"/>
          <w:color w:val="4F4F4F"/>
        </w:rPr>
        <w:t xml:space="preserve"> de Big Data aplica para toda aquella información que no puede ser procesada o analizada utilizando procesos o herramientas tradicionales. Sin embargo, Big Data no se refiere a alguna cantidad en específico, ya que es usualmente utilizado cuando se habla en términos de </w:t>
      </w:r>
      <w:r w:rsidR="00F245DD" w:rsidRPr="00057BC2">
        <w:rPr>
          <w:rFonts w:asciiTheme="minorHAnsi" w:hAnsiTheme="minorHAnsi"/>
          <w:color w:val="4F4F4F"/>
        </w:rPr>
        <w:t>peta bytes</w:t>
      </w:r>
      <w:r w:rsidR="008A6FE2" w:rsidRPr="00057BC2">
        <w:rPr>
          <w:rFonts w:asciiTheme="minorHAnsi" w:hAnsiTheme="minorHAnsi"/>
          <w:color w:val="4F4F4F"/>
        </w:rPr>
        <w:t xml:space="preserve"> y exabytes de datos.</w:t>
      </w:r>
    </w:p>
    <w:p w14:paraId="1A069C38" w14:textId="77777777" w:rsidR="00D0322D" w:rsidRPr="00057BC2" w:rsidRDefault="00D0322D" w:rsidP="00A82A69">
      <w:pPr>
        <w:jc w:val="both"/>
      </w:pPr>
    </w:p>
    <w:p w14:paraId="0AA3DE0C" w14:textId="77777777" w:rsidR="00D0322D" w:rsidRPr="00057BC2" w:rsidRDefault="00D0322D" w:rsidP="00A82A69">
      <w:pPr>
        <w:jc w:val="both"/>
      </w:pPr>
      <w:r w:rsidRPr="00057BC2">
        <w:t>Gigabyte = 109 = 1,000,000,000</w:t>
      </w:r>
    </w:p>
    <w:p w14:paraId="4B8A33B2" w14:textId="77777777" w:rsidR="00D0322D" w:rsidRPr="00057BC2" w:rsidRDefault="00D0322D" w:rsidP="00A82A69">
      <w:pPr>
        <w:jc w:val="both"/>
      </w:pPr>
      <w:r w:rsidRPr="00057BC2">
        <w:t>Terabyte = 1012 = 1,000,000,000,000</w:t>
      </w:r>
    </w:p>
    <w:p w14:paraId="0FEE1C7E" w14:textId="68736421" w:rsidR="00D0322D" w:rsidRPr="00057BC2" w:rsidRDefault="003932B1" w:rsidP="00A82A69">
      <w:pPr>
        <w:jc w:val="both"/>
      </w:pPr>
      <w:r w:rsidRPr="00057BC2">
        <w:t>Peta byte</w:t>
      </w:r>
      <w:r w:rsidR="00D0322D" w:rsidRPr="00057BC2">
        <w:t xml:space="preserve"> = 1015 = 1,000,000,000,000,000</w:t>
      </w:r>
    </w:p>
    <w:p w14:paraId="3CC7C5AC" w14:textId="77777777" w:rsidR="00D0322D" w:rsidRPr="00057BC2" w:rsidRDefault="00D0322D" w:rsidP="00A82A69">
      <w:pPr>
        <w:jc w:val="both"/>
      </w:pPr>
      <w:r w:rsidRPr="00057BC2">
        <w:t>Exabyte = 1018 = 1,000,000,000,000,000,000</w:t>
      </w:r>
    </w:p>
    <w:p w14:paraId="1F647DD1" w14:textId="30766736" w:rsidR="005D1B74" w:rsidRPr="00057BC2" w:rsidRDefault="005D1B74" w:rsidP="00A82A69">
      <w:pPr>
        <w:jc w:val="both"/>
      </w:pPr>
    </w:p>
    <w:p w14:paraId="6D3B76B7" w14:textId="4ACD9302" w:rsidR="005D1B74" w:rsidRPr="00057BC2" w:rsidRDefault="005D1B74" w:rsidP="00A82A69">
      <w:pPr>
        <w:jc w:val="both"/>
      </w:pPr>
      <w:r w:rsidRPr="00057BC2">
        <w:t xml:space="preserve">Además del gran </w:t>
      </w:r>
      <w:r w:rsidRPr="00057BC2">
        <w:rPr>
          <w:bCs/>
        </w:rPr>
        <w:t xml:space="preserve">volumen </w:t>
      </w:r>
      <w:r w:rsidRPr="00057BC2">
        <w:t xml:space="preserve">de información, esta existe en una gran </w:t>
      </w:r>
      <w:r w:rsidRPr="00057BC2">
        <w:rPr>
          <w:bCs/>
        </w:rPr>
        <w:t xml:space="preserve">variedad </w:t>
      </w:r>
      <w:r w:rsidRPr="00057BC2">
        <w:t>de datos que pueden ser</w:t>
      </w:r>
      <w:r w:rsidR="004618C6" w:rsidRPr="00057BC2">
        <w:t xml:space="preserve"> </w:t>
      </w:r>
      <w:r w:rsidRPr="00057BC2">
        <w:t>representados de diversas m</w:t>
      </w:r>
      <w:r w:rsidR="004618C6" w:rsidRPr="00057BC2">
        <w:t>aneras en todo el mundo, por e</w:t>
      </w:r>
      <w:r w:rsidRPr="00057BC2">
        <w:t>mpl</w:t>
      </w:r>
      <w:r w:rsidR="004618C6" w:rsidRPr="00057BC2">
        <w:t>e</w:t>
      </w:r>
      <w:r w:rsidRPr="00057BC2">
        <w:t>o de dis</w:t>
      </w:r>
      <w:r w:rsidR="00B26201" w:rsidRPr="00057BC2">
        <w:t>positivos móviles, audio, video</w:t>
      </w:r>
    </w:p>
    <w:p w14:paraId="356E46FD" w14:textId="77777777" w:rsidR="00B26201" w:rsidRPr="00057BC2" w:rsidRDefault="00B26201" w:rsidP="00A82A69">
      <w:pPr>
        <w:jc w:val="both"/>
      </w:pPr>
    </w:p>
    <w:p w14:paraId="560E129B" w14:textId="77777777" w:rsidR="004618C6" w:rsidRPr="00057BC2" w:rsidRDefault="004618C6" w:rsidP="00A82A69">
      <w:pPr>
        <w:jc w:val="both"/>
      </w:pPr>
      <w:r w:rsidRPr="00057BC2">
        <w:t xml:space="preserve">Tecnología quita… </w:t>
      </w:r>
    </w:p>
    <w:p w14:paraId="3359968A" w14:textId="77777777" w:rsidR="004618C6" w:rsidRPr="00057BC2" w:rsidRDefault="004618C6" w:rsidP="00A82A69">
      <w:pPr>
        <w:jc w:val="both"/>
      </w:pPr>
    </w:p>
    <w:p w14:paraId="188835B3" w14:textId="20607C1E" w:rsidR="00B26201" w:rsidRPr="00057BC2" w:rsidRDefault="00F704D5" w:rsidP="00A82A69">
      <w:pPr>
        <w:jc w:val="both"/>
      </w:pPr>
      <w:r w:rsidRPr="00057BC2">
        <w:t>L</w:t>
      </w:r>
      <w:r w:rsidR="00DD075A" w:rsidRPr="00057BC2">
        <w:t xml:space="preserve">a información no esencial no solo traba la red </w:t>
      </w:r>
      <w:r w:rsidRPr="00057BC2">
        <w:t>interna,</w:t>
      </w:r>
      <w:r w:rsidR="00DD075A" w:rsidRPr="00057BC2">
        <w:t xml:space="preserve"> sino que aume</w:t>
      </w:r>
      <w:r w:rsidRPr="00057BC2">
        <w:t xml:space="preserve">nta el riesgo de litigar y de </w:t>
      </w:r>
      <w:proofErr w:type="spellStart"/>
      <w:r w:rsidRPr="00057BC2">
        <w:t>ci</w:t>
      </w:r>
      <w:r w:rsidR="00DD075A" w:rsidRPr="00057BC2">
        <w:t>ber</w:t>
      </w:r>
      <w:proofErr w:type="spellEnd"/>
      <w:r w:rsidR="00DD075A" w:rsidRPr="00057BC2">
        <w:t xml:space="preserve"> ataques.</w:t>
      </w:r>
      <w:r w:rsidR="004618C6" w:rsidRPr="00057BC2">
        <w:t xml:space="preserve"> </w:t>
      </w:r>
      <w:r w:rsidR="00DD075A" w:rsidRPr="00057BC2">
        <w:t>Hay, en los departamentos financieros de una organización, una montaña desorganizada de material no esencial: memorandos, borradores, presentaciones, informes y hojas de cálc</w:t>
      </w:r>
      <w:r w:rsidR="004618C6" w:rsidRPr="00057BC2">
        <w:t>ulo, todo desparramado por las </w:t>
      </w:r>
      <w:r w:rsidR="00DD075A" w:rsidRPr="00057BC2">
        <w:t xml:space="preserve">redes de la compañía. Todo eso puede ser analizado por litigantes hostiles, reguladores o hackers usando las mismas técnicas de </w:t>
      </w:r>
      <w:proofErr w:type="spellStart"/>
      <w:r w:rsidR="00DD075A" w:rsidRPr="00057BC2">
        <w:t>big</w:t>
      </w:r>
      <w:proofErr w:type="spellEnd"/>
      <w:r w:rsidR="00DD075A" w:rsidRPr="00057BC2">
        <w:t xml:space="preserve"> data que emplean los magos del marketing.  Por lo tanto, si no</w:t>
      </w:r>
      <w:r w:rsidR="004618C6" w:rsidRPr="00057BC2">
        <w:t xml:space="preserve"> se administran adecuadamente, </w:t>
      </w:r>
      <w:r w:rsidR="00DD075A" w:rsidRPr="00057BC2">
        <w:t>estos grandes datos internos pueden aumentar los riesgos y elevar los costos.  Para mitigar el riesgo una compañía debe decidir qué datos mantener y cuáles borrar.</w:t>
      </w:r>
    </w:p>
    <w:p w14:paraId="279581FE" w14:textId="77777777" w:rsidR="00101A02" w:rsidRPr="00057BC2" w:rsidRDefault="00101A02" w:rsidP="00A82A69">
      <w:pPr>
        <w:jc w:val="both"/>
      </w:pPr>
    </w:p>
    <w:p w14:paraId="503A7668" w14:textId="3ED7C9FD" w:rsidR="000A77EF" w:rsidRPr="00057BC2" w:rsidRDefault="004618C6" w:rsidP="00A82A69">
      <w:pPr>
        <w:pStyle w:val="Prrafodelista"/>
        <w:numPr>
          <w:ilvl w:val="0"/>
          <w:numId w:val="1"/>
        </w:numPr>
        <w:jc w:val="both"/>
        <w:rPr>
          <w:rFonts w:cs="Georgia"/>
          <w:b/>
          <w:bCs/>
          <w:i/>
          <w:iCs/>
          <w:color w:val="262626"/>
        </w:rPr>
      </w:pPr>
      <w:r w:rsidRPr="00057BC2">
        <w:rPr>
          <w:rFonts w:cs="Georgia"/>
          <w:b/>
          <w:bCs/>
          <w:i/>
          <w:iCs/>
          <w:color w:val="262626"/>
        </w:rPr>
        <w:t>T</w:t>
      </w:r>
      <w:r w:rsidR="00101A02" w:rsidRPr="00057BC2">
        <w:rPr>
          <w:rFonts w:cs="Georgia"/>
          <w:b/>
          <w:bCs/>
          <w:i/>
          <w:iCs/>
          <w:color w:val="262626"/>
        </w:rPr>
        <w:t>oda nueva tecnología beneficia a algunos y perjudica a otros</w:t>
      </w:r>
    </w:p>
    <w:p w14:paraId="421ABC81" w14:textId="77777777" w:rsidR="0006541F" w:rsidRPr="00057BC2" w:rsidRDefault="0006541F" w:rsidP="00A82A69">
      <w:pPr>
        <w:jc w:val="both"/>
        <w:rPr>
          <w:rFonts w:cs="Georgia"/>
          <w:bCs/>
          <w:iCs/>
          <w:color w:val="262626"/>
        </w:rPr>
      </w:pPr>
    </w:p>
    <w:p w14:paraId="20D9886B" w14:textId="39215888" w:rsidR="0006541F" w:rsidRPr="00057BC2" w:rsidRDefault="00E92259" w:rsidP="00A82A69">
      <w:pPr>
        <w:jc w:val="both"/>
        <w:rPr>
          <w:rFonts w:cs="Georgia"/>
          <w:bCs/>
          <w:iCs/>
          <w:color w:val="262626"/>
        </w:rPr>
      </w:pPr>
      <w:r w:rsidRPr="00057BC2">
        <w:rPr>
          <w:rFonts w:cs="Georgia"/>
          <w:bCs/>
          <w:iCs/>
          <w:color w:val="262626"/>
        </w:rPr>
        <w:t>N</w:t>
      </w:r>
      <w:r w:rsidR="0006541F" w:rsidRPr="00057BC2">
        <w:rPr>
          <w:rFonts w:cs="Georgia"/>
          <w:bCs/>
          <w:iCs/>
          <w:color w:val="262626"/>
        </w:rPr>
        <w:t>o</w:t>
      </w:r>
      <w:r w:rsidRPr="00057BC2">
        <w:rPr>
          <w:rFonts w:cs="Georgia"/>
          <w:bCs/>
          <w:iCs/>
          <w:color w:val="262626"/>
        </w:rPr>
        <w:t xml:space="preserve"> </w:t>
      </w:r>
      <w:r w:rsidR="0006541F" w:rsidRPr="00057BC2">
        <w:rPr>
          <w:rFonts w:cs="Georgia"/>
          <w:bCs/>
          <w:iCs/>
          <w:color w:val="262626"/>
        </w:rPr>
        <w:t>solamente somos los seres humanos quienes contribuimos a este crecimiento enorme de</w:t>
      </w:r>
      <w:r w:rsidR="004618C6" w:rsidRPr="00057BC2">
        <w:rPr>
          <w:rFonts w:cs="Georgia"/>
          <w:bCs/>
          <w:iCs/>
          <w:color w:val="262626"/>
        </w:rPr>
        <w:t xml:space="preserve"> </w:t>
      </w:r>
      <w:r w:rsidR="0006541F" w:rsidRPr="00057BC2">
        <w:rPr>
          <w:rFonts w:cs="Georgia"/>
          <w:bCs/>
          <w:iCs/>
          <w:color w:val="262626"/>
        </w:rPr>
        <w:t>información, existe también la comunicación denominada máquina a máquina (M2M machine-to-</w:t>
      </w:r>
      <w:r w:rsidR="004618C6" w:rsidRPr="00057BC2">
        <w:rPr>
          <w:rFonts w:cs="Georgia"/>
          <w:bCs/>
          <w:iCs/>
          <w:color w:val="262626"/>
        </w:rPr>
        <w:t>machine) cuyo</w:t>
      </w:r>
      <w:r w:rsidR="0006541F" w:rsidRPr="00057BC2">
        <w:rPr>
          <w:rFonts w:cs="Georgia"/>
          <w:bCs/>
          <w:iCs/>
          <w:color w:val="262626"/>
        </w:rPr>
        <w:t xml:space="preserve"> valor en la creación de grandes cantidades de datos también es muy importante. Sensores digitales</w:t>
      </w:r>
      <w:r w:rsidR="004618C6" w:rsidRPr="00057BC2">
        <w:rPr>
          <w:rFonts w:cs="Georgia"/>
          <w:bCs/>
          <w:iCs/>
          <w:color w:val="262626"/>
        </w:rPr>
        <w:t xml:space="preserve"> </w:t>
      </w:r>
      <w:r w:rsidR="0006541F" w:rsidRPr="00057BC2">
        <w:rPr>
          <w:rFonts w:cs="Georgia"/>
          <w:bCs/>
          <w:iCs/>
          <w:color w:val="262626"/>
        </w:rPr>
        <w:t>instalados en contenedores para determinar la ruta generada durante una entrega de algún paquete y que esta</w:t>
      </w:r>
      <w:r w:rsidR="004618C6" w:rsidRPr="00057BC2">
        <w:rPr>
          <w:rFonts w:cs="Georgia"/>
          <w:bCs/>
          <w:iCs/>
          <w:color w:val="262626"/>
        </w:rPr>
        <w:t xml:space="preserve"> </w:t>
      </w:r>
      <w:r w:rsidR="0006541F" w:rsidRPr="00057BC2">
        <w:rPr>
          <w:rFonts w:cs="Georgia"/>
          <w:bCs/>
          <w:iCs/>
          <w:color w:val="262626"/>
        </w:rPr>
        <w:t>información sea enviada a las compañías de transportación, sensores en medidores eléctricos para determinar</w:t>
      </w:r>
      <w:r w:rsidR="004618C6" w:rsidRPr="00057BC2">
        <w:rPr>
          <w:rFonts w:cs="Georgia"/>
          <w:bCs/>
          <w:iCs/>
          <w:color w:val="262626"/>
        </w:rPr>
        <w:t xml:space="preserve"> </w:t>
      </w:r>
      <w:r w:rsidR="0006541F" w:rsidRPr="00057BC2">
        <w:rPr>
          <w:rFonts w:cs="Georgia"/>
          <w:bCs/>
          <w:iCs/>
          <w:color w:val="262626"/>
        </w:rPr>
        <w:t>el consumo de energía a intervalos regulares para que sea enviada esta información a las compañías del</w:t>
      </w:r>
      <w:r w:rsidR="004618C6" w:rsidRPr="00057BC2">
        <w:rPr>
          <w:rFonts w:cs="Georgia"/>
          <w:bCs/>
          <w:iCs/>
          <w:color w:val="262626"/>
        </w:rPr>
        <w:t xml:space="preserve"> </w:t>
      </w:r>
      <w:r w:rsidR="0006541F" w:rsidRPr="00057BC2">
        <w:rPr>
          <w:rFonts w:cs="Georgia"/>
          <w:bCs/>
          <w:iCs/>
          <w:color w:val="262626"/>
        </w:rPr>
        <w:t xml:space="preserve">sector energético. Se estima que hay más </w:t>
      </w:r>
      <w:r w:rsidR="0006541F" w:rsidRPr="00057BC2">
        <w:rPr>
          <w:rFonts w:cs="Georgia"/>
          <w:bCs/>
          <w:iCs/>
          <w:color w:val="262626"/>
        </w:rPr>
        <w:lastRenderedPageBreak/>
        <w:t>de 30 millones de sensores interconectados en distintos sectores</w:t>
      </w:r>
      <w:r w:rsidR="004618C6" w:rsidRPr="00057BC2">
        <w:rPr>
          <w:rFonts w:cs="Georgia"/>
          <w:bCs/>
          <w:iCs/>
          <w:color w:val="262626"/>
        </w:rPr>
        <w:t xml:space="preserve"> </w:t>
      </w:r>
      <w:r w:rsidR="0006541F" w:rsidRPr="00057BC2">
        <w:rPr>
          <w:rFonts w:cs="Georgia"/>
          <w:bCs/>
          <w:iCs/>
          <w:color w:val="262626"/>
        </w:rPr>
        <w:t>como automotriz, transportación, industrial, servicios, comercial, etc. y se espera que este número crezca en</w:t>
      </w:r>
      <w:r w:rsidR="004618C6" w:rsidRPr="00057BC2">
        <w:rPr>
          <w:rFonts w:cs="Georgia"/>
          <w:bCs/>
          <w:iCs/>
          <w:color w:val="262626"/>
        </w:rPr>
        <w:t xml:space="preserve"> </w:t>
      </w:r>
      <w:r w:rsidR="0006541F" w:rsidRPr="00057BC2">
        <w:rPr>
          <w:rFonts w:cs="Georgia"/>
          <w:bCs/>
          <w:iCs/>
          <w:color w:val="262626"/>
        </w:rPr>
        <w:t>un 30% anualmente.</w:t>
      </w:r>
    </w:p>
    <w:p w14:paraId="545330EF" w14:textId="77777777" w:rsidR="0006541F" w:rsidRPr="00057BC2" w:rsidRDefault="0006541F" w:rsidP="00A82A69">
      <w:pPr>
        <w:jc w:val="both"/>
        <w:rPr>
          <w:rFonts w:cs="Georgia"/>
          <w:b/>
          <w:bCs/>
          <w:i/>
          <w:iCs/>
          <w:color w:val="262626"/>
        </w:rPr>
      </w:pPr>
    </w:p>
    <w:p w14:paraId="2BBD7EEB" w14:textId="2263F998" w:rsidR="00101A02" w:rsidRPr="00057BC2" w:rsidRDefault="00DA20C2" w:rsidP="00A82A69">
      <w:pPr>
        <w:jc w:val="both"/>
        <w:rPr>
          <w:rFonts w:cs="Georgia"/>
          <w:bCs/>
          <w:iCs/>
          <w:color w:val="262626"/>
        </w:rPr>
      </w:pPr>
      <w:r w:rsidRPr="00057BC2">
        <w:rPr>
          <w:rFonts w:cs="Georgia"/>
          <w:bCs/>
          <w:iCs/>
          <w:color w:val="262626"/>
        </w:rPr>
        <w:t>El problema con esto es que todavía son muy pocas las compañías que tienen la capacidad y equipamiento para generar esta información.</w:t>
      </w:r>
      <w:r w:rsidR="004618C6" w:rsidRPr="00057BC2">
        <w:rPr>
          <w:rFonts w:cs="Georgia"/>
          <w:bCs/>
          <w:iCs/>
          <w:color w:val="262626"/>
        </w:rPr>
        <w:t xml:space="preserve"> </w:t>
      </w:r>
      <w:r w:rsidRPr="00057BC2">
        <w:rPr>
          <w:rFonts w:cs="Georgia"/>
          <w:bCs/>
          <w:iCs/>
          <w:color w:val="262626"/>
        </w:rPr>
        <w:t xml:space="preserve">Sin embargo, hay otra fuente de </w:t>
      </w:r>
      <w:proofErr w:type="spellStart"/>
      <w:r w:rsidRPr="00057BC2">
        <w:rPr>
          <w:rFonts w:cs="Georgia"/>
          <w:bCs/>
          <w:iCs/>
          <w:color w:val="262626"/>
        </w:rPr>
        <w:t>big</w:t>
      </w:r>
      <w:proofErr w:type="spellEnd"/>
      <w:r w:rsidRPr="00057BC2">
        <w:rPr>
          <w:rFonts w:cs="Georgia"/>
          <w:bCs/>
          <w:iCs/>
          <w:color w:val="262626"/>
        </w:rPr>
        <w:t xml:space="preserve"> data con la que toda compañía exitosa cuenta: el cliente. Los datos relativos al cliente sustentan una riqueza palpable en materia de información relativa a marcas, productos, atención al cliente, sentimientos del consumidor, satisfacción del cliente y su impacto en las ventas. Esto se almacena en silos, que pueden parecer pequeños almacenes de información. Pero si se quiere ganar en visibilidad, las compañías deben analizar los datos de sus clientes de una manera plena. Integre los datos de sus clientes provenientes de todas las fuentes existentes y ¿qué obtendrá? ¡</w:t>
      </w:r>
      <w:proofErr w:type="spellStart"/>
      <w:r w:rsidRPr="00057BC2">
        <w:rPr>
          <w:rFonts w:cs="Georgia"/>
          <w:bCs/>
          <w:iCs/>
          <w:color w:val="262626"/>
        </w:rPr>
        <w:t>big</w:t>
      </w:r>
      <w:proofErr w:type="spellEnd"/>
      <w:r w:rsidRPr="00057BC2">
        <w:rPr>
          <w:rFonts w:cs="Georgia"/>
          <w:bCs/>
          <w:iCs/>
          <w:color w:val="262626"/>
        </w:rPr>
        <w:t xml:space="preserve"> data! Datos tanto estructurados como desestructurados</w:t>
      </w:r>
      <w:r w:rsidR="004618C6" w:rsidRPr="00057BC2">
        <w:rPr>
          <w:rFonts w:cs="Georgia"/>
          <w:bCs/>
          <w:iCs/>
          <w:color w:val="262626"/>
        </w:rPr>
        <w:t>.</w:t>
      </w:r>
    </w:p>
    <w:p w14:paraId="6DE44266" w14:textId="77777777" w:rsidR="00101A02" w:rsidRPr="00057BC2" w:rsidRDefault="00101A02" w:rsidP="00A82A69">
      <w:pPr>
        <w:jc w:val="both"/>
        <w:rPr>
          <w:rFonts w:cs="Georgia"/>
          <w:b/>
          <w:bCs/>
          <w:i/>
          <w:iCs/>
          <w:color w:val="262626"/>
        </w:rPr>
      </w:pPr>
    </w:p>
    <w:p w14:paraId="68D43432" w14:textId="52CD8213" w:rsidR="00101A02" w:rsidRPr="00057BC2" w:rsidRDefault="00101A02" w:rsidP="00A82A69">
      <w:pPr>
        <w:pStyle w:val="Prrafodelista"/>
        <w:numPr>
          <w:ilvl w:val="0"/>
          <w:numId w:val="1"/>
        </w:numPr>
        <w:jc w:val="both"/>
        <w:rPr>
          <w:rFonts w:cs="Georgia"/>
          <w:color w:val="262626"/>
        </w:rPr>
      </w:pPr>
      <w:r w:rsidRPr="00057BC2">
        <w:rPr>
          <w:rFonts w:cs="Georgia"/>
          <w:b/>
          <w:bCs/>
          <w:i/>
          <w:iCs/>
          <w:color w:val="262626"/>
        </w:rPr>
        <w:t>Dentro de toda tecnología se esconde una idea-fuerza, a veces incluso dos o tres ideas-fuerza</w:t>
      </w:r>
      <w:r w:rsidRPr="00057BC2">
        <w:rPr>
          <w:rFonts w:cs="Georgia"/>
          <w:color w:val="262626"/>
        </w:rPr>
        <w:t>.</w:t>
      </w:r>
    </w:p>
    <w:p w14:paraId="0DA04ACE" w14:textId="77777777" w:rsidR="00194D4C" w:rsidRPr="00057BC2" w:rsidRDefault="00194D4C" w:rsidP="00A82A69">
      <w:pPr>
        <w:jc w:val="both"/>
        <w:rPr>
          <w:rFonts w:cs="Georgia"/>
          <w:color w:val="262626"/>
        </w:rPr>
      </w:pPr>
    </w:p>
    <w:p w14:paraId="080A8ABF" w14:textId="090F612E" w:rsidR="004C21AD" w:rsidRPr="00057BC2" w:rsidRDefault="00194D4C" w:rsidP="00A82A69">
      <w:pPr>
        <w:jc w:val="both"/>
        <w:rPr>
          <w:rFonts w:cs="Georgia"/>
          <w:color w:val="262626"/>
        </w:rPr>
      </w:pPr>
      <w:r w:rsidRPr="00057BC2">
        <w:rPr>
          <w:rFonts w:cs="Georgia"/>
          <w:color w:val="262626"/>
        </w:rPr>
        <w:t xml:space="preserve">El Instituto de Tecnología de la Universidad de Ontario (UOIT) junto con el Hospital de Toronto utilizan una plataforma de </w:t>
      </w:r>
      <w:proofErr w:type="spellStart"/>
      <w:r w:rsidRPr="00057BC2">
        <w:rPr>
          <w:rFonts w:cs="Georgia"/>
          <w:color w:val="262626"/>
        </w:rPr>
        <w:t>big</w:t>
      </w:r>
      <w:proofErr w:type="spellEnd"/>
      <w:r w:rsidRPr="00057BC2">
        <w:rPr>
          <w:rFonts w:cs="Georgia"/>
          <w:color w:val="262626"/>
        </w:rPr>
        <w:t xml:space="preserve"> data para análisis en tiempo real de IBM (IBM </w:t>
      </w:r>
      <w:proofErr w:type="spellStart"/>
      <w:r w:rsidRPr="00057BC2">
        <w:rPr>
          <w:rFonts w:cs="Georgia"/>
          <w:color w:val="262626"/>
        </w:rPr>
        <w:t>Info</w:t>
      </w:r>
      <w:proofErr w:type="spellEnd"/>
      <w:r w:rsidR="004618C6" w:rsidRPr="00057BC2">
        <w:rPr>
          <w:rFonts w:cs="Georgia"/>
          <w:color w:val="262626"/>
        </w:rPr>
        <w:t xml:space="preserve"> </w:t>
      </w:r>
      <w:proofErr w:type="spellStart"/>
      <w:r w:rsidRPr="00057BC2">
        <w:rPr>
          <w:rFonts w:cs="Georgia"/>
          <w:color w:val="262626"/>
        </w:rPr>
        <w:t>Sphere</w:t>
      </w:r>
      <w:proofErr w:type="spellEnd"/>
      <w:r w:rsidRPr="00057BC2">
        <w:rPr>
          <w:rFonts w:cs="Georgia"/>
          <w:color w:val="262626"/>
        </w:rPr>
        <w:t xml:space="preserve"> </w:t>
      </w:r>
      <w:proofErr w:type="spellStart"/>
      <w:r w:rsidRPr="00057BC2">
        <w:rPr>
          <w:rFonts w:cs="Georgia"/>
          <w:color w:val="262626"/>
        </w:rPr>
        <w:t>Streams</w:t>
      </w:r>
      <w:proofErr w:type="spellEnd"/>
      <w:r w:rsidRPr="00057BC2">
        <w:rPr>
          <w:rFonts w:cs="Georgia"/>
          <w:color w:val="262626"/>
        </w:rPr>
        <w:t>), la cual permite monitorear bebés prematuros en las salas de neonatología para determinar cualquier cambio en la presión arterial, temperatura, alteraciones en los registros del electrocardiograma y electroencefalograma, etc., y así detectar hasta 24 horas antes aquellas condiciones que puedan ser una amenaza en la vida de los recién nacidos.</w:t>
      </w:r>
    </w:p>
    <w:p w14:paraId="17796D86" w14:textId="77777777" w:rsidR="004C21AD" w:rsidRPr="00057BC2" w:rsidRDefault="004C21AD" w:rsidP="00A82A69">
      <w:pPr>
        <w:jc w:val="both"/>
        <w:rPr>
          <w:rFonts w:cs="Georgia"/>
          <w:color w:val="262626"/>
        </w:rPr>
      </w:pPr>
    </w:p>
    <w:p w14:paraId="286B60A2" w14:textId="67EA55FE" w:rsidR="004C21AD" w:rsidRPr="00057BC2" w:rsidRDefault="004C21AD" w:rsidP="00A82A69">
      <w:pPr>
        <w:jc w:val="both"/>
        <w:rPr>
          <w:rFonts w:cs="Georgia"/>
          <w:color w:val="262626"/>
        </w:rPr>
      </w:pPr>
      <w:r w:rsidRPr="00057BC2">
        <w:rPr>
          <w:rFonts w:cs="Georgia"/>
          <w:color w:val="262626"/>
        </w:rPr>
        <w:t xml:space="preserve">Este </w:t>
      </w:r>
      <w:proofErr w:type="spellStart"/>
      <w:r w:rsidRPr="00057BC2">
        <w:rPr>
          <w:rFonts w:cs="Georgia"/>
          <w:color w:val="262626"/>
        </w:rPr>
        <w:t>big</w:t>
      </w:r>
      <w:proofErr w:type="spellEnd"/>
      <w:r w:rsidRPr="00057BC2">
        <w:rPr>
          <w:rFonts w:cs="Georgia"/>
          <w:color w:val="262626"/>
        </w:rPr>
        <w:t xml:space="preserve"> data es el más relevante para las compañías, puesto que las ayuda a recabar patrones sobre comportamientos, tendencias, incidencias de producto e incluso ideas para el desarrollo de nuevos productos. Los sistemas y herramientas para extraer y analizar este tipo de </w:t>
      </w:r>
      <w:proofErr w:type="spellStart"/>
      <w:r w:rsidRPr="00057BC2">
        <w:rPr>
          <w:rFonts w:cs="Georgia"/>
          <w:color w:val="262626"/>
        </w:rPr>
        <w:t>big</w:t>
      </w:r>
      <w:proofErr w:type="spellEnd"/>
      <w:r w:rsidRPr="00057BC2">
        <w:rPr>
          <w:rFonts w:cs="Georgia"/>
          <w:color w:val="262626"/>
        </w:rPr>
        <w:t xml:space="preserve"> data ya están disponibles.</w:t>
      </w:r>
    </w:p>
    <w:p w14:paraId="1F99EA6B" w14:textId="77777777" w:rsidR="002361D6" w:rsidRPr="00057BC2" w:rsidRDefault="002361D6" w:rsidP="00A82A69">
      <w:pPr>
        <w:jc w:val="both"/>
        <w:rPr>
          <w:rFonts w:cs="Georgia"/>
          <w:color w:val="262626"/>
        </w:rPr>
      </w:pPr>
    </w:p>
    <w:p w14:paraId="6EC2CC48" w14:textId="55EAF0AB" w:rsidR="002361D6" w:rsidRPr="00057BC2" w:rsidRDefault="002361D6" w:rsidP="00A82A69">
      <w:pPr>
        <w:jc w:val="both"/>
        <w:rPr>
          <w:rFonts w:cs="Georgia"/>
        </w:rPr>
      </w:pPr>
      <w:r w:rsidRPr="00057BC2">
        <w:rPr>
          <w:rFonts w:cs="Georgia"/>
        </w:rPr>
        <w:t xml:space="preserve">En el mundo del deporte </w:t>
      </w:r>
      <w:r w:rsidRPr="00057BC2">
        <w:rPr>
          <w:rFonts w:cs="Georgia"/>
          <w:bCs/>
        </w:rPr>
        <w:t>hay un equipo de la NBA, concretamente</w:t>
      </w:r>
      <w:hyperlink r:id="rId5" w:history="1">
        <w:r w:rsidRPr="00057BC2">
          <w:rPr>
            <w:rStyle w:val="Hipervnculo"/>
            <w:rFonts w:cs="Georgia"/>
            <w:bCs/>
            <w:color w:val="auto"/>
            <w:u w:val="none"/>
          </w:rPr>
          <w:t xml:space="preserve"> los Orlando </w:t>
        </w:r>
        <w:proofErr w:type="spellStart"/>
        <w:r w:rsidRPr="00057BC2">
          <w:rPr>
            <w:rStyle w:val="Hipervnculo"/>
            <w:rFonts w:cs="Georgia"/>
            <w:bCs/>
            <w:color w:val="auto"/>
            <w:u w:val="none"/>
          </w:rPr>
          <w:t>Magic</w:t>
        </w:r>
        <w:proofErr w:type="spellEnd"/>
        <w:r w:rsidRPr="00057BC2">
          <w:rPr>
            <w:rStyle w:val="Hipervnculo"/>
            <w:rFonts w:cs="Georgia"/>
            <w:bCs/>
            <w:color w:val="auto"/>
            <w:u w:val="none"/>
          </w:rPr>
          <w:t>, que ya usa la ayuda del ‘Big Data</w:t>
        </w:r>
      </w:hyperlink>
      <w:r w:rsidRPr="00057BC2">
        <w:rPr>
          <w:rFonts w:cs="Georgia"/>
          <w:bCs/>
        </w:rPr>
        <w:t>’</w:t>
      </w:r>
      <w:r w:rsidRPr="00057BC2">
        <w:rPr>
          <w:rFonts w:cs="Georgia"/>
        </w:rPr>
        <w:t> para vender más entradas y mejorar sus ingresos como empresa. “</w:t>
      </w:r>
      <w:r w:rsidRPr="00057BC2">
        <w:rPr>
          <w:rFonts w:cs="Georgia"/>
          <w:i/>
          <w:iCs/>
        </w:rPr>
        <w:t>Hemos sido clientes de ‘Big Data’ durante 2 años, hemos visto una respuesta inmediata y hemos visto resultados enfocados en el negocio</w:t>
      </w:r>
      <w:r w:rsidRPr="00057BC2">
        <w:rPr>
          <w:rFonts w:cs="Georgia"/>
        </w:rPr>
        <w:t xml:space="preserve">”, apunta Anthony Pérez, el vicepresidente de estrategia de negocio de los Orlando </w:t>
      </w:r>
      <w:proofErr w:type="spellStart"/>
      <w:r w:rsidRPr="00057BC2">
        <w:rPr>
          <w:rFonts w:cs="Georgia"/>
        </w:rPr>
        <w:t>Magic</w:t>
      </w:r>
      <w:proofErr w:type="spellEnd"/>
      <w:r w:rsidRPr="00057BC2">
        <w:rPr>
          <w:rFonts w:cs="Georgia"/>
        </w:rPr>
        <w:t>. Son los pioneros en el mundo del deporte.</w:t>
      </w:r>
    </w:p>
    <w:p w14:paraId="28015E2E" w14:textId="33DB4315" w:rsidR="00194D4C" w:rsidRPr="00057BC2" w:rsidRDefault="00194D4C" w:rsidP="00A82A69">
      <w:pPr>
        <w:jc w:val="both"/>
        <w:rPr>
          <w:rFonts w:cs="Georgia"/>
          <w:color w:val="262626"/>
        </w:rPr>
      </w:pPr>
    </w:p>
    <w:p w14:paraId="317E4FA3" w14:textId="6861F6DC" w:rsidR="0019596C" w:rsidRPr="00057BC2" w:rsidRDefault="0019596C" w:rsidP="00A82A69">
      <w:pPr>
        <w:jc w:val="both"/>
        <w:rPr>
          <w:rFonts w:cs="Georgia"/>
          <w:color w:val="262626"/>
        </w:rPr>
      </w:pPr>
      <w:r w:rsidRPr="00057BC2">
        <w:rPr>
          <w:rFonts w:cs="Georgia"/>
          <w:color w:val="262626"/>
        </w:rPr>
        <w:t xml:space="preserve">El fenómeno del </w:t>
      </w:r>
      <w:proofErr w:type="spellStart"/>
      <w:r w:rsidRPr="00057BC2">
        <w:rPr>
          <w:rFonts w:cs="Georgia"/>
          <w:color w:val="262626"/>
        </w:rPr>
        <w:t>big</w:t>
      </w:r>
      <w:proofErr w:type="spellEnd"/>
      <w:r w:rsidRPr="00057BC2">
        <w:rPr>
          <w:rFonts w:cs="Georgia"/>
          <w:color w:val="262626"/>
        </w:rPr>
        <w:t xml:space="preserve"> data goza de la misma ambigüedad. ¿Es realmente útil para nosotros? ¿Tiene mi compañía esta necesidad? ¿Contamos con los recursos para afrontar un proyecto de </w:t>
      </w:r>
      <w:proofErr w:type="spellStart"/>
      <w:r w:rsidRPr="00057BC2">
        <w:rPr>
          <w:rFonts w:cs="Georgia"/>
          <w:color w:val="262626"/>
        </w:rPr>
        <w:t>big</w:t>
      </w:r>
      <w:proofErr w:type="spellEnd"/>
      <w:r w:rsidRPr="00057BC2">
        <w:rPr>
          <w:rFonts w:cs="Georgia"/>
          <w:color w:val="262626"/>
        </w:rPr>
        <w:t xml:space="preserve"> data? ¿Cuánto costará? Uno se podría cuestionar indefinidamente si los beneficios están por encima de los riesgos. Pero tengamos claro que cuantas más cuestiones nos hagamos, más arriesgado nos parecerá el proyecto.</w:t>
      </w:r>
    </w:p>
    <w:p w14:paraId="03E5F6EB" w14:textId="77777777" w:rsidR="00101A02" w:rsidRPr="00057BC2" w:rsidRDefault="00101A02" w:rsidP="00A82A69">
      <w:pPr>
        <w:jc w:val="both"/>
        <w:rPr>
          <w:rFonts w:cs="Georgia"/>
          <w:color w:val="262626"/>
        </w:rPr>
      </w:pPr>
    </w:p>
    <w:p w14:paraId="283E4CD2" w14:textId="505FAA37" w:rsidR="00101A02" w:rsidRPr="00057BC2" w:rsidRDefault="008C1A4D" w:rsidP="00A82A69">
      <w:pPr>
        <w:jc w:val="both"/>
        <w:rPr>
          <w:rFonts w:cs="Georgia"/>
          <w:color w:val="262626"/>
        </w:rPr>
      </w:pPr>
      <w:r w:rsidRPr="00057BC2">
        <w:rPr>
          <w:rFonts w:cs="Georgia"/>
          <w:color w:val="262626"/>
        </w:rPr>
        <w:t xml:space="preserve">Analizar el componente humano. Es lo que se conoce como </w:t>
      </w:r>
      <w:proofErr w:type="spellStart"/>
      <w:r w:rsidRPr="00057BC2">
        <w:rPr>
          <w:rFonts w:cs="Georgia"/>
          <w:i/>
          <w:iCs/>
          <w:color w:val="262626"/>
        </w:rPr>
        <w:t>small</w:t>
      </w:r>
      <w:proofErr w:type="spellEnd"/>
      <w:r w:rsidRPr="00057BC2">
        <w:rPr>
          <w:rFonts w:cs="Georgia"/>
          <w:i/>
          <w:iCs/>
          <w:color w:val="262626"/>
        </w:rPr>
        <w:t xml:space="preserve"> data,</w:t>
      </w:r>
      <w:r w:rsidRPr="00057BC2">
        <w:rPr>
          <w:rFonts w:cs="Georgia"/>
          <w:color w:val="262626"/>
        </w:rPr>
        <w:t xml:space="preserve"> un término que, a diferencia de su hermano mayor, el </w:t>
      </w:r>
      <w:proofErr w:type="spellStart"/>
      <w:r w:rsidRPr="00057BC2">
        <w:rPr>
          <w:rFonts w:cs="Georgia"/>
          <w:i/>
          <w:iCs/>
          <w:color w:val="262626"/>
        </w:rPr>
        <w:t>big</w:t>
      </w:r>
      <w:proofErr w:type="spellEnd"/>
      <w:r w:rsidRPr="00057BC2">
        <w:rPr>
          <w:rFonts w:cs="Georgia"/>
          <w:i/>
          <w:iCs/>
          <w:color w:val="262626"/>
        </w:rPr>
        <w:t xml:space="preserve"> data,</w:t>
      </w:r>
      <w:r w:rsidRPr="00057BC2">
        <w:rPr>
          <w:rFonts w:cs="Georgia"/>
          <w:color w:val="262626"/>
        </w:rPr>
        <w:t xml:space="preserve"> no se ha puesto de moda en el mundo empresarial con tanta rapidez, a pesar de </w:t>
      </w:r>
      <w:proofErr w:type="gramStart"/>
      <w:r w:rsidRPr="00057BC2">
        <w:rPr>
          <w:rFonts w:cs="Georgia"/>
          <w:color w:val="262626"/>
        </w:rPr>
        <w:t>que</w:t>
      </w:r>
      <w:proofErr w:type="gramEnd"/>
      <w:r w:rsidRPr="00057BC2">
        <w:rPr>
          <w:rFonts w:cs="Georgia"/>
          <w:color w:val="262626"/>
        </w:rPr>
        <w:t xml:space="preserve"> para muchos expertos, constituye un elemento imprescindible para un análisis de datos correcto y completo.</w:t>
      </w:r>
    </w:p>
    <w:p w14:paraId="7915D7A5" w14:textId="77777777" w:rsidR="00101A02" w:rsidRPr="00057BC2" w:rsidRDefault="00101A02" w:rsidP="00A82A69">
      <w:pPr>
        <w:jc w:val="both"/>
        <w:rPr>
          <w:rFonts w:cs="Georgia"/>
          <w:color w:val="262626"/>
        </w:rPr>
      </w:pPr>
    </w:p>
    <w:p w14:paraId="55FEE075" w14:textId="339FDF83" w:rsidR="00101A02" w:rsidRPr="00057BC2" w:rsidRDefault="00101A02" w:rsidP="00A82A69">
      <w:pPr>
        <w:pStyle w:val="Prrafodelista"/>
        <w:numPr>
          <w:ilvl w:val="0"/>
          <w:numId w:val="1"/>
        </w:numPr>
        <w:jc w:val="both"/>
        <w:rPr>
          <w:rFonts w:cs="Georgia"/>
          <w:b/>
          <w:bCs/>
          <w:i/>
          <w:iCs/>
          <w:color w:val="262626"/>
        </w:rPr>
      </w:pPr>
      <w:r w:rsidRPr="00057BC2">
        <w:rPr>
          <w:rFonts w:cs="Georgia"/>
          <w:b/>
          <w:bCs/>
          <w:i/>
          <w:iCs/>
          <w:color w:val="262626"/>
        </w:rPr>
        <w:t>Un nuevo medio no añade algo, lo cambia todo»</w:t>
      </w:r>
    </w:p>
    <w:p w14:paraId="2DF5CABC" w14:textId="77777777" w:rsidR="00101A02" w:rsidRPr="00057BC2" w:rsidRDefault="00101A02" w:rsidP="00A82A69">
      <w:pPr>
        <w:jc w:val="both"/>
        <w:rPr>
          <w:rFonts w:cs="Georgia"/>
          <w:b/>
          <w:bCs/>
          <w:i/>
          <w:iCs/>
          <w:color w:val="262626"/>
        </w:rPr>
      </w:pPr>
    </w:p>
    <w:p w14:paraId="496F6D28" w14:textId="765E5E2D" w:rsidR="00101A02" w:rsidRPr="00057BC2" w:rsidRDefault="00A708ED" w:rsidP="00A82A69">
      <w:pPr>
        <w:jc w:val="both"/>
        <w:rPr>
          <w:rFonts w:cs="Georgia"/>
          <w:bCs/>
          <w:iCs/>
          <w:color w:val="262626"/>
        </w:rPr>
      </w:pPr>
      <w:r w:rsidRPr="00057BC2">
        <w:rPr>
          <w:rFonts w:cs="Georgia"/>
          <w:bCs/>
          <w:iCs/>
          <w:color w:val="262626"/>
        </w:rPr>
        <w:t>La naturaleza de la información hoy es diferente a la información en el pasado. Debido a la abundancia, micrófonos, cámaras, escáneres médicos, imágenes, etc. en nuestras vidas, los datos generados a partir de estos elementos serán dentro de poco el segmento más grande de toda la información disponible. El uso de Big Data ha ayudado a los investigadores a descubrir cosas que les podrían haber tomado años en descubrir por si mismos sin el uso de estas herramientas, debido a la velocidad del análisis, es posible que el analista de datos pueda cambiar sus ideas basándose en el resultado obtenido y re</w:t>
      </w:r>
      <w:r w:rsidR="003D3633">
        <w:rPr>
          <w:rFonts w:cs="Georgia"/>
          <w:bCs/>
          <w:iCs/>
          <w:color w:val="262626"/>
        </w:rPr>
        <w:t>-</w:t>
      </w:r>
      <w:r w:rsidRPr="00057BC2">
        <w:rPr>
          <w:rFonts w:cs="Georgia"/>
          <w:bCs/>
          <w:iCs/>
          <w:color w:val="262626"/>
        </w:rPr>
        <w:t>trabajar el procedimiento una y otra vez hasta encontrar el verdadero valor al que se está tratando de llegar.</w:t>
      </w:r>
    </w:p>
    <w:p w14:paraId="5666DE7D" w14:textId="77777777" w:rsidR="00E32035" w:rsidRPr="00057BC2" w:rsidRDefault="00E32035" w:rsidP="00A82A69">
      <w:pPr>
        <w:jc w:val="both"/>
        <w:rPr>
          <w:rFonts w:cs="Georgia"/>
          <w:bCs/>
          <w:iCs/>
          <w:color w:val="262626"/>
        </w:rPr>
      </w:pPr>
    </w:p>
    <w:p w14:paraId="43724990" w14:textId="1DF7B53E" w:rsidR="00E32035" w:rsidRPr="00057BC2" w:rsidRDefault="00E32035" w:rsidP="00A82A69">
      <w:pPr>
        <w:jc w:val="both"/>
        <w:rPr>
          <w:rFonts w:cs="Georgia"/>
          <w:bCs/>
          <w:iCs/>
          <w:color w:val="262626"/>
        </w:rPr>
      </w:pPr>
      <w:r w:rsidRPr="00057BC2">
        <w:rPr>
          <w:rFonts w:cs="Georgia"/>
          <w:bCs/>
          <w:iCs/>
          <w:color w:val="262626"/>
        </w:rPr>
        <w:t>Mejora sustancialmente la toma de decisiones dentro de una compañía reduciendo al mínimo los riegos. Así, algunas organizaciones ya están optimizando sus decisiones mediante el análisis de datos de clientes, empleados, o incluso sensores incorporados en los productos.</w:t>
      </w:r>
    </w:p>
    <w:p w14:paraId="4F78C940" w14:textId="77777777" w:rsidR="00A708ED" w:rsidRPr="00057BC2" w:rsidRDefault="00A708ED" w:rsidP="00A82A69">
      <w:pPr>
        <w:jc w:val="both"/>
        <w:rPr>
          <w:rFonts w:cs="Georgia"/>
          <w:b/>
          <w:bCs/>
          <w:i/>
          <w:iCs/>
          <w:color w:val="262626"/>
        </w:rPr>
      </w:pPr>
    </w:p>
    <w:p w14:paraId="52BB6FB9" w14:textId="77777777" w:rsidR="00101A02" w:rsidRPr="00057BC2" w:rsidRDefault="00101A02" w:rsidP="00A82A69">
      <w:pPr>
        <w:jc w:val="both"/>
        <w:rPr>
          <w:rFonts w:cs="Georgia"/>
          <w:b/>
          <w:bCs/>
          <w:i/>
          <w:iCs/>
          <w:color w:val="262626"/>
        </w:rPr>
      </w:pPr>
    </w:p>
    <w:p w14:paraId="7BB9DE07" w14:textId="623FC5F2" w:rsidR="00101A02" w:rsidRPr="00057BC2" w:rsidRDefault="004618C6" w:rsidP="00A82A69">
      <w:pPr>
        <w:pStyle w:val="Prrafodelista"/>
        <w:numPr>
          <w:ilvl w:val="0"/>
          <w:numId w:val="1"/>
        </w:numPr>
        <w:jc w:val="both"/>
      </w:pPr>
      <w:r w:rsidRPr="00057BC2">
        <w:rPr>
          <w:rFonts w:cs="Georgia"/>
          <w:b/>
          <w:bCs/>
          <w:i/>
          <w:iCs/>
          <w:color w:val="262626"/>
        </w:rPr>
        <w:t>T</w:t>
      </w:r>
      <w:r w:rsidR="00101A02" w:rsidRPr="00057BC2">
        <w:rPr>
          <w:rFonts w:cs="Georgia"/>
          <w:b/>
          <w:bCs/>
          <w:i/>
          <w:iCs/>
          <w:color w:val="262626"/>
        </w:rPr>
        <w:t>endemos a hacer de los medios algo mítico</w:t>
      </w:r>
    </w:p>
    <w:p w14:paraId="248799DF" w14:textId="77777777" w:rsidR="007C0ED7" w:rsidRPr="00057BC2" w:rsidRDefault="007C0ED7" w:rsidP="00A82A69">
      <w:pPr>
        <w:jc w:val="both"/>
      </w:pPr>
    </w:p>
    <w:p w14:paraId="47897402" w14:textId="19E38ADF" w:rsidR="00D0322D" w:rsidRPr="00057BC2" w:rsidRDefault="003D3633" w:rsidP="00A82A69">
      <w:pPr>
        <w:jc w:val="both"/>
      </w:pPr>
      <w:r>
        <w:t>P</w:t>
      </w:r>
      <w:r w:rsidR="002361D6" w:rsidRPr="00057BC2">
        <w:t xml:space="preserve">orque creemos que nos salvará la vida y aparecen como redentores de empresas y de </w:t>
      </w:r>
      <w:r w:rsidR="001E46FA" w:rsidRPr="00057BC2">
        <w:t>información</w:t>
      </w:r>
      <w:r w:rsidR="002361D6" w:rsidRPr="00057BC2">
        <w:t xml:space="preserve"> privilegiada</w:t>
      </w:r>
      <w:r w:rsidR="00883819" w:rsidRPr="00057BC2">
        <w:t xml:space="preserve"> frente a nuestros competidores. La empresa que los posea se </w:t>
      </w:r>
      <w:r w:rsidR="001E46FA" w:rsidRPr="00057BC2">
        <w:t>adelanta</w:t>
      </w:r>
      <w:r w:rsidR="00883819" w:rsidRPr="00057BC2">
        <w:t xml:space="preserve"> a los cambios y a los gustos y necesidades de los clientes o de un sistema de negocios que brinde apalancamiento oportuno para triunfar en el mundo empresarial.</w:t>
      </w:r>
    </w:p>
    <w:p w14:paraId="5C33AD91" w14:textId="77777777" w:rsidR="00883819" w:rsidRPr="00057BC2" w:rsidRDefault="00883819" w:rsidP="00A82A69">
      <w:pPr>
        <w:jc w:val="both"/>
      </w:pPr>
    </w:p>
    <w:p w14:paraId="3813A5B1" w14:textId="14FC84C7" w:rsidR="00883819" w:rsidRPr="00057BC2" w:rsidRDefault="00883819" w:rsidP="00A82A69">
      <w:pPr>
        <w:jc w:val="both"/>
      </w:pPr>
      <w:r w:rsidRPr="00057BC2">
        <w:t xml:space="preserve">Por otro </w:t>
      </w:r>
      <w:r w:rsidR="001E46FA" w:rsidRPr="00057BC2">
        <w:t>lado,</w:t>
      </w:r>
      <w:r w:rsidRPr="00057BC2">
        <w:t xml:space="preserve"> esta quien no posee </w:t>
      </w:r>
      <w:r w:rsidR="001E46FA" w:rsidRPr="00057BC2">
        <w:t>esta</w:t>
      </w:r>
      <w:r w:rsidRPr="00057BC2">
        <w:t xml:space="preserve"> gran herramienta se queda alejado del desarrollo y de las oportunidades que brinda poseer dicho bien. </w:t>
      </w:r>
    </w:p>
    <w:p w14:paraId="367E76EC" w14:textId="77777777" w:rsidR="001E46FA" w:rsidRPr="00057BC2" w:rsidRDefault="001E46FA" w:rsidP="00A82A69">
      <w:pPr>
        <w:jc w:val="both"/>
      </w:pPr>
    </w:p>
    <w:p w14:paraId="2CA51127" w14:textId="088732D4" w:rsidR="001E46FA" w:rsidRDefault="001E46FA" w:rsidP="00A82A69">
      <w:pPr>
        <w:jc w:val="both"/>
      </w:pPr>
      <w:r w:rsidRPr="00057BC2">
        <w:t>Cada vez</w:t>
      </w:r>
      <w:r w:rsidR="00057BC2" w:rsidRPr="00057BC2">
        <w:t xml:space="preserve"> que</w:t>
      </w:r>
      <w:r w:rsidRPr="00057BC2">
        <w:t xml:space="preserve"> confiemos nuestros datos a </w:t>
      </w:r>
      <w:r w:rsidR="00057BC2" w:rsidRPr="00057BC2">
        <w:t>grandes</w:t>
      </w:r>
      <w:r w:rsidRPr="00057BC2">
        <w:t xml:space="preserve"> empresas que solamente nos miran como datos</w:t>
      </w:r>
      <w:r w:rsidR="00057BC2" w:rsidRPr="00057BC2">
        <w:t xml:space="preserve"> y logran ubicarse en nuestra vida cotidiana como algo elemental y necesario para vivir desde niños buscamos tenerlos a nuestro alcance para satisfacer nuestros gustos y necesidades. </w:t>
      </w:r>
    </w:p>
    <w:p w14:paraId="2DD53FC0" w14:textId="77777777" w:rsidR="003932B1" w:rsidRDefault="003932B1" w:rsidP="00A82A69">
      <w:pPr>
        <w:jc w:val="both"/>
      </w:pPr>
    </w:p>
    <w:p w14:paraId="68FB6298" w14:textId="77777777" w:rsidR="003932B1" w:rsidRPr="00057BC2" w:rsidRDefault="003932B1" w:rsidP="00A82A69">
      <w:pPr>
        <w:jc w:val="both"/>
      </w:pPr>
      <w:bookmarkStart w:id="0" w:name="_GoBack"/>
      <w:bookmarkEnd w:id="0"/>
    </w:p>
    <w:sectPr w:rsidR="003932B1" w:rsidRPr="00057BC2" w:rsidSect="00976F8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Georgia">
    <w:panose1 w:val="02040502050405020303"/>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8605889"/>
    <w:multiLevelType w:val="hybridMultilevel"/>
    <w:tmpl w:val="9D343E4E"/>
    <w:lvl w:ilvl="0" w:tplc="F47A7FAE">
      <w:start w:val="1"/>
      <w:numFmt w:val="decimal"/>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AB6"/>
    <w:rsid w:val="00057BC2"/>
    <w:rsid w:val="0006541F"/>
    <w:rsid w:val="000A77EF"/>
    <w:rsid w:val="00101A02"/>
    <w:rsid w:val="00161303"/>
    <w:rsid w:val="00194D4C"/>
    <w:rsid w:val="0019596C"/>
    <w:rsid w:val="001E46FA"/>
    <w:rsid w:val="002361D6"/>
    <w:rsid w:val="003932B1"/>
    <w:rsid w:val="003D3633"/>
    <w:rsid w:val="003F54D7"/>
    <w:rsid w:val="004618C6"/>
    <w:rsid w:val="00473F4C"/>
    <w:rsid w:val="004A4AB6"/>
    <w:rsid w:val="004C21AD"/>
    <w:rsid w:val="005D1B74"/>
    <w:rsid w:val="007C0ED7"/>
    <w:rsid w:val="00883819"/>
    <w:rsid w:val="008A6FE2"/>
    <w:rsid w:val="008C1A4D"/>
    <w:rsid w:val="00943BC8"/>
    <w:rsid w:val="00976F81"/>
    <w:rsid w:val="00A708ED"/>
    <w:rsid w:val="00A82A69"/>
    <w:rsid w:val="00B26201"/>
    <w:rsid w:val="00BE3B46"/>
    <w:rsid w:val="00D0322D"/>
    <w:rsid w:val="00DA20C2"/>
    <w:rsid w:val="00DD075A"/>
    <w:rsid w:val="00E32035"/>
    <w:rsid w:val="00E92259"/>
    <w:rsid w:val="00F245DD"/>
    <w:rsid w:val="00F704D5"/>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0E95E4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4A4AB6"/>
    <w:pPr>
      <w:widowControl w:val="0"/>
      <w:autoSpaceDE w:val="0"/>
      <w:autoSpaceDN w:val="0"/>
      <w:adjustRightInd w:val="0"/>
    </w:pPr>
    <w:rPr>
      <w:rFonts w:ascii="Times New Roman" w:hAnsi="Times New Roman" w:cs="Times New Roman"/>
      <w:color w:val="000000"/>
    </w:rPr>
  </w:style>
  <w:style w:type="paragraph" w:styleId="Prrafodelista">
    <w:name w:val="List Paragraph"/>
    <w:basedOn w:val="Normal"/>
    <w:uiPriority w:val="34"/>
    <w:qFormat/>
    <w:rsid w:val="007C0ED7"/>
    <w:pPr>
      <w:ind w:left="720"/>
      <w:contextualSpacing/>
    </w:pPr>
  </w:style>
  <w:style w:type="character" w:styleId="Hipervnculo">
    <w:name w:val="Hyperlink"/>
    <w:basedOn w:val="Fuentedeprrafopredeter"/>
    <w:uiPriority w:val="99"/>
    <w:unhideWhenUsed/>
    <w:rsid w:val="002361D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qualitysport.org/2013/04/la-nba-tambien-usa-big-data/"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3</Pages>
  <Words>1161</Words>
  <Characters>6389</Characters>
  <Application>Microsoft Macintosh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7535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lucho Alfonso Escanta</dc:creator>
  <cp:keywords/>
  <dc:description/>
  <cp:lastModifiedBy>lucho Alfonso Escanta</cp:lastModifiedBy>
  <cp:revision>4</cp:revision>
  <dcterms:created xsi:type="dcterms:W3CDTF">2018-04-13T01:59:00Z</dcterms:created>
  <dcterms:modified xsi:type="dcterms:W3CDTF">2018-04-13T16:53:00Z</dcterms:modified>
</cp:coreProperties>
</file>