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50A" w:rsidRPr="00B4050A" w:rsidRDefault="00B4050A" w:rsidP="00B4050A">
      <w:pPr>
        <w:rPr>
          <w:rFonts w:ascii="Times" w:eastAsia="Times New Roman" w:hAnsi="Times"/>
          <w:sz w:val="20"/>
          <w:szCs w:val="20"/>
          <w:lang w:val="es-EC"/>
        </w:rPr>
      </w:pPr>
      <w:r w:rsidRPr="00B4050A">
        <w:rPr>
          <w:rFonts w:ascii="Arial" w:eastAsia="Times New Roman" w:hAnsi="Arial" w:cs="Arial"/>
          <w:color w:val="222222"/>
          <w:sz w:val="19"/>
          <w:szCs w:val="19"/>
          <w:shd w:val="clear" w:color="auto" w:fill="FFFFFF"/>
          <w:lang w:val="es-EC"/>
        </w:rPr>
        <w:t>Cada mañana, cuando despierto; mi papá esta en la cocina preparando el desayuno, siempre, o bueno la mayoría de las veces me prepara fruta, jugo y la comida fuerte siempre varía. Compartimos el desayuno, y es algo que no se compara con nada. Me cambio por lo menos 2 veces, echó perfume de mi mamá a su habitación, y eso es algo que nadie lo sabé; pero a veces después de no verla por tiempo; me gusta recordar su aroma. Me baño, me arreglo y alistó para ir a clase, bajo al comedor y espero a que mi papá acabe de ver las noticias para salir de casa. Nadie lo sabe, y es difícil que lo diga, quizá esto que pienso ellos no lo sepan, me cuesta mostrar lo que siento, pero siempre, no hay hora, día o momento que no piense que lo mejor de mi vida es mi familia.</w:t>
      </w:r>
    </w:p>
    <w:p w:rsidR="00DA348A" w:rsidRDefault="00DA348A">
      <w:bookmarkStart w:id="0" w:name="_GoBack"/>
      <w:bookmarkEnd w:id="0"/>
    </w:p>
    <w:sectPr w:rsidR="00DA348A" w:rsidSect="00F16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50A"/>
    <w:rsid w:val="00B4050A"/>
    <w:rsid w:val="00DA348A"/>
    <w:rsid w:val="00F1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975E7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672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645</Characters>
  <Application>Microsoft Macintosh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2017-06-26T03:36:00Z</dcterms:created>
  <dcterms:modified xsi:type="dcterms:W3CDTF">2017-06-26T03:36:00Z</dcterms:modified>
</cp:coreProperties>
</file>