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532" w:rsidRDefault="001327D3" w:rsidP="001327D3">
      <w:pPr>
        <w:rPr>
          <w:color w:val="444444"/>
          <w:sz w:val="27"/>
          <w:szCs w:val="27"/>
          <w:shd w:val="clear" w:color="auto" w:fill="FFFFFF"/>
        </w:rPr>
      </w:pPr>
      <w:r>
        <w:rPr>
          <w:color w:val="444444"/>
          <w:sz w:val="27"/>
          <w:szCs w:val="27"/>
          <w:shd w:val="clear" w:color="auto" w:fill="FFFFFF"/>
        </w:rPr>
        <w:t xml:space="preserve">1.- </w:t>
      </w:r>
      <w:r w:rsidRPr="001327D3">
        <w:rPr>
          <w:b/>
          <w:color w:val="444444"/>
          <w:sz w:val="27"/>
          <w:szCs w:val="27"/>
          <w:shd w:val="clear" w:color="auto" w:fill="FFFFFF"/>
        </w:rPr>
        <w:t>Nombre completo</w:t>
      </w:r>
      <w:r w:rsidRPr="001327D3">
        <w:rPr>
          <w:b/>
          <w:color w:val="444444"/>
          <w:sz w:val="27"/>
          <w:szCs w:val="27"/>
          <w:shd w:val="clear" w:color="auto" w:fill="FFFFFF"/>
        </w:rPr>
        <w:t xml:space="preserve">: </w:t>
      </w:r>
      <w:r w:rsidR="00D16532">
        <w:rPr>
          <w:color w:val="444444"/>
          <w:sz w:val="27"/>
          <w:szCs w:val="27"/>
          <w:shd w:val="clear" w:color="auto" w:fill="FFFFFF"/>
        </w:rPr>
        <w:t xml:space="preserve">Luisa Kelly </w:t>
      </w:r>
      <w:proofErr w:type="spellStart"/>
      <w:r w:rsidR="00D16532">
        <w:rPr>
          <w:color w:val="444444"/>
          <w:sz w:val="27"/>
          <w:szCs w:val="27"/>
          <w:shd w:val="clear" w:color="auto" w:fill="FFFFFF"/>
        </w:rPr>
        <w:t>Yailin</w:t>
      </w:r>
      <w:proofErr w:type="spellEnd"/>
      <w:r w:rsidR="00D16532">
        <w:rPr>
          <w:color w:val="444444"/>
          <w:sz w:val="27"/>
          <w:szCs w:val="27"/>
          <w:shd w:val="clear" w:color="auto" w:fill="FFFFFF"/>
        </w:rPr>
        <w:t xml:space="preserve"> Araujo González</w:t>
      </w:r>
    </w:p>
    <w:p w:rsidR="001327D3" w:rsidRDefault="001327D3" w:rsidP="001327D3">
      <w:pPr>
        <w:rPr>
          <w:color w:val="444444"/>
          <w:sz w:val="27"/>
          <w:szCs w:val="27"/>
          <w:shd w:val="clear" w:color="auto" w:fill="FFFFFF"/>
        </w:rPr>
      </w:pPr>
      <w:r>
        <w:rPr>
          <w:color w:val="444444"/>
          <w:sz w:val="27"/>
          <w:szCs w:val="27"/>
          <w:shd w:val="clear" w:color="auto" w:fill="FFFFFF"/>
        </w:rPr>
        <w:t xml:space="preserve">2.- </w:t>
      </w:r>
      <w:r w:rsidRPr="001327D3">
        <w:rPr>
          <w:b/>
          <w:color w:val="444444"/>
          <w:sz w:val="27"/>
          <w:szCs w:val="27"/>
          <w:shd w:val="clear" w:color="auto" w:fill="FFFFFF"/>
        </w:rPr>
        <w:t>Matrícula</w:t>
      </w:r>
      <w:r w:rsidRPr="001327D3">
        <w:rPr>
          <w:b/>
          <w:color w:val="444444"/>
          <w:sz w:val="27"/>
          <w:szCs w:val="27"/>
          <w:shd w:val="clear" w:color="auto" w:fill="FFFFFF"/>
        </w:rPr>
        <w:t xml:space="preserve">: </w:t>
      </w:r>
      <w:r>
        <w:rPr>
          <w:color w:val="444444"/>
          <w:sz w:val="27"/>
          <w:szCs w:val="27"/>
          <w:shd w:val="clear" w:color="auto" w:fill="FFFFFF"/>
        </w:rPr>
        <w:t>A01169270</w:t>
      </w:r>
    </w:p>
    <w:p w:rsidR="001327D3" w:rsidRDefault="001327D3" w:rsidP="001327D3">
      <w:pPr>
        <w:rPr>
          <w:color w:val="444444"/>
          <w:sz w:val="27"/>
          <w:szCs w:val="27"/>
          <w:shd w:val="clear" w:color="auto" w:fill="FFFFFF"/>
        </w:rPr>
      </w:pPr>
      <w:r>
        <w:rPr>
          <w:color w:val="444444"/>
          <w:sz w:val="27"/>
          <w:szCs w:val="27"/>
          <w:shd w:val="clear" w:color="auto" w:fill="FFFFFF"/>
        </w:rPr>
        <w:t xml:space="preserve">3.- </w:t>
      </w:r>
      <w:r w:rsidRPr="001327D3">
        <w:rPr>
          <w:b/>
          <w:color w:val="444444"/>
          <w:sz w:val="27"/>
          <w:szCs w:val="27"/>
          <w:shd w:val="clear" w:color="auto" w:fill="FFFFFF"/>
        </w:rPr>
        <w:t>Carrera</w:t>
      </w:r>
      <w:r>
        <w:rPr>
          <w:color w:val="444444"/>
          <w:sz w:val="27"/>
          <w:szCs w:val="27"/>
          <w:shd w:val="clear" w:color="auto" w:fill="FFFFFF"/>
        </w:rPr>
        <w:t xml:space="preserve">: </w:t>
      </w:r>
      <w:r w:rsidR="00D16532">
        <w:rPr>
          <w:color w:val="444444"/>
          <w:sz w:val="27"/>
          <w:szCs w:val="27"/>
          <w:shd w:val="clear" w:color="auto" w:fill="FFFFFF"/>
        </w:rPr>
        <w:t>Licenciatura en Mercadotecnia (LEM)</w:t>
      </w:r>
    </w:p>
    <w:p w:rsidR="008E4B34" w:rsidRDefault="001327D3" w:rsidP="001327D3">
      <w:pPr>
        <w:rPr>
          <w:color w:val="444444"/>
          <w:sz w:val="27"/>
          <w:szCs w:val="27"/>
          <w:shd w:val="clear" w:color="auto" w:fill="FFFFFF"/>
        </w:rPr>
      </w:pPr>
      <w:r>
        <w:rPr>
          <w:color w:val="444444"/>
          <w:sz w:val="27"/>
          <w:szCs w:val="27"/>
          <w:shd w:val="clear" w:color="auto" w:fill="FFFFFF"/>
        </w:rPr>
        <w:t xml:space="preserve">4.- </w:t>
      </w:r>
      <w:r w:rsidRPr="001327D3">
        <w:rPr>
          <w:b/>
          <w:color w:val="444444"/>
          <w:sz w:val="27"/>
          <w:szCs w:val="27"/>
          <w:shd w:val="clear" w:color="auto" w:fill="FFFFFF"/>
        </w:rPr>
        <w:t>¿Por qué decidí estudiar en el ITESM CEM?</w:t>
      </w:r>
      <w:r>
        <w:rPr>
          <w:color w:val="444444"/>
          <w:sz w:val="27"/>
          <w:szCs w:val="27"/>
        </w:rPr>
        <w:br/>
      </w:r>
      <w:r w:rsidR="00D16532">
        <w:rPr>
          <w:color w:val="444444"/>
          <w:sz w:val="27"/>
          <w:szCs w:val="27"/>
          <w:shd w:val="clear" w:color="auto" w:fill="FFFFFF"/>
        </w:rPr>
        <w:t xml:space="preserve">Desde que estaba en secundaria mi ilusión era poder combinar el fútbol con la escuela y que ambas actividades se dieran a una exigencia y alto nivel de competencia, entonces tuve la oportunidad de ser parte del equipo representativo de fútbol soccer desde preparatoria y actualmente en universidad donde puedo </w:t>
      </w:r>
      <w:r w:rsidR="008E4B34">
        <w:rPr>
          <w:color w:val="444444"/>
          <w:sz w:val="27"/>
          <w:szCs w:val="27"/>
          <w:shd w:val="clear" w:color="auto" w:fill="FFFFFF"/>
        </w:rPr>
        <w:t>disfrutar de</w:t>
      </w:r>
      <w:r w:rsidR="00D16532">
        <w:rPr>
          <w:color w:val="444444"/>
          <w:sz w:val="27"/>
          <w:szCs w:val="27"/>
          <w:shd w:val="clear" w:color="auto" w:fill="FFFFFF"/>
        </w:rPr>
        <w:t xml:space="preserve"> ambas actividades sin problemas</w:t>
      </w:r>
      <w:r w:rsidR="008E4B34">
        <w:rPr>
          <w:color w:val="444444"/>
          <w:sz w:val="27"/>
          <w:szCs w:val="27"/>
          <w:shd w:val="clear" w:color="auto" w:fill="FFFFFF"/>
        </w:rPr>
        <w:t>, además que el ITESM CEM es una gran institución no solo de renombre sino en todo sentido</w:t>
      </w:r>
      <w:r w:rsidR="00D16532">
        <w:rPr>
          <w:color w:val="444444"/>
          <w:sz w:val="27"/>
          <w:szCs w:val="27"/>
          <w:shd w:val="clear" w:color="auto" w:fill="FFFFFF"/>
        </w:rPr>
        <w:t>.</w:t>
      </w:r>
    </w:p>
    <w:p w:rsidR="001327D3" w:rsidRDefault="001327D3" w:rsidP="001327D3">
      <w:pPr>
        <w:rPr>
          <w:color w:val="444444"/>
          <w:sz w:val="27"/>
          <w:szCs w:val="27"/>
          <w:shd w:val="clear" w:color="auto" w:fill="FFFFFF"/>
        </w:rPr>
      </w:pPr>
      <w:r>
        <w:rPr>
          <w:color w:val="444444"/>
          <w:sz w:val="27"/>
          <w:szCs w:val="27"/>
          <w:shd w:val="clear" w:color="auto" w:fill="FFFFFF"/>
        </w:rPr>
        <w:t xml:space="preserve">5.- </w:t>
      </w:r>
      <w:r w:rsidRPr="008E4B34">
        <w:rPr>
          <w:b/>
          <w:color w:val="444444"/>
          <w:sz w:val="27"/>
          <w:szCs w:val="27"/>
          <w:shd w:val="clear" w:color="auto" w:fill="FFFFFF"/>
        </w:rPr>
        <w:t>¿Qué pienso</w:t>
      </w:r>
      <w:r w:rsidRPr="008E4B34">
        <w:rPr>
          <w:b/>
          <w:color w:val="444444"/>
          <w:sz w:val="27"/>
          <w:szCs w:val="27"/>
          <w:shd w:val="clear" w:color="auto" w:fill="FFFFFF"/>
        </w:rPr>
        <w:t xml:space="preserve"> de las relaciones públicas?</w:t>
      </w:r>
      <w:r>
        <w:rPr>
          <w:color w:val="444444"/>
          <w:sz w:val="27"/>
          <w:szCs w:val="27"/>
        </w:rPr>
        <w:br/>
      </w:r>
      <w:r w:rsidR="008E4B34">
        <w:rPr>
          <w:color w:val="444444"/>
          <w:sz w:val="27"/>
          <w:szCs w:val="27"/>
          <w:shd w:val="clear" w:color="auto" w:fill="FFFFFF"/>
        </w:rPr>
        <w:t>Yo creo que l</w:t>
      </w:r>
      <w:r w:rsidR="00FB628F">
        <w:rPr>
          <w:color w:val="444444"/>
          <w:sz w:val="27"/>
          <w:szCs w:val="27"/>
          <w:shd w:val="clear" w:color="auto" w:fill="FFFFFF"/>
        </w:rPr>
        <w:t xml:space="preserve">as relaciones en la vida en general son muy importantes ya que por naturaleza el ser humano es </w:t>
      </w:r>
      <w:r>
        <w:rPr>
          <w:color w:val="444444"/>
          <w:sz w:val="27"/>
          <w:szCs w:val="27"/>
          <w:shd w:val="clear" w:color="auto" w:fill="FFFFFF"/>
        </w:rPr>
        <w:t xml:space="preserve">un ser </w:t>
      </w:r>
      <w:r w:rsidR="00FB628F">
        <w:rPr>
          <w:color w:val="444444"/>
          <w:sz w:val="27"/>
          <w:szCs w:val="27"/>
          <w:shd w:val="clear" w:color="auto" w:fill="FFFFFF"/>
        </w:rPr>
        <w:t>social y se relaciona con los demás</w:t>
      </w:r>
      <w:r>
        <w:rPr>
          <w:color w:val="444444"/>
          <w:sz w:val="27"/>
          <w:szCs w:val="27"/>
          <w:shd w:val="clear" w:color="auto" w:fill="FFFFFF"/>
        </w:rPr>
        <w:t xml:space="preserve"> de una u otra manera</w:t>
      </w:r>
      <w:r w:rsidR="00FB628F">
        <w:rPr>
          <w:color w:val="444444"/>
          <w:sz w:val="27"/>
          <w:szCs w:val="27"/>
          <w:shd w:val="clear" w:color="auto" w:fill="FFFFFF"/>
        </w:rPr>
        <w:t>, dentro de una empresa es esencial saber hacer relaciones públicas para poder sumergirse en el mercado,</w:t>
      </w:r>
      <w:r w:rsidR="008E4B34">
        <w:rPr>
          <w:color w:val="444444"/>
          <w:sz w:val="27"/>
          <w:szCs w:val="27"/>
          <w:shd w:val="clear" w:color="auto" w:fill="FFFFFF"/>
        </w:rPr>
        <w:t xml:space="preserve"> entenderlo</w:t>
      </w:r>
      <w:r>
        <w:rPr>
          <w:color w:val="444444"/>
          <w:sz w:val="27"/>
          <w:szCs w:val="27"/>
          <w:shd w:val="clear" w:color="auto" w:fill="FFFFFF"/>
        </w:rPr>
        <w:t>, saber comunicar y</w:t>
      </w:r>
      <w:r w:rsidR="00FB628F">
        <w:rPr>
          <w:color w:val="444444"/>
          <w:sz w:val="27"/>
          <w:szCs w:val="27"/>
          <w:shd w:val="clear" w:color="auto" w:fill="FFFFFF"/>
        </w:rPr>
        <w:t xml:space="preserve"> tener contactos que puedan apoyar a impulsar la imagen de dicha empresa.</w:t>
      </w:r>
    </w:p>
    <w:p w:rsidR="00FB628F" w:rsidRPr="001327D3" w:rsidRDefault="001327D3" w:rsidP="001327D3">
      <w:pPr>
        <w:rPr>
          <w:b/>
          <w:color w:val="444444"/>
          <w:sz w:val="27"/>
          <w:szCs w:val="27"/>
        </w:rPr>
      </w:pPr>
      <w:r>
        <w:rPr>
          <w:color w:val="444444"/>
          <w:sz w:val="27"/>
          <w:szCs w:val="27"/>
          <w:shd w:val="clear" w:color="auto" w:fill="FFFFFF"/>
        </w:rPr>
        <w:t xml:space="preserve">6.- </w:t>
      </w:r>
      <w:r w:rsidRPr="001327D3">
        <w:rPr>
          <w:b/>
          <w:color w:val="444444"/>
          <w:sz w:val="27"/>
          <w:szCs w:val="27"/>
          <w:shd w:val="clear" w:color="auto" w:fill="FFFFFF"/>
        </w:rPr>
        <w:t>¿Trabajas actualmente?   Indicar en qué.</w:t>
      </w:r>
    </w:p>
    <w:p w:rsidR="001327D3" w:rsidRDefault="001327D3" w:rsidP="001327D3">
      <w:pPr>
        <w:rPr>
          <w:color w:val="444444"/>
          <w:sz w:val="27"/>
          <w:szCs w:val="27"/>
        </w:rPr>
      </w:pPr>
      <w:r>
        <w:rPr>
          <w:color w:val="444444"/>
          <w:sz w:val="27"/>
          <w:szCs w:val="27"/>
        </w:rPr>
        <w:t>No aún no trabajo.</w:t>
      </w:r>
    </w:p>
    <w:p w:rsidR="001327D3" w:rsidRDefault="001327D3" w:rsidP="001327D3">
      <w:pPr>
        <w:rPr>
          <w:color w:val="444444"/>
          <w:sz w:val="27"/>
          <w:szCs w:val="27"/>
          <w:shd w:val="clear" w:color="auto" w:fill="FFFFFF"/>
        </w:rPr>
      </w:pPr>
      <w:r>
        <w:rPr>
          <w:color w:val="444444"/>
          <w:sz w:val="27"/>
          <w:szCs w:val="27"/>
          <w:shd w:val="clear" w:color="auto" w:fill="FFFFFF"/>
        </w:rPr>
        <w:t xml:space="preserve">7.- </w:t>
      </w:r>
      <w:r w:rsidRPr="001327D3">
        <w:rPr>
          <w:b/>
          <w:color w:val="444444"/>
          <w:sz w:val="27"/>
          <w:szCs w:val="27"/>
          <w:shd w:val="clear" w:color="auto" w:fill="FFFFFF"/>
        </w:rPr>
        <w:t>Mi definición:</w:t>
      </w:r>
    </w:p>
    <w:p w:rsidR="006D1FDB" w:rsidRDefault="00FB628F" w:rsidP="001327D3">
      <w:pPr>
        <w:rPr>
          <w:color w:val="444444"/>
          <w:sz w:val="27"/>
          <w:szCs w:val="27"/>
          <w:shd w:val="clear" w:color="auto" w:fill="FFFFFF"/>
        </w:rPr>
      </w:pPr>
      <w:r>
        <w:rPr>
          <w:color w:val="444444"/>
          <w:sz w:val="27"/>
          <w:szCs w:val="27"/>
          <w:shd w:val="clear" w:color="auto" w:fill="FFFFFF"/>
        </w:rPr>
        <w:t xml:space="preserve">Las relaciones públicas se encargan de promover la imagen de cada empresa, haciéndose de contactos para poder mejorar la implementación de ciertas estrategias </w:t>
      </w:r>
      <w:r w:rsidR="001327D3">
        <w:rPr>
          <w:color w:val="444444"/>
          <w:sz w:val="27"/>
          <w:szCs w:val="27"/>
          <w:shd w:val="clear" w:color="auto" w:fill="FFFFFF"/>
        </w:rPr>
        <w:t xml:space="preserve">de comunicación, marketing y diseño </w:t>
      </w:r>
      <w:r>
        <w:rPr>
          <w:color w:val="444444"/>
          <w:sz w:val="27"/>
          <w:szCs w:val="27"/>
          <w:shd w:val="clear" w:color="auto" w:fill="FFFFFF"/>
        </w:rPr>
        <w:t>dentro de la empresa</w:t>
      </w:r>
      <w:r w:rsidR="00784456">
        <w:rPr>
          <w:color w:val="444444"/>
          <w:sz w:val="27"/>
          <w:szCs w:val="27"/>
          <w:shd w:val="clear" w:color="auto" w:fill="FFFFFF"/>
        </w:rPr>
        <w:t xml:space="preserve"> mejorando los lazos entre “iguales” (empresa-empresa) y </w:t>
      </w:r>
      <w:r w:rsidR="008E4B34">
        <w:rPr>
          <w:color w:val="444444"/>
          <w:sz w:val="27"/>
          <w:szCs w:val="27"/>
          <w:shd w:val="clear" w:color="auto" w:fill="FFFFFF"/>
        </w:rPr>
        <w:t>con el mercado (</w:t>
      </w:r>
      <w:r w:rsidR="00784456">
        <w:rPr>
          <w:color w:val="444444"/>
          <w:sz w:val="27"/>
          <w:szCs w:val="27"/>
          <w:shd w:val="clear" w:color="auto" w:fill="FFFFFF"/>
        </w:rPr>
        <w:t>clientes-empresa</w:t>
      </w:r>
      <w:r w:rsidR="008E4B34">
        <w:rPr>
          <w:color w:val="444444"/>
          <w:sz w:val="27"/>
          <w:szCs w:val="27"/>
          <w:shd w:val="clear" w:color="auto" w:fill="FFFFFF"/>
        </w:rPr>
        <w:t>)</w:t>
      </w:r>
      <w:r w:rsidR="001327D3">
        <w:rPr>
          <w:color w:val="444444"/>
          <w:sz w:val="27"/>
          <w:szCs w:val="27"/>
          <w:shd w:val="clear" w:color="auto" w:fill="FFFFFF"/>
        </w:rPr>
        <w:t>.</w:t>
      </w:r>
    </w:p>
    <w:p w:rsidR="007A737B" w:rsidRPr="007A737B" w:rsidRDefault="007A737B" w:rsidP="001327D3">
      <w:pPr>
        <w:rPr>
          <w:color w:val="444444"/>
          <w:sz w:val="27"/>
          <w:szCs w:val="27"/>
          <w:shd w:val="clear" w:color="auto" w:fill="FFFFFF"/>
        </w:rPr>
      </w:pPr>
      <w:r>
        <w:rPr>
          <w:color w:val="444444"/>
          <w:sz w:val="27"/>
          <w:szCs w:val="27"/>
          <w:shd w:val="clear" w:color="auto" w:fill="FFFFFF"/>
        </w:rPr>
        <w:t>Dentro de este curos me gustaría integrar el conocimiento que adquirí en el tópico de “comunicación integral” para poder profundizar en el tema y aplicarlo en mi futuro profesional, ya que me encanta la idea de dedicarme a las relaciones públicas dentro del ámbito deportivo o artístico.</w:t>
      </w:r>
      <w:bookmarkStart w:id="0" w:name="_GoBack"/>
      <w:bookmarkEnd w:id="0"/>
    </w:p>
    <w:sectPr w:rsidR="007A737B" w:rsidRPr="007A73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BC3"/>
    <w:rsid w:val="001327D3"/>
    <w:rsid w:val="006D1FDB"/>
    <w:rsid w:val="00784456"/>
    <w:rsid w:val="007A737B"/>
    <w:rsid w:val="008E3B96"/>
    <w:rsid w:val="008E4B34"/>
    <w:rsid w:val="00B84EA0"/>
    <w:rsid w:val="00D16532"/>
    <w:rsid w:val="00D81BC3"/>
    <w:rsid w:val="00FB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265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Kelly</cp:lastModifiedBy>
  <cp:revision>2</cp:revision>
  <dcterms:created xsi:type="dcterms:W3CDTF">2017-05-29T22:47:00Z</dcterms:created>
  <dcterms:modified xsi:type="dcterms:W3CDTF">2017-05-30T02:00:00Z</dcterms:modified>
</cp:coreProperties>
</file>