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  <w:r w:rsidRPr="000C60D6">
        <w:rPr>
          <w:rFonts w:ascii="Arial" w:hAnsi="Arial" w:cs="Arial"/>
          <w:color w:val="343434"/>
        </w:rPr>
        <w:t>¿</w:t>
      </w:r>
      <w:proofErr w:type="spellStart"/>
      <w:r w:rsidRPr="000C60D6">
        <w:rPr>
          <w:rFonts w:ascii="Arial" w:hAnsi="Arial" w:cs="Arial"/>
          <w:color w:val="343434"/>
        </w:rPr>
        <w:t>Cuántas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naciones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fueron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evaluadas</w:t>
      </w:r>
      <w:proofErr w:type="spellEnd"/>
      <w:r w:rsidRPr="000C60D6">
        <w:rPr>
          <w:rFonts w:ascii="Arial" w:hAnsi="Arial" w:cs="Arial"/>
          <w:color w:val="343434"/>
        </w:rPr>
        <w:t xml:space="preserve"> en el </w:t>
      </w:r>
      <w:proofErr w:type="spellStart"/>
      <w:r w:rsidRPr="000C60D6">
        <w:rPr>
          <w:rFonts w:ascii="Arial" w:hAnsi="Arial" w:cs="Arial"/>
          <w:color w:val="343434"/>
        </w:rPr>
        <w:t>décimo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cuarto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reporte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anual</w:t>
      </w:r>
      <w:proofErr w:type="spellEnd"/>
      <w:r w:rsidRPr="000C60D6">
        <w:rPr>
          <w:rFonts w:ascii="Arial" w:hAnsi="Arial" w:cs="Arial"/>
          <w:color w:val="343434"/>
        </w:rPr>
        <w:t xml:space="preserve"> del World Economic Forum (WEF) </w:t>
      </w:r>
      <w:proofErr w:type="spellStart"/>
      <w:r w:rsidRPr="000C60D6">
        <w:rPr>
          <w:rFonts w:ascii="Arial" w:hAnsi="Arial" w:cs="Arial"/>
          <w:color w:val="343434"/>
        </w:rPr>
        <w:t>sobre</w:t>
      </w:r>
      <w:proofErr w:type="spellEnd"/>
      <w:r w:rsidRPr="000C60D6">
        <w:rPr>
          <w:rFonts w:ascii="Arial" w:hAnsi="Arial" w:cs="Arial"/>
          <w:color w:val="343434"/>
        </w:rPr>
        <w:t xml:space="preserve"> el </w:t>
      </w:r>
      <w:proofErr w:type="spellStart"/>
      <w:r w:rsidRPr="000C60D6">
        <w:rPr>
          <w:rFonts w:ascii="Arial" w:hAnsi="Arial" w:cs="Arial"/>
          <w:color w:val="343434"/>
        </w:rPr>
        <w:t>desarrollo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tecnológico</w:t>
      </w:r>
      <w:proofErr w:type="spellEnd"/>
      <w:r w:rsidRPr="000C60D6">
        <w:rPr>
          <w:rFonts w:ascii="Arial" w:hAnsi="Arial" w:cs="Arial"/>
          <w:color w:val="343434"/>
        </w:rPr>
        <w:t xml:space="preserve"> de </w:t>
      </w:r>
      <w:proofErr w:type="spellStart"/>
      <w:r w:rsidRPr="000C60D6">
        <w:rPr>
          <w:rFonts w:ascii="Arial" w:hAnsi="Arial" w:cs="Arial"/>
          <w:color w:val="343434"/>
        </w:rPr>
        <w:t>las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naciones</w:t>
      </w:r>
      <w:proofErr w:type="spellEnd"/>
      <w:r w:rsidRPr="000C60D6">
        <w:rPr>
          <w:rFonts w:ascii="Arial" w:hAnsi="Arial" w:cs="Arial"/>
          <w:color w:val="343434"/>
        </w:rPr>
        <w:t xml:space="preserve">, </w:t>
      </w:r>
      <w:proofErr w:type="spellStart"/>
      <w:r w:rsidRPr="000C60D6">
        <w:rPr>
          <w:rFonts w:ascii="Arial" w:hAnsi="Arial" w:cs="Arial"/>
          <w:color w:val="343434"/>
        </w:rPr>
        <w:t>correspondiente</w:t>
      </w:r>
      <w:proofErr w:type="spellEnd"/>
      <w:r w:rsidRPr="000C60D6">
        <w:rPr>
          <w:rFonts w:ascii="Arial" w:hAnsi="Arial" w:cs="Arial"/>
          <w:color w:val="343434"/>
        </w:rPr>
        <w:t xml:space="preserve"> a 2015 -The Global Information Technology Report. </w:t>
      </w:r>
      <w:proofErr w:type="gramStart"/>
      <w:r w:rsidRPr="000C60D6">
        <w:rPr>
          <w:rFonts w:ascii="Arial" w:hAnsi="Arial" w:cs="Arial"/>
          <w:color w:val="343434"/>
        </w:rPr>
        <w:t>ICTs for Inclusive Growth?</w:t>
      </w:r>
      <w:proofErr w:type="gramEnd"/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  <w:bookmarkStart w:id="0" w:name="_GoBack"/>
      <w:bookmarkEnd w:id="0"/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1F497D" w:themeColor="text2"/>
        </w:rPr>
      </w:pPr>
      <w:r w:rsidRPr="000C60D6">
        <w:rPr>
          <w:rFonts w:ascii="Arial" w:hAnsi="Arial" w:cs="Arial"/>
          <w:color w:val="1F497D" w:themeColor="text2"/>
        </w:rPr>
        <w:t xml:space="preserve">143 </w:t>
      </w:r>
      <w:proofErr w:type="spellStart"/>
      <w:r w:rsidRPr="000C60D6">
        <w:rPr>
          <w:rFonts w:ascii="Arial" w:hAnsi="Arial" w:cs="Arial"/>
          <w:color w:val="1F497D" w:themeColor="text2"/>
        </w:rPr>
        <w:t>países</w:t>
      </w:r>
      <w:proofErr w:type="spellEnd"/>
      <w:r w:rsidRPr="000C60D6">
        <w:rPr>
          <w:rFonts w:ascii="Arial" w:hAnsi="Arial" w:cs="Arial"/>
          <w:color w:val="1F497D" w:themeColor="text2"/>
        </w:rPr>
        <w:t>.</w:t>
      </w: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proofErr w:type="gramStart"/>
      <w:r w:rsidRPr="000C60D6">
        <w:rPr>
          <w:rFonts w:ascii="Arial" w:hAnsi="Arial" w:cs="Arial"/>
          <w:color w:val="343434"/>
        </w:rPr>
        <w:t>2.-</w:t>
      </w:r>
      <w:proofErr w:type="gramEnd"/>
      <w:r w:rsidRPr="000C60D6">
        <w:rPr>
          <w:rFonts w:ascii="Arial" w:hAnsi="Arial" w:cs="Arial"/>
          <w:color w:val="343434"/>
        </w:rPr>
        <w:t xml:space="preserve"> ¿</w:t>
      </w:r>
      <w:proofErr w:type="spellStart"/>
      <w:r w:rsidRPr="000C60D6">
        <w:rPr>
          <w:rFonts w:ascii="Arial" w:hAnsi="Arial" w:cs="Arial"/>
          <w:color w:val="343434"/>
        </w:rPr>
        <w:t>Cuáles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fueron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las</w:t>
      </w:r>
      <w:proofErr w:type="spellEnd"/>
      <w:r w:rsidRPr="000C60D6">
        <w:rPr>
          <w:rFonts w:ascii="Arial" w:hAnsi="Arial" w:cs="Arial"/>
          <w:color w:val="343434"/>
        </w:rPr>
        <w:t xml:space="preserve"> 10 </w:t>
      </w:r>
      <w:proofErr w:type="spellStart"/>
      <w:r w:rsidRPr="000C60D6">
        <w:rPr>
          <w:rFonts w:ascii="Arial" w:hAnsi="Arial" w:cs="Arial"/>
          <w:color w:val="343434"/>
        </w:rPr>
        <w:t>naciones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mejor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evaluadas</w:t>
      </w:r>
      <w:proofErr w:type="spellEnd"/>
      <w:r w:rsidRPr="000C60D6">
        <w:rPr>
          <w:rFonts w:ascii="Arial" w:hAnsi="Arial" w:cs="Arial"/>
          <w:color w:val="343434"/>
        </w:rPr>
        <w:t xml:space="preserve"> en el Networked </w:t>
      </w:r>
      <w:r w:rsidRPr="000C60D6">
        <w:rPr>
          <w:rFonts w:ascii="Arial" w:hAnsi="Arial" w:cs="Arial"/>
        </w:rPr>
        <w:t>Readiness Index Taking the Pulse of the ICT Revolution 2015?</w:t>
      </w: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1F497D" w:themeColor="text2"/>
        </w:rPr>
      </w:pPr>
      <w:r w:rsidRPr="000C60D6">
        <w:rPr>
          <w:rFonts w:ascii="Arial" w:hAnsi="Arial" w:cs="Arial"/>
          <w:color w:val="1F497D" w:themeColor="text2"/>
        </w:rPr>
        <w:t xml:space="preserve">La </w:t>
      </w:r>
      <w:proofErr w:type="spellStart"/>
      <w:r w:rsidRPr="000C60D6">
        <w:rPr>
          <w:rFonts w:ascii="Arial" w:hAnsi="Arial" w:cs="Arial"/>
          <w:color w:val="1F497D" w:themeColor="text2"/>
        </w:rPr>
        <w:t>mejor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evaluación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posible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es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7: 1</w:t>
      </w:r>
      <w:proofErr w:type="gramStart"/>
      <w:r w:rsidRPr="000C60D6">
        <w:rPr>
          <w:rFonts w:ascii="Arial" w:hAnsi="Arial" w:cs="Arial"/>
          <w:color w:val="1F497D" w:themeColor="text2"/>
        </w:rPr>
        <w:t>.-</w:t>
      </w:r>
      <w:proofErr w:type="gram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Singapur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(6.0); 2.- </w:t>
      </w:r>
      <w:proofErr w:type="spellStart"/>
      <w:r w:rsidRPr="000C60D6">
        <w:rPr>
          <w:rFonts w:ascii="Arial" w:hAnsi="Arial" w:cs="Arial"/>
          <w:color w:val="1F497D" w:themeColor="text2"/>
        </w:rPr>
        <w:t>Finlandia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(6.0); 3.- </w:t>
      </w:r>
      <w:proofErr w:type="spellStart"/>
      <w:r w:rsidRPr="000C60D6">
        <w:rPr>
          <w:rFonts w:ascii="Arial" w:hAnsi="Arial" w:cs="Arial"/>
          <w:color w:val="1F497D" w:themeColor="text2"/>
        </w:rPr>
        <w:t>Suecia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(5.8); 4.- </w:t>
      </w:r>
      <w:proofErr w:type="spellStart"/>
      <w:r w:rsidRPr="000C60D6">
        <w:rPr>
          <w:rFonts w:ascii="Arial" w:hAnsi="Arial" w:cs="Arial"/>
          <w:color w:val="1F497D" w:themeColor="text2"/>
        </w:rPr>
        <w:t>Holanda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(5.8); 5.- </w:t>
      </w:r>
      <w:proofErr w:type="spellStart"/>
      <w:r w:rsidRPr="000C60D6">
        <w:rPr>
          <w:rFonts w:ascii="Arial" w:hAnsi="Arial" w:cs="Arial"/>
          <w:color w:val="1F497D" w:themeColor="text2"/>
        </w:rPr>
        <w:t>Noruega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(5.8); 6.- </w:t>
      </w:r>
      <w:proofErr w:type="spellStart"/>
      <w:r w:rsidRPr="000C60D6">
        <w:rPr>
          <w:rFonts w:ascii="Arial" w:hAnsi="Arial" w:cs="Arial"/>
          <w:color w:val="1F497D" w:themeColor="text2"/>
        </w:rPr>
        <w:t>Suiza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(5.7); 7.- </w:t>
      </w:r>
      <w:proofErr w:type="spellStart"/>
      <w:r w:rsidRPr="000C60D6">
        <w:rPr>
          <w:rFonts w:ascii="Arial" w:hAnsi="Arial" w:cs="Arial"/>
          <w:color w:val="1F497D" w:themeColor="text2"/>
        </w:rPr>
        <w:t>Estados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Unidos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(5.6); 8.- </w:t>
      </w:r>
      <w:proofErr w:type="spellStart"/>
      <w:r w:rsidRPr="000C60D6">
        <w:rPr>
          <w:rFonts w:ascii="Arial" w:hAnsi="Arial" w:cs="Arial"/>
          <w:color w:val="1F497D" w:themeColor="text2"/>
        </w:rPr>
        <w:t>Reino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Unido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(5.6); 9.- </w:t>
      </w:r>
      <w:proofErr w:type="spellStart"/>
      <w:r w:rsidRPr="000C60D6">
        <w:rPr>
          <w:rFonts w:ascii="Arial" w:hAnsi="Arial" w:cs="Arial"/>
          <w:color w:val="1F497D" w:themeColor="text2"/>
        </w:rPr>
        <w:t>Luxemburgo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(5.6); 10.- </w:t>
      </w:r>
      <w:proofErr w:type="spellStart"/>
      <w:r w:rsidRPr="000C60D6">
        <w:rPr>
          <w:rFonts w:ascii="Arial" w:hAnsi="Arial" w:cs="Arial"/>
          <w:color w:val="1F497D" w:themeColor="text2"/>
        </w:rPr>
        <w:t>Japón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(5.6).</w:t>
      </w: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  <w:proofErr w:type="gramStart"/>
      <w:r w:rsidRPr="000C60D6">
        <w:rPr>
          <w:rFonts w:ascii="Arial" w:hAnsi="Arial" w:cs="Arial"/>
          <w:color w:val="343434"/>
        </w:rPr>
        <w:t>3.-</w:t>
      </w:r>
      <w:proofErr w:type="gramEnd"/>
      <w:r w:rsidRPr="000C60D6">
        <w:rPr>
          <w:rFonts w:ascii="Arial" w:hAnsi="Arial" w:cs="Arial"/>
          <w:color w:val="343434"/>
        </w:rPr>
        <w:t> ¿</w:t>
      </w:r>
      <w:proofErr w:type="spellStart"/>
      <w:r w:rsidRPr="000C60D6">
        <w:rPr>
          <w:rFonts w:ascii="Arial" w:hAnsi="Arial" w:cs="Arial"/>
          <w:color w:val="343434"/>
        </w:rPr>
        <w:t>Cuáles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fueron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las</w:t>
      </w:r>
      <w:proofErr w:type="spellEnd"/>
      <w:r w:rsidRPr="000C60D6">
        <w:rPr>
          <w:rFonts w:ascii="Arial" w:hAnsi="Arial" w:cs="Arial"/>
          <w:color w:val="343434"/>
        </w:rPr>
        <w:t xml:space="preserve"> 10 </w:t>
      </w:r>
      <w:proofErr w:type="spellStart"/>
      <w:r w:rsidRPr="000C60D6">
        <w:rPr>
          <w:rFonts w:ascii="Arial" w:hAnsi="Arial" w:cs="Arial"/>
          <w:color w:val="343434"/>
        </w:rPr>
        <w:t>naciones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mejor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evaluadas</w:t>
      </w:r>
      <w:proofErr w:type="spellEnd"/>
      <w:r w:rsidRPr="000C60D6">
        <w:rPr>
          <w:rFonts w:ascii="Arial" w:hAnsi="Arial" w:cs="Arial"/>
          <w:color w:val="343434"/>
        </w:rPr>
        <w:t xml:space="preserve"> en el </w:t>
      </w:r>
      <w:proofErr w:type="spellStart"/>
      <w:r w:rsidRPr="000C60D6">
        <w:rPr>
          <w:rFonts w:ascii="Arial" w:hAnsi="Arial" w:cs="Arial"/>
          <w:color w:val="343434"/>
        </w:rPr>
        <w:t>índice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correspondiente</w:t>
      </w:r>
      <w:proofErr w:type="spellEnd"/>
      <w:r w:rsidRPr="000C60D6">
        <w:rPr>
          <w:rFonts w:ascii="Arial" w:hAnsi="Arial" w:cs="Arial"/>
          <w:color w:val="343434"/>
        </w:rPr>
        <w:t xml:space="preserve"> a 2014?</w:t>
      </w: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  <w:proofErr w:type="gramStart"/>
      <w:r w:rsidRPr="000C60D6">
        <w:rPr>
          <w:rFonts w:ascii="Arial" w:hAnsi="Arial" w:cs="Arial"/>
          <w:color w:val="343434"/>
        </w:rPr>
        <w:t>4.-</w:t>
      </w:r>
      <w:proofErr w:type="gramEnd"/>
      <w:r w:rsidRPr="000C60D6">
        <w:rPr>
          <w:rFonts w:ascii="Arial" w:hAnsi="Arial" w:cs="Arial"/>
          <w:color w:val="343434"/>
        </w:rPr>
        <w:t xml:space="preserve"> ¿</w:t>
      </w:r>
      <w:proofErr w:type="spellStart"/>
      <w:r w:rsidRPr="000C60D6">
        <w:rPr>
          <w:rFonts w:ascii="Arial" w:hAnsi="Arial" w:cs="Arial"/>
          <w:color w:val="343434"/>
        </w:rPr>
        <w:t>Cuáles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fueron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las</w:t>
      </w:r>
      <w:proofErr w:type="spellEnd"/>
      <w:r w:rsidRPr="000C60D6">
        <w:rPr>
          <w:rFonts w:ascii="Arial" w:hAnsi="Arial" w:cs="Arial"/>
          <w:color w:val="343434"/>
        </w:rPr>
        <w:t xml:space="preserve"> 5 </w:t>
      </w:r>
      <w:proofErr w:type="spellStart"/>
      <w:r w:rsidRPr="000C60D6">
        <w:rPr>
          <w:rFonts w:ascii="Arial" w:hAnsi="Arial" w:cs="Arial"/>
          <w:color w:val="343434"/>
        </w:rPr>
        <w:t>naciones</w:t>
      </w:r>
      <w:proofErr w:type="spellEnd"/>
      <w:r w:rsidRPr="000C60D6">
        <w:rPr>
          <w:rFonts w:ascii="Arial" w:hAnsi="Arial" w:cs="Arial"/>
          <w:color w:val="343434"/>
        </w:rPr>
        <w:t xml:space="preserve"> de </w:t>
      </w:r>
      <w:proofErr w:type="spellStart"/>
      <w:r w:rsidRPr="000C60D6">
        <w:rPr>
          <w:rFonts w:ascii="Arial" w:hAnsi="Arial" w:cs="Arial"/>
          <w:color w:val="343434"/>
        </w:rPr>
        <w:t>América</w:t>
      </w:r>
      <w:proofErr w:type="spellEnd"/>
      <w:r w:rsidRPr="000C60D6">
        <w:rPr>
          <w:rFonts w:ascii="Arial" w:hAnsi="Arial" w:cs="Arial"/>
          <w:color w:val="343434"/>
        </w:rPr>
        <w:t xml:space="preserve"> Latina </w:t>
      </w:r>
      <w:proofErr w:type="spellStart"/>
      <w:r w:rsidRPr="000C60D6">
        <w:rPr>
          <w:rFonts w:ascii="Arial" w:hAnsi="Arial" w:cs="Arial"/>
          <w:color w:val="343434"/>
        </w:rPr>
        <w:t>mejor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evaluadas</w:t>
      </w:r>
      <w:proofErr w:type="spellEnd"/>
      <w:r w:rsidRPr="000C60D6">
        <w:rPr>
          <w:rFonts w:ascii="Arial" w:hAnsi="Arial" w:cs="Arial"/>
          <w:color w:val="343434"/>
        </w:rPr>
        <w:t xml:space="preserve"> en el Networked Readiness Index Taking the Pulse of the ICT Revolution 2015 ?</w:t>
      </w: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1F497D" w:themeColor="text2"/>
        </w:rPr>
      </w:pPr>
      <w:r w:rsidRPr="000C60D6">
        <w:rPr>
          <w:rFonts w:ascii="Arial" w:hAnsi="Arial" w:cs="Arial"/>
          <w:color w:val="1F497D" w:themeColor="text2"/>
        </w:rPr>
        <w:t xml:space="preserve">Chile </w:t>
      </w:r>
      <w:proofErr w:type="spellStart"/>
      <w:r w:rsidRPr="000C60D6">
        <w:rPr>
          <w:rFonts w:ascii="Arial" w:hAnsi="Arial" w:cs="Arial"/>
          <w:color w:val="1F497D" w:themeColor="text2"/>
        </w:rPr>
        <w:t>fue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ubicada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en la </w:t>
      </w:r>
      <w:proofErr w:type="spellStart"/>
      <w:r w:rsidRPr="000C60D6">
        <w:rPr>
          <w:rFonts w:ascii="Arial" w:hAnsi="Arial" w:cs="Arial"/>
          <w:color w:val="1F497D" w:themeColor="text2"/>
        </w:rPr>
        <w:t>posición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38 y </w:t>
      </w:r>
      <w:proofErr w:type="spellStart"/>
      <w:r w:rsidRPr="000C60D6">
        <w:rPr>
          <w:rFonts w:ascii="Arial" w:hAnsi="Arial" w:cs="Arial"/>
          <w:color w:val="1F497D" w:themeColor="text2"/>
        </w:rPr>
        <w:t>evaluada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con 4.6; Barbados en la </w:t>
      </w:r>
      <w:proofErr w:type="spellStart"/>
      <w:r w:rsidRPr="000C60D6">
        <w:rPr>
          <w:rFonts w:ascii="Arial" w:hAnsi="Arial" w:cs="Arial"/>
          <w:color w:val="1F497D" w:themeColor="text2"/>
        </w:rPr>
        <w:t>posición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39 y </w:t>
      </w:r>
      <w:proofErr w:type="spellStart"/>
      <w:r w:rsidRPr="000C60D6">
        <w:rPr>
          <w:rFonts w:ascii="Arial" w:hAnsi="Arial" w:cs="Arial"/>
          <w:color w:val="1F497D" w:themeColor="text2"/>
        </w:rPr>
        <w:t>evaluada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con 4.6; Puerto Rico en el </w:t>
      </w:r>
      <w:proofErr w:type="spellStart"/>
      <w:r w:rsidRPr="000C60D6">
        <w:rPr>
          <w:rFonts w:ascii="Arial" w:hAnsi="Arial" w:cs="Arial"/>
          <w:color w:val="1F497D" w:themeColor="text2"/>
        </w:rPr>
        <w:t>sitio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44 y </w:t>
      </w:r>
      <w:proofErr w:type="spellStart"/>
      <w:r w:rsidRPr="000C60D6">
        <w:rPr>
          <w:rFonts w:ascii="Arial" w:hAnsi="Arial" w:cs="Arial"/>
          <w:color w:val="1F497D" w:themeColor="text2"/>
        </w:rPr>
        <w:t>evaluada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con 4.5, Uruguay en</w:t>
      </w:r>
      <w:r w:rsidRPr="000C60D6">
        <w:rPr>
          <w:rFonts w:ascii="Arial" w:hAnsi="Arial" w:cs="Arial"/>
          <w:color w:val="1F497D" w:themeColor="text2"/>
        </w:rPr>
        <w:t xml:space="preserve"> el </w:t>
      </w:r>
      <w:proofErr w:type="spellStart"/>
      <w:r w:rsidRPr="000C60D6">
        <w:rPr>
          <w:rFonts w:ascii="Arial" w:hAnsi="Arial" w:cs="Arial"/>
          <w:color w:val="1F497D" w:themeColor="text2"/>
        </w:rPr>
        <w:t>sitio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46 y </w:t>
      </w:r>
      <w:proofErr w:type="spellStart"/>
      <w:r w:rsidRPr="000C60D6">
        <w:rPr>
          <w:rFonts w:ascii="Arial" w:hAnsi="Arial" w:cs="Arial"/>
          <w:color w:val="1F497D" w:themeColor="text2"/>
        </w:rPr>
        <w:t>evaluada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con 4.5</w:t>
      </w: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  <w:proofErr w:type="gramStart"/>
      <w:r w:rsidRPr="000C60D6">
        <w:rPr>
          <w:rFonts w:ascii="Arial" w:hAnsi="Arial" w:cs="Arial"/>
          <w:color w:val="343434"/>
        </w:rPr>
        <w:t>5.-</w:t>
      </w:r>
      <w:proofErr w:type="gramEnd"/>
      <w:r w:rsidRPr="000C60D6">
        <w:rPr>
          <w:rFonts w:ascii="Arial" w:hAnsi="Arial" w:cs="Arial"/>
          <w:color w:val="343434"/>
        </w:rPr>
        <w:t xml:space="preserve"> ¿En </w:t>
      </w:r>
      <w:proofErr w:type="spellStart"/>
      <w:r w:rsidRPr="000C60D6">
        <w:rPr>
          <w:rFonts w:ascii="Arial" w:hAnsi="Arial" w:cs="Arial"/>
          <w:color w:val="343434"/>
        </w:rPr>
        <w:t>qué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posición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fue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ubicado</w:t>
      </w:r>
      <w:proofErr w:type="spellEnd"/>
      <w:r w:rsidRPr="000C60D6">
        <w:rPr>
          <w:rFonts w:ascii="Arial" w:hAnsi="Arial" w:cs="Arial"/>
          <w:color w:val="343434"/>
        </w:rPr>
        <w:t xml:space="preserve"> México en el Networked Readiness Index Taking the Pulse of the ICT Revolution 2015 y </w:t>
      </w:r>
      <w:proofErr w:type="spellStart"/>
      <w:r w:rsidRPr="000C60D6">
        <w:rPr>
          <w:rFonts w:ascii="Arial" w:hAnsi="Arial" w:cs="Arial"/>
          <w:color w:val="343434"/>
        </w:rPr>
        <w:t>cuál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fue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su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evaluación</w:t>
      </w:r>
      <w:proofErr w:type="spellEnd"/>
      <w:r w:rsidRPr="000C60D6">
        <w:rPr>
          <w:rFonts w:ascii="Arial" w:hAnsi="Arial" w:cs="Arial"/>
          <w:color w:val="343434"/>
        </w:rPr>
        <w:t>?</w:t>
      </w: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1F497D" w:themeColor="text2"/>
        </w:rPr>
      </w:pPr>
      <w:proofErr w:type="gramStart"/>
      <w:r w:rsidRPr="000C60D6">
        <w:rPr>
          <w:rFonts w:ascii="Arial" w:hAnsi="Arial" w:cs="Arial"/>
          <w:color w:val="1F497D" w:themeColor="text2"/>
        </w:rPr>
        <w:t xml:space="preserve">En el </w:t>
      </w:r>
      <w:proofErr w:type="spellStart"/>
      <w:r w:rsidRPr="000C60D6">
        <w:rPr>
          <w:rFonts w:ascii="Arial" w:hAnsi="Arial" w:cs="Arial"/>
          <w:color w:val="1F497D" w:themeColor="text2"/>
        </w:rPr>
        <w:t>reporte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correspondiente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a 2014, México </w:t>
      </w:r>
      <w:proofErr w:type="spellStart"/>
      <w:r w:rsidRPr="000C60D6">
        <w:rPr>
          <w:rFonts w:ascii="Arial" w:hAnsi="Arial" w:cs="Arial"/>
          <w:color w:val="1F497D" w:themeColor="text2"/>
        </w:rPr>
        <w:t>fue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ubicado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en la </w:t>
      </w:r>
      <w:proofErr w:type="spellStart"/>
      <w:r w:rsidRPr="000C60D6">
        <w:rPr>
          <w:rFonts w:ascii="Arial" w:hAnsi="Arial" w:cs="Arial"/>
          <w:color w:val="1F497D" w:themeColor="text2"/>
        </w:rPr>
        <w:t>posición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79.</w:t>
      </w:r>
      <w:proofErr w:type="gramEnd"/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1F497D" w:themeColor="text2"/>
        </w:rPr>
      </w:pPr>
      <w:r w:rsidRPr="000C60D6">
        <w:rPr>
          <w:rFonts w:ascii="Arial" w:hAnsi="Arial" w:cs="Arial"/>
          <w:color w:val="343434"/>
        </w:rPr>
        <w:t xml:space="preserve"> </w:t>
      </w:r>
      <w:r w:rsidRPr="000C60D6">
        <w:rPr>
          <w:rFonts w:ascii="Arial" w:hAnsi="Arial" w:cs="Arial"/>
          <w:color w:val="1F497D" w:themeColor="text2"/>
        </w:rPr>
        <w:t>Para el del a</w:t>
      </w:r>
      <w:r w:rsidRPr="000C60D6">
        <w:rPr>
          <w:rFonts w:ascii="Arial" w:hAnsi="Arial" w:cs="Arial"/>
          <w:color w:val="1F497D" w:themeColor="text2"/>
          <w:lang w:val="es-ES_tradnl"/>
        </w:rPr>
        <w:t>ñ</w:t>
      </w:r>
      <w:r w:rsidRPr="000C60D6">
        <w:rPr>
          <w:rFonts w:ascii="Arial" w:hAnsi="Arial" w:cs="Arial"/>
          <w:color w:val="1F497D" w:themeColor="text2"/>
        </w:rPr>
        <w:t xml:space="preserve">o 2015 </w:t>
      </w:r>
      <w:r w:rsidRPr="000C60D6">
        <w:rPr>
          <w:rFonts w:ascii="Arial" w:hAnsi="Arial" w:cs="Arial"/>
          <w:color w:val="1F497D" w:themeColor="text2"/>
        </w:rPr>
        <w:t xml:space="preserve">México en el </w:t>
      </w:r>
      <w:proofErr w:type="spellStart"/>
      <w:r w:rsidRPr="000C60D6">
        <w:rPr>
          <w:rFonts w:ascii="Arial" w:hAnsi="Arial" w:cs="Arial"/>
          <w:color w:val="1F497D" w:themeColor="text2"/>
        </w:rPr>
        <w:t>sitio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69 y </w:t>
      </w:r>
      <w:proofErr w:type="spellStart"/>
      <w:r w:rsidRPr="000C60D6">
        <w:rPr>
          <w:rFonts w:ascii="Arial" w:hAnsi="Arial" w:cs="Arial"/>
          <w:color w:val="1F497D" w:themeColor="text2"/>
        </w:rPr>
        <w:t>evaluada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con 4.0 </w:t>
      </w: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1F497D" w:themeColor="text2"/>
        </w:rPr>
      </w:pP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  <w:proofErr w:type="gramStart"/>
      <w:r w:rsidRPr="000C60D6">
        <w:rPr>
          <w:rFonts w:ascii="Arial" w:hAnsi="Arial" w:cs="Arial"/>
          <w:color w:val="343434"/>
        </w:rPr>
        <w:t>6.-</w:t>
      </w:r>
      <w:proofErr w:type="gramEnd"/>
      <w:r w:rsidRPr="000C60D6">
        <w:rPr>
          <w:rFonts w:ascii="Arial" w:hAnsi="Arial" w:cs="Arial"/>
          <w:color w:val="343434"/>
        </w:rPr>
        <w:t xml:space="preserve"> ¿</w:t>
      </w:r>
      <w:proofErr w:type="spellStart"/>
      <w:r w:rsidRPr="000C60D6">
        <w:rPr>
          <w:rFonts w:ascii="Arial" w:hAnsi="Arial" w:cs="Arial"/>
          <w:color w:val="343434"/>
        </w:rPr>
        <w:t>Cuáles</w:t>
      </w:r>
      <w:proofErr w:type="spellEnd"/>
      <w:r w:rsidRPr="000C60D6">
        <w:rPr>
          <w:rFonts w:ascii="Arial" w:hAnsi="Arial" w:cs="Arial"/>
          <w:color w:val="343434"/>
        </w:rPr>
        <w:t xml:space="preserve"> son </w:t>
      </w:r>
      <w:proofErr w:type="spellStart"/>
      <w:r w:rsidRPr="000C60D6">
        <w:rPr>
          <w:rFonts w:ascii="Arial" w:hAnsi="Arial" w:cs="Arial"/>
          <w:color w:val="343434"/>
        </w:rPr>
        <w:t>las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unidades</w:t>
      </w:r>
      <w:proofErr w:type="spellEnd"/>
      <w:r w:rsidRPr="000C60D6">
        <w:rPr>
          <w:rFonts w:ascii="Arial" w:hAnsi="Arial" w:cs="Arial"/>
          <w:color w:val="343434"/>
        </w:rPr>
        <w:t xml:space="preserve"> de </w:t>
      </w:r>
      <w:proofErr w:type="spellStart"/>
      <w:r w:rsidRPr="000C60D6">
        <w:rPr>
          <w:rFonts w:ascii="Arial" w:hAnsi="Arial" w:cs="Arial"/>
          <w:color w:val="343434"/>
        </w:rPr>
        <w:t>análisis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empleadas</w:t>
      </w:r>
      <w:proofErr w:type="spellEnd"/>
      <w:r w:rsidRPr="000C60D6">
        <w:rPr>
          <w:rFonts w:ascii="Arial" w:hAnsi="Arial" w:cs="Arial"/>
          <w:color w:val="343434"/>
        </w:rPr>
        <w:t xml:space="preserve"> y los 5 </w:t>
      </w:r>
      <w:proofErr w:type="spellStart"/>
      <w:r w:rsidRPr="000C60D6">
        <w:rPr>
          <w:rFonts w:ascii="Arial" w:hAnsi="Arial" w:cs="Arial"/>
          <w:color w:val="343434"/>
        </w:rPr>
        <w:t>bloques</w:t>
      </w:r>
      <w:proofErr w:type="spellEnd"/>
      <w:r w:rsidRPr="000C60D6">
        <w:rPr>
          <w:rFonts w:ascii="Arial" w:hAnsi="Arial" w:cs="Arial"/>
          <w:color w:val="343434"/>
        </w:rPr>
        <w:t xml:space="preserve"> del Networked Readiness Index Taking the Pulse of the ICT Revolution 2015?</w:t>
      </w: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1F497D" w:themeColor="text2"/>
        </w:rPr>
      </w:pPr>
      <w:r w:rsidRPr="000C60D6">
        <w:rPr>
          <w:rFonts w:ascii="Arial" w:hAnsi="Arial" w:cs="Arial"/>
          <w:color w:val="1F497D" w:themeColor="text2"/>
        </w:rPr>
        <w:t xml:space="preserve">Solo </w:t>
      </w:r>
      <w:proofErr w:type="spellStart"/>
      <w:r w:rsidRPr="000C60D6">
        <w:rPr>
          <w:rFonts w:ascii="Arial" w:hAnsi="Arial" w:cs="Arial"/>
          <w:color w:val="1F497D" w:themeColor="text2"/>
        </w:rPr>
        <w:t>tiene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4 </w:t>
      </w:r>
      <w:proofErr w:type="spellStart"/>
      <w:r w:rsidRPr="000C60D6">
        <w:rPr>
          <w:rFonts w:ascii="Arial" w:hAnsi="Arial" w:cs="Arial"/>
          <w:color w:val="1F497D" w:themeColor="text2"/>
        </w:rPr>
        <w:t>grandes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subíndices</w:t>
      </w:r>
      <w:proofErr w:type="spellEnd"/>
      <w:r w:rsidRPr="000C60D6">
        <w:rPr>
          <w:rFonts w:ascii="Arial" w:hAnsi="Arial" w:cs="Arial"/>
          <w:color w:val="1F497D" w:themeColor="text2"/>
        </w:rPr>
        <w:t>: “</w:t>
      </w:r>
      <w:proofErr w:type="spellStart"/>
      <w:r w:rsidRPr="000C60D6">
        <w:rPr>
          <w:rFonts w:ascii="Arial" w:hAnsi="Arial" w:cs="Arial"/>
          <w:color w:val="1F497D" w:themeColor="text2"/>
        </w:rPr>
        <w:t>ambiente</w:t>
      </w:r>
      <w:proofErr w:type="spellEnd"/>
      <w:r w:rsidRPr="000C60D6">
        <w:rPr>
          <w:rFonts w:ascii="Arial" w:hAnsi="Arial" w:cs="Arial"/>
          <w:color w:val="1F497D" w:themeColor="text2"/>
        </w:rPr>
        <w:t>”, “</w:t>
      </w:r>
      <w:proofErr w:type="spellStart"/>
      <w:r w:rsidRPr="000C60D6">
        <w:rPr>
          <w:rFonts w:ascii="Arial" w:hAnsi="Arial" w:cs="Arial"/>
          <w:color w:val="1F497D" w:themeColor="text2"/>
        </w:rPr>
        <w:t>preparación</w:t>
      </w:r>
      <w:proofErr w:type="spellEnd"/>
      <w:r w:rsidRPr="000C60D6">
        <w:rPr>
          <w:rFonts w:ascii="Arial" w:hAnsi="Arial" w:cs="Arial"/>
          <w:color w:val="1F497D" w:themeColor="text2"/>
        </w:rPr>
        <w:t>”, “</w:t>
      </w:r>
      <w:proofErr w:type="spellStart"/>
      <w:r w:rsidRPr="000C60D6">
        <w:rPr>
          <w:rFonts w:ascii="Arial" w:hAnsi="Arial" w:cs="Arial"/>
          <w:color w:val="1F497D" w:themeColor="text2"/>
        </w:rPr>
        <w:t>uso</w:t>
      </w:r>
      <w:proofErr w:type="spellEnd"/>
      <w:r w:rsidRPr="000C60D6">
        <w:rPr>
          <w:rFonts w:ascii="Arial" w:hAnsi="Arial" w:cs="Arial"/>
          <w:color w:val="1F497D" w:themeColor="text2"/>
        </w:rPr>
        <w:t>”, e “</w:t>
      </w:r>
      <w:proofErr w:type="spellStart"/>
      <w:r w:rsidRPr="000C60D6">
        <w:rPr>
          <w:rFonts w:ascii="Arial" w:hAnsi="Arial" w:cs="Arial"/>
          <w:color w:val="1F497D" w:themeColor="text2"/>
        </w:rPr>
        <w:t>impacto</w:t>
      </w:r>
      <w:proofErr w:type="spellEnd"/>
      <w:r w:rsidRPr="000C60D6">
        <w:rPr>
          <w:rFonts w:ascii="Arial" w:hAnsi="Arial" w:cs="Arial"/>
          <w:color w:val="1F497D" w:themeColor="text2"/>
        </w:rPr>
        <w:t>”.</w:t>
      </w: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  <w:proofErr w:type="gramStart"/>
      <w:r w:rsidRPr="000C60D6">
        <w:rPr>
          <w:rFonts w:ascii="Arial" w:hAnsi="Arial" w:cs="Arial"/>
          <w:color w:val="343434"/>
        </w:rPr>
        <w:lastRenderedPageBreak/>
        <w:t>7.-</w:t>
      </w:r>
      <w:proofErr w:type="gramEnd"/>
      <w:r w:rsidRPr="000C60D6">
        <w:rPr>
          <w:rFonts w:ascii="Arial" w:hAnsi="Arial" w:cs="Arial"/>
          <w:color w:val="343434"/>
        </w:rPr>
        <w:t xml:space="preserve"> ¿</w:t>
      </w:r>
      <w:proofErr w:type="spellStart"/>
      <w:r w:rsidRPr="000C60D6">
        <w:rPr>
          <w:rFonts w:ascii="Arial" w:hAnsi="Arial" w:cs="Arial"/>
          <w:color w:val="343434"/>
        </w:rPr>
        <w:t>Cuántas</w:t>
      </w:r>
      <w:proofErr w:type="spellEnd"/>
      <w:r w:rsidRPr="000C60D6">
        <w:rPr>
          <w:rFonts w:ascii="Arial" w:hAnsi="Arial" w:cs="Arial"/>
          <w:color w:val="343434"/>
        </w:rPr>
        <w:t xml:space="preserve"> variables en total son </w:t>
      </w:r>
      <w:proofErr w:type="spellStart"/>
      <w:r w:rsidRPr="000C60D6">
        <w:rPr>
          <w:rFonts w:ascii="Arial" w:hAnsi="Arial" w:cs="Arial"/>
          <w:color w:val="343434"/>
        </w:rPr>
        <w:t>consideradas</w:t>
      </w:r>
      <w:proofErr w:type="spellEnd"/>
      <w:r w:rsidRPr="000C60D6">
        <w:rPr>
          <w:rFonts w:ascii="Arial" w:hAnsi="Arial" w:cs="Arial"/>
          <w:color w:val="343434"/>
        </w:rPr>
        <w:t xml:space="preserve"> en el Networked Readiness Index Taking the Pulse of the ICT Revolution 2015?</w:t>
      </w: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1F497D" w:themeColor="text2"/>
        </w:rPr>
      </w:pPr>
      <w:proofErr w:type="spellStart"/>
      <w:proofErr w:type="gramStart"/>
      <w:r w:rsidRPr="000C60D6">
        <w:rPr>
          <w:rFonts w:ascii="Arial" w:hAnsi="Arial" w:cs="Arial"/>
          <w:color w:val="1F497D" w:themeColor="text2"/>
        </w:rPr>
        <w:t>política</w:t>
      </w:r>
      <w:proofErr w:type="spellEnd"/>
      <w:proofErr w:type="gramEnd"/>
      <w:r w:rsidRPr="000C60D6">
        <w:rPr>
          <w:rFonts w:ascii="Arial" w:hAnsi="Arial" w:cs="Arial"/>
          <w:color w:val="1F497D" w:themeColor="text2"/>
        </w:rPr>
        <w:t xml:space="preserve"> y </w:t>
      </w:r>
      <w:proofErr w:type="spellStart"/>
      <w:r w:rsidRPr="000C60D6">
        <w:rPr>
          <w:rFonts w:ascii="Arial" w:hAnsi="Arial" w:cs="Arial"/>
          <w:color w:val="1F497D" w:themeColor="text2"/>
        </w:rPr>
        <w:t>ambiente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regulatorio</w:t>
      </w:r>
      <w:proofErr w:type="spellEnd"/>
      <w:r w:rsidRPr="000C60D6">
        <w:rPr>
          <w:rFonts w:ascii="Arial" w:hAnsi="Arial" w:cs="Arial"/>
          <w:color w:val="1F497D" w:themeColor="text2"/>
        </w:rPr>
        <w:t>”; “</w:t>
      </w:r>
      <w:proofErr w:type="spellStart"/>
      <w:r w:rsidRPr="000C60D6">
        <w:rPr>
          <w:rFonts w:ascii="Arial" w:hAnsi="Arial" w:cs="Arial"/>
          <w:color w:val="1F497D" w:themeColor="text2"/>
        </w:rPr>
        <w:t>negocios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y </w:t>
      </w:r>
      <w:proofErr w:type="spellStart"/>
      <w:r w:rsidRPr="000C60D6">
        <w:rPr>
          <w:rFonts w:ascii="Arial" w:hAnsi="Arial" w:cs="Arial"/>
          <w:color w:val="1F497D" w:themeColor="text2"/>
        </w:rPr>
        <w:t>entorno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de la </w:t>
      </w:r>
      <w:proofErr w:type="spellStart"/>
      <w:r w:rsidRPr="000C60D6">
        <w:rPr>
          <w:rFonts w:ascii="Arial" w:hAnsi="Arial" w:cs="Arial"/>
          <w:color w:val="1F497D" w:themeColor="text2"/>
        </w:rPr>
        <w:t>innovación</w:t>
      </w:r>
      <w:proofErr w:type="spellEnd"/>
      <w:r w:rsidRPr="000C60D6">
        <w:rPr>
          <w:rFonts w:ascii="Arial" w:hAnsi="Arial" w:cs="Arial"/>
          <w:color w:val="1F497D" w:themeColor="text2"/>
        </w:rPr>
        <w:t>”</w:t>
      </w: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1F497D" w:themeColor="text2"/>
        </w:rPr>
      </w:pPr>
      <w:r w:rsidRPr="000C60D6">
        <w:rPr>
          <w:rFonts w:ascii="Arial" w:hAnsi="Arial" w:cs="Arial"/>
          <w:color w:val="1F497D" w:themeColor="text2"/>
        </w:rPr>
        <w:t>“</w:t>
      </w:r>
      <w:proofErr w:type="spellStart"/>
      <w:proofErr w:type="gramStart"/>
      <w:r w:rsidRPr="000C60D6">
        <w:rPr>
          <w:rFonts w:ascii="Arial" w:hAnsi="Arial" w:cs="Arial"/>
          <w:color w:val="1F497D" w:themeColor="text2"/>
        </w:rPr>
        <w:t>infraestructura</w:t>
      </w:r>
      <w:proofErr w:type="spellEnd"/>
      <w:proofErr w:type="gramEnd"/>
      <w:r w:rsidRPr="000C60D6">
        <w:rPr>
          <w:rFonts w:ascii="Arial" w:hAnsi="Arial" w:cs="Arial"/>
          <w:color w:val="1F497D" w:themeColor="text2"/>
        </w:rPr>
        <w:t>”, “</w:t>
      </w:r>
      <w:proofErr w:type="spellStart"/>
      <w:r w:rsidRPr="000C60D6">
        <w:rPr>
          <w:rFonts w:ascii="Arial" w:hAnsi="Arial" w:cs="Arial"/>
          <w:color w:val="1F497D" w:themeColor="text2"/>
        </w:rPr>
        <w:t>asequibilidad</w:t>
      </w:r>
      <w:proofErr w:type="spellEnd"/>
      <w:r w:rsidRPr="000C60D6">
        <w:rPr>
          <w:rFonts w:ascii="Arial" w:hAnsi="Arial" w:cs="Arial"/>
          <w:color w:val="1F497D" w:themeColor="text2"/>
        </w:rPr>
        <w:t>” y “</w:t>
      </w:r>
      <w:proofErr w:type="spellStart"/>
      <w:r w:rsidRPr="000C60D6">
        <w:rPr>
          <w:rFonts w:ascii="Arial" w:hAnsi="Arial" w:cs="Arial"/>
          <w:color w:val="1F497D" w:themeColor="text2"/>
        </w:rPr>
        <w:t>habilidades</w:t>
      </w:r>
      <w:proofErr w:type="spellEnd"/>
      <w:r w:rsidRPr="000C60D6">
        <w:rPr>
          <w:rFonts w:ascii="Arial" w:hAnsi="Arial" w:cs="Arial"/>
          <w:color w:val="1F497D" w:themeColor="text2"/>
        </w:rPr>
        <w:t>”</w:t>
      </w: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1F497D" w:themeColor="text2"/>
        </w:rPr>
      </w:pPr>
      <w:proofErr w:type="spellStart"/>
      <w:proofErr w:type="gramStart"/>
      <w:r w:rsidRPr="000C60D6">
        <w:rPr>
          <w:rFonts w:ascii="Arial" w:hAnsi="Arial" w:cs="Arial"/>
          <w:color w:val="1F497D" w:themeColor="text2"/>
        </w:rPr>
        <w:t>uso</w:t>
      </w:r>
      <w:proofErr w:type="spellEnd"/>
      <w:proofErr w:type="gramEnd"/>
      <w:r w:rsidRPr="000C60D6">
        <w:rPr>
          <w:rFonts w:ascii="Arial" w:hAnsi="Arial" w:cs="Arial"/>
          <w:color w:val="1F497D" w:themeColor="text2"/>
        </w:rPr>
        <w:t xml:space="preserve"> individual”; “</w:t>
      </w:r>
      <w:proofErr w:type="spellStart"/>
      <w:r w:rsidRPr="000C60D6">
        <w:rPr>
          <w:rFonts w:ascii="Arial" w:hAnsi="Arial" w:cs="Arial"/>
          <w:color w:val="1F497D" w:themeColor="text2"/>
        </w:rPr>
        <w:t>uso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comercial</w:t>
      </w:r>
      <w:proofErr w:type="spellEnd"/>
      <w:r w:rsidRPr="000C60D6">
        <w:rPr>
          <w:rFonts w:ascii="Arial" w:hAnsi="Arial" w:cs="Arial"/>
          <w:color w:val="1F497D" w:themeColor="text2"/>
        </w:rPr>
        <w:t>”, “</w:t>
      </w:r>
      <w:proofErr w:type="spellStart"/>
      <w:r w:rsidRPr="000C60D6">
        <w:rPr>
          <w:rFonts w:ascii="Arial" w:hAnsi="Arial" w:cs="Arial"/>
          <w:color w:val="1F497D" w:themeColor="text2"/>
        </w:rPr>
        <w:t>uso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gubernamental</w:t>
      </w:r>
      <w:proofErr w:type="spellEnd"/>
      <w:r w:rsidRPr="000C60D6">
        <w:rPr>
          <w:rFonts w:ascii="Arial" w:hAnsi="Arial" w:cs="Arial"/>
          <w:color w:val="1F497D" w:themeColor="text2"/>
        </w:rPr>
        <w:t>”</w:t>
      </w: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1F497D" w:themeColor="text2"/>
        </w:rPr>
      </w:pPr>
      <w:proofErr w:type="spellStart"/>
      <w:r w:rsidRPr="000C60D6">
        <w:rPr>
          <w:rFonts w:ascii="Arial" w:hAnsi="Arial" w:cs="Arial"/>
          <w:color w:val="1F497D" w:themeColor="text2"/>
        </w:rPr>
        <w:t>Impacto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, </w:t>
      </w:r>
      <w:proofErr w:type="spellStart"/>
      <w:r w:rsidRPr="000C60D6">
        <w:rPr>
          <w:rFonts w:ascii="Arial" w:hAnsi="Arial" w:cs="Arial"/>
          <w:color w:val="1F497D" w:themeColor="text2"/>
        </w:rPr>
        <w:t>impacto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social</w:t>
      </w: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343434"/>
        </w:rPr>
      </w:pPr>
    </w:p>
    <w:p w:rsidR="009201EE" w:rsidRPr="000C60D6" w:rsidRDefault="000C60D6" w:rsidP="000C60D6">
      <w:pPr>
        <w:spacing w:line="276" w:lineRule="auto"/>
        <w:jc w:val="both"/>
        <w:rPr>
          <w:rFonts w:ascii="Arial" w:hAnsi="Arial" w:cs="Arial"/>
          <w:color w:val="343434"/>
        </w:rPr>
      </w:pPr>
      <w:proofErr w:type="gramStart"/>
      <w:r w:rsidRPr="000C60D6">
        <w:rPr>
          <w:rFonts w:ascii="Arial" w:hAnsi="Arial" w:cs="Arial"/>
          <w:color w:val="343434"/>
        </w:rPr>
        <w:t>8.-</w:t>
      </w:r>
      <w:proofErr w:type="gramEnd"/>
      <w:r w:rsidRPr="000C60D6">
        <w:rPr>
          <w:rFonts w:ascii="Arial" w:hAnsi="Arial" w:cs="Arial"/>
          <w:color w:val="343434"/>
        </w:rPr>
        <w:t xml:space="preserve">  </w:t>
      </w:r>
      <w:proofErr w:type="spellStart"/>
      <w:r w:rsidRPr="000C60D6">
        <w:rPr>
          <w:rFonts w:ascii="Arial" w:hAnsi="Arial" w:cs="Arial"/>
          <w:color w:val="343434"/>
        </w:rPr>
        <w:t>Evaluación</w:t>
      </w:r>
      <w:proofErr w:type="spellEnd"/>
      <w:r w:rsidRPr="000C60D6">
        <w:rPr>
          <w:rFonts w:ascii="Arial" w:hAnsi="Arial" w:cs="Arial"/>
          <w:color w:val="343434"/>
        </w:rPr>
        <w:t xml:space="preserve"> de México en </w:t>
      </w:r>
      <w:proofErr w:type="spellStart"/>
      <w:r w:rsidRPr="000C60D6">
        <w:rPr>
          <w:rFonts w:ascii="Arial" w:hAnsi="Arial" w:cs="Arial"/>
          <w:color w:val="343434"/>
        </w:rPr>
        <w:t>cada</w:t>
      </w:r>
      <w:proofErr w:type="spellEnd"/>
      <w:r w:rsidRPr="000C60D6">
        <w:rPr>
          <w:rFonts w:ascii="Arial" w:hAnsi="Arial" w:cs="Arial"/>
          <w:color w:val="343434"/>
        </w:rPr>
        <w:t xml:space="preserve"> </w:t>
      </w:r>
      <w:proofErr w:type="spellStart"/>
      <w:r w:rsidRPr="000C60D6">
        <w:rPr>
          <w:rFonts w:ascii="Arial" w:hAnsi="Arial" w:cs="Arial"/>
          <w:color w:val="343434"/>
        </w:rPr>
        <w:t>una</w:t>
      </w:r>
      <w:proofErr w:type="spellEnd"/>
      <w:r w:rsidRPr="000C60D6">
        <w:rPr>
          <w:rFonts w:ascii="Arial" w:hAnsi="Arial" w:cs="Arial"/>
          <w:color w:val="343434"/>
        </w:rPr>
        <w:t xml:space="preserve"> de </w:t>
      </w:r>
      <w:proofErr w:type="spellStart"/>
      <w:r w:rsidRPr="000C60D6">
        <w:rPr>
          <w:rFonts w:ascii="Arial" w:hAnsi="Arial" w:cs="Arial"/>
          <w:color w:val="343434"/>
        </w:rPr>
        <w:t>las</w:t>
      </w:r>
      <w:proofErr w:type="spellEnd"/>
      <w:r w:rsidRPr="000C60D6">
        <w:rPr>
          <w:rFonts w:ascii="Arial" w:hAnsi="Arial" w:cs="Arial"/>
          <w:color w:val="343434"/>
        </w:rPr>
        <w:t xml:space="preserve"> variables </w:t>
      </w:r>
      <w:proofErr w:type="spellStart"/>
      <w:r w:rsidRPr="000C60D6">
        <w:rPr>
          <w:rFonts w:ascii="Arial" w:hAnsi="Arial" w:cs="Arial"/>
          <w:color w:val="343434"/>
        </w:rPr>
        <w:t>analizadas</w:t>
      </w:r>
      <w:proofErr w:type="spellEnd"/>
      <w:r w:rsidRPr="000C60D6">
        <w:rPr>
          <w:rFonts w:ascii="Arial" w:hAnsi="Arial" w:cs="Arial"/>
          <w:color w:val="343434"/>
        </w:rPr>
        <w:t xml:space="preserve"> en el Networked Readiness Index Taking the Pulse of the ICT Revolution 2015</w:t>
      </w:r>
    </w:p>
    <w:p w:rsidR="000C60D6" w:rsidRPr="000C60D6" w:rsidRDefault="000C60D6" w:rsidP="000C60D6">
      <w:pPr>
        <w:spacing w:line="276" w:lineRule="auto"/>
        <w:jc w:val="both"/>
        <w:rPr>
          <w:rFonts w:ascii="Arial" w:hAnsi="Arial" w:cs="Arial"/>
          <w:color w:val="343434"/>
        </w:rPr>
      </w:pP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1F497D" w:themeColor="text2"/>
        </w:rPr>
      </w:pPr>
      <w:r w:rsidRPr="000C60D6">
        <w:rPr>
          <w:rFonts w:ascii="Arial" w:hAnsi="Arial" w:cs="Arial"/>
          <w:color w:val="1F497D" w:themeColor="text2"/>
        </w:rPr>
        <w:t xml:space="preserve">El </w:t>
      </w:r>
      <w:proofErr w:type="spellStart"/>
      <w:r w:rsidRPr="000C60D6">
        <w:rPr>
          <w:rFonts w:ascii="Arial" w:hAnsi="Arial" w:cs="Arial"/>
          <w:color w:val="1F497D" w:themeColor="text2"/>
        </w:rPr>
        <w:t>subíndice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“</w:t>
      </w:r>
      <w:proofErr w:type="spellStart"/>
      <w:r w:rsidRPr="000C60D6">
        <w:rPr>
          <w:rFonts w:ascii="Arial" w:hAnsi="Arial" w:cs="Arial"/>
          <w:color w:val="1F497D" w:themeColor="text2"/>
        </w:rPr>
        <w:t>ambiente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” </w:t>
      </w:r>
      <w:proofErr w:type="spellStart"/>
      <w:r w:rsidRPr="000C60D6">
        <w:rPr>
          <w:rFonts w:ascii="Arial" w:hAnsi="Arial" w:cs="Arial"/>
          <w:color w:val="1F497D" w:themeColor="text2"/>
        </w:rPr>
        <w:t>comprende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dos </w:t>
      </w:r>
      <w:proofErr w:type="spellStart"/>
      <w:r w:rsidRPr="000C60D6">
        <w:rPr>
          <w:rFonts w:ascii="Arial" w:hAnsi="Arial" w:cs="Arial"/>
          <w:color w:val="1F497D" w:themeColor="text2"/>
        </w:rPr>
        <w:t>grandes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bloques</w:t>
      </w:r>
      <w:proofErr w:type="spellEnd"/>
      <w:r w:rsidRPr="000C60D6">
        <w:rPr>
          <w:rFonts w:ascii="Arial" w:hAnsi="Arial" w:cs="Arial"/>
          <w:color w:val="1F497D" w:themeColor="text2"/>
        </w:rPr>
        <w:t>: “</w:t>
      </w:r>
      <w:proofErr w:type="spellStart"/>
      <w:r w:rsidRPr="000C60D6">
        <w:rPr>
          <w:rFonts w:ascii="Arial" w:hAnsi="Arial" w:cs="Arial"/>
          <w:color w:val="1F497D" w:themeColor="text2"/>
        </w:rPr>
        <w:t>política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y </w:t>
      </w:r>
      <w:proofErr w:type="spellStart"/>
      <w:r w:rsidRPr="000C60D6">
        <w:rPr>
          <w:rFonts w:ascii="Arial" w:hAnsi="Arial" w:cs="Arial"/>
          <w:color w:val="1F497D" w:themeColor="text2"/>
        </w:rPr>
        <w:t>ambiente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regulatorio</w:t>
      </w:r>
      <w:proofErr w:type="spellEnd"/>
      <w:r w:rsidRPr="000C60D6">
        <w:rPr>
          <w:rFonts w:ascii="Arial" w:hAnsi="Arial" w:cs="Arial"/>
          <w:color w:val="1F497D" w:themeColor="text2"/>
        </w:rPr>
        <w:t>”; “</w:t>
      </w:r>
      <w:proofErr w:type="spellStart"/>
      <w:r w:rsidRPr="000C60D6">
        <w:rPr>
          <w:rFonts w:ascii="Arial" w:hAnsi="Arial" w:cs="Arial"/>
          <w:color w:val="1F497D" w:themeColor="text2"/>
        </w:rPr>
        <w:t>negocios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y </w:t>
      </w:r>
      <w:proofErr w:type="spellStart"/>
      <w:r w:rsidRPr="000C60D6">
        <w:rPr>
          <w:rFonts w:ascii="Arial" w:hAnsi="Arial" w:cs="Arial"/>
          <w:color w:val="1F497D" w:themeColor="text2"/>
        </w:rPr>
        <w:t>entorno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de la </w:t>
      </w:r>
      <w:proofErr w:type="spellStart"/>
      <w:r w:rsidRPr="000C60D6">
        <w:rPr>
          <w:rFonts w:ascii="Arial" w:hAnsi="Arial" w:cs="Arial"/>
          <w:color w:val="1F497D" w:themeColor="text2"/>
        </w:rPr>
        <w:t>innovación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”. La </w:t>
      </w:r>
      <w:proofErr w:type="spellStart"/>
      <w:r w:rsidRPr="000C60D6">
        <w:rPr>
          <w:rFonts w:ascii="Arial" w:hAnsi="Arial" w:cs="Arial"/>
          <w:color w:val="1F497D" w:themeColor="text2"/>
        </w:rPr>
        <w:t>calificación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asignada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gramStart"/>
      <w:r w:rsidRPr="000C60D6">
        <w:rPr>
          <w:rFonts w:ascii="Arial" w:hAnsi="Arial" w:cs="Arial"/>
          <w:color w:val="1F497D" w:themeColor="text2"/>
        </w:rPr>
        <w:t>a</w:t>
      </w:r>
      <w:proofErr w:type="gramEnd"/>
      <w:r w:rsidRPr="000C60D6">
        <w:rPr>
          <w:rFonts w:ascii="Arial" w:hAnsi="Arial" w:cs="Arial"/>
          <w:color w:val="1F497D" w:themeColor="text2"/>
        </w:rPr>
        <w:t xml:space="preserve"> México en </w:t>
      </w:r>
      <w:proofErr w:type="spellStart"/>
      <w:r w:rsidRPr="000C60D6">
        <w:rPr>
          <w:rFonts w:ascii="Arial" w:hAnsi="Arial" w:cs="Arial"/>
          <w:color w:val="1F497D" w:themeColor="text2"/>
        </w:rPr>
        <w:t>este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subíndice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fue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3.9 y </w:t>
      </w:r>
      <w:proofErr w:type="spellStart"/>
      <w:r w:rsidRPr="000C60D6">
        <w:rPr>
          <w:rFonts w:ascii="Arial" w:hAnsi="Arial" w:cs="Arial"/>
          <w:color w:val="1F497D" w:themeColor="text2"/>
        </w:rPr>
        <w:t>fuimos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ubicados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en la </w:t>
      </w:r>
      <w:proofErr w:type="spellStart"/>
      <w:r w:rsidRPr="000C60D6">
        <w:rPr>
          <w:rFonts w:ascii="Arial" w:hAnsi="Arial" w:cs="Arial"/>
          <w:color w:val="1F497D" w:themeColor="text2"/>
        </w:rPr>
        <w:t>posición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75. </w:t>
      </w:r>
      <w:proofErr w:type="gramStart"/>
      <w:r w:rsidRPr="000C60D6">
        <w:rPr>
          <w:rFonts w:ascii="Arial" w:hAnsi="Arial" w:cs="Arial"/>
          <w:color w:val="1F497D" w:themeColor="text2"/>
        </w:rPr>
        <w:t xml:space="preserve">En el </w:t>
      </w:r>
      <w:proofErr w:type="spellStart"/>
      <w:r w:rsidRPr="000C60D6">
        <w:rPr>
          <w:rFonts w:ascii="Arial" w:hAnsi="Arial" w:cs="Arial"/>
          <w:color w:val="1F497D" w:themeColor="text2"/>
        </w:rPr>
        <w:t>bloque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“</w:t>
      </w:r>
      <w:proofErr w:type="spellStart"/>
      <w:r w:rsidRPr="000C60D6">
        <w:rPr>
          <w:rFonts w:ascii="Arial" w:hAnsi="Arial" w:cs="Arial"/>
          <w:color w:val="1F497D" w:themeColor="text2"/>
        </w:rPr>
        <w:t>Política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y </w:t>
      </w:r>
      <w:proofErr w:type="spellStart"/>
      <w:r w:rsidRPr="000C60D6">
        <w:rPr>
          <w:rFonts w:ascii="Arial" w:hAnsi="Arial" w:cs="Arial"/>
          <w:color w:val="1F497D" w:themeColor="text2"/>
        </w:rPr>
        <w:t>ambiente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regulatorio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” la </w:t>
      </w:r>
      <w:proofErr w:type="spellStart"/>
      <w:r w:rsidRPr="000C60D6">
        <w:rPr>
          <w:rFonts w:ascii="Arial" w:hAnsi="Arial" w:cs="Arial"/>
          <w:color w:val="1F497D" w:themeColor="text2"/>
        </w:rPr>
        <w:t>calificación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asignada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fue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3.7 y </w:t>
      </w:r>
      <w:proofErr w:type="spellStart"/>
      <w:r w:rsidRPr="000C60D6">
        <w:rPr>
          <w:rFonts w:ascii="Arial" w:hAnsi="Arial" w:cs="Arial"/>
          <w:color w:val="1F497D" w:themeColor="text2"/>
        </w:rPr>
        <w:t>fuimos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ubicados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en la </w:t>
      </w:r>
      <w:proofErr w:type="spellStart"/>
      <w:r w:rsidRPr="000C60D6">
        <w:rPr>
          <w:rFonts w:ascii="Arial" w:hAnsi="Arial" w:cs="Arial"/>
          <w:color w:val="1F497D" w:themeColor="text2"/>
        </w:rPr>
        <w:t>posición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70.</w:t>
      </w:r>
      <w:proofErr w:type="gramEnd"/>
      <w:r w:rsidRPr="000C60D6">
        <w:rPr>
          <w:rFonts w:ascii="Arial" w:hAnsi="Arial" w:cs="Arial"/>
          <w:color w:val="1F497D" w:themeColor="text2"/>
        </w:rPr>
        <w:t xml:space="preserve"> </w:t>
      </w:r>
      <w:proofErr w:type="gramStart"/>
      <w:r w:rsidRPr="000C60D6">
        <w:rPr>
          <w:rFonts w:ascii="Arial" w:hAnsi="Arial" w:cs="Arial"/>
          <w:color w:val="1F497D" w:themeColor="text2"/>
        </w:rPr>
        <w:t xml:space="preserve">En el </w:t>
      </w:r>
      <w:proofErr w:type="spellStart"/>
      <w:r w:rsidRPr="000C60D6">
        <w:rPr>
          <w:rFonts w:ascii="Arial" w:hAnsi="Arial" w:cs="Arial"/>
          <w:color w:val="1F497D" w:themeColor="text2"/>
        </w:rPr>
        <w:t>bloque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“</w:t>
      </w:r>
      <w:proofErr w:type="spellStart"/>
      <w:r w:rsidRPr="000C60D6">
        <w:rPr>
          <w:rFonts w:ascii="Arial" w:hAnsi="Arial" w:cs="Arial"/>
          <w:color w:val="1F497D" w:themeColor="text2"/>
        </w:rPr>
        <w:t>negocios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y </w:t>
      </w:r>
      <w:proofErr w:type="spellStart"/>
      <w:r w:rsidRPr="000C60D6">
        <w:rPr>
          <w:rFonts w:ascii="Arial" w:hAnsi="Arial" w:cs="Arial"/>
          <w:color w:val="1F497D" w:themeColor="text2"/>
        </w:rPr>
        <w:t>entorno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de la </w:t>
      </w:r>
      <w:proofErr w:type="spellStart"/>
      <w:r w:rsidRPr="000C60D6">
        <w:rPr>
          <w:rFonts w:ascii="Arial" w:hAnsi="Arial" w:cs="Arial"/>
          <w:color w:val="1F497D" w:themeColor="text2"/>
        </w:rPr>
        <w:t>innovación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” la </w:t>
      </w:r>
      <w:proofErr w:type="spellStart"/>
      <w:r w:rsidRPr="000C60D6">
        <w:rPr>
          <w:rFonts w:ascii="Arial" w:hAnsi="Arial" w:cs="Arial"/>
          <w:color w:val="1F497D" w:themeColor="text2"/>
        </w:rPr>
        <w:t>puntuación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asignada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fue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4.1 y </w:t>
      </w:r>
      <w:proofErr w:type="spellStart"/>
      <w:r w:rsidRPr="000C60D6">
        <w:rPr>
          <w:rFonts w:ascii="Arial" w:hAnsi="Arial" w:cs="Arial"/>
          <w:color w:val="1F497D" w:themeColor="text2"/>
        </w:rPr>
        <w:t>fuimos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ubicados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en la </w:t>
      </w:r>
      <w:proofErr w:type="spellStart"/>
      <w:r w:rsidRPr="000C60D6">
        <w:rPr>
          <w:rFonts w:ascii="Arial" w:hAnsi="Arial" w:cs="Arial"/>
          <w:color w:val="1F497D" w:themeColor="text2"/>
        </w:rPr>
        <w:t>posición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87.</w:t>
      </w:r>
      <w:proofErr w:type="gramEnd"/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1F497D" w:themeColor="text2"/>
        </w:rPr>
      </w:pPr>
      <w:r w:rsidRPr="000C60D6">
        <w:rPr>
          <w:rFonts w:ascii="Arial" w:hAnsi="Arial" w:cs="Arial"/>
          <w:color w:val="1F497D" w:themeColor="text2"/>
        </w:rPr>
        <w:t xml:space="preserve">El </w:t>
      </w:r>
      <w:proofErr w:type="spellStart"/>
      <w:r w:rsidRPr="000C60D6">
        <w:rPr>
          <w:rFonts w:ascii="Arial" w:hAnsi="Arial" w:cs="Arial"/>
          <w:color w:val="1F497D" w:themeColor="text2"/>
        </w:rPr>
        <w:t>subíndice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“</w:t>
      </w:r>
      <w:proofErr w:type="spellStart"/>
      <w:r w:rsidRPr="000C60D6">
        <w:rPr>
          <w:rFonts w:ascii="Arial" w:hAnsi="Arial" w:cs="Arial"/>
          <w:color w:val="1F497D" w:themeColor="text2"/>
        </w:rPr>
        <w:t>preparación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” </w:t>
      </w:r>
      <w:proofErr w:type="spellStart"/>
      <w:r w:rsidRPr="000C60D6">
        <w:rPr>
          <w:rFonts w:ascii="Arial" w:hAnsi="Arial" w:cs="Arial"/>
          <w:color w:val="1F497D" w:themeColor="text2"/>
        </w:rPr>
        <w:t>incluye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tres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bloques</w:t>
      </w:r>
      <w:proofErr w:type="spellEnd"/>
      <w:r w:rsidRPr="000C60D6">
        <w:rPr>
          <w:rFonts w:ascii="Arial" w:hAnsi="Arial" w:cs="Arial"/>
          <w:color w:val="1F497D" w:themeColor="text2"/>
        </w:rPr>
        <w:t>: “</w:t>
      </w:r>
      <w:proofErr w:type="spellStart"/>
      <w:r w:rsidRPr="000C60D6">
        <w:rPr>
          <w:rFonts w:ascii="Arial" w:hAnsi="Arial" w:cs="Arial"/>
          <w:color w:val="1F497D" w:themeColor="text2"/>
        </w:rPr>
        <w:t>infraestructura</w:t>
      </w:r>
      <w:proofErr w:type="spellEnd"/>
      <w:r w:rsidRPr="000C60D6">
        <w:rPr>
          <w:rFonts w:ascii="Arial" w:hAnsi="Arial" w:cs="Arial"/>
          <w:color w:val="1F497D" w:themeColor="text2"/>
        </w:rPr>
        <w:t>”, “</w:t>
      </w:r>
      <w:proofErr w:type="spellStart"/>
      <w:r w:rsidRPr="000C60D6">
        <w:rPr>
          <w:rFonts w:ascii="Arial" w:hAnsi="Arial" w:cs="Arial"/>
          <w:color w:val="1F497D" w:themeColor="text2"/>
        </w:rPr>
        <w:t>asequibilidad</w:t>
      </w:r>
      <w:proofErr w:type="spellEnd"/>
      <w:r w:rsidRPr="000C60D6">
        <w:rPr>
          <w:rFonts w:ascii="Arial" w:hAnsi="Arial" w:cs="Arial"/>
          <w:color w:val="1F497D" w:themeColor="text2"/>
        </w:rPr>
        <w:t>” y “</w:t>
      </w:r>
      <w:proofErr w:type="spellStart"/>
      <w:r w:rsidRPr="000C60D6">
        <w:rPr>
          <w:rFonts w:ascii="Arial" w:hAnsi="Arial" w:cs="Arial"/>
          <w:color w:val="1F497D" w:themeColor="text2"/>
        </w:rPr>
        <w:t>habilidades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”. La </w:t>
      </w:r>
      <w:proofErr w:type="spellStart"/>
      <w:r w:rsidRPr="000C60D6">
        <w:rPr>
          <w:rFonts w:ascii="Arial" w:hAnsi="Arial" w:cs="Arial"/>
          <w:color w:val="1F497D" w:themeColor="text2"/>
        </w:rPr>
        <w:t>calificación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que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en </w:t>
      </w:r>
      <w:proofErr w:type="spellStart"/>
      <w:proofErr w:type="gramStart"/>
      <w:r w:rsidRPr="000C60D6">
        <w:rPr>
          <w:rFonts w:ascii="Arial" w:hAnsi="Arial" w:cs="Arial"/>
          <w:color w:val="1F497D" w:themeColor="text2"/>
        </w:rPr>
        <w:t>este</w:t>
      </w:r>
      <w:proofErr w:type="spellEnd"/>
      <w:proofErr w:type="gram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subíndice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recibió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México </w:t>
      </w:r>
      <w:proofErr w:type="spellStart"/>
      <w:r w:rsidRPr="000C60D6">
        <w:rPr>
          <w:rFonts w:ascii="Arial" w:hAnsi="Arial" w:cs="Arial"/>
          <w:color w:val="1F497D" w:themeColor="text2"/>
        </w:rPr>
        <w:t>fue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5.0 y </w:t>
      </w:r>
      <w:proofErr w:type="spellStart"/>
      <w:r w:rsidRPr="000C60D6">
        <w:rPr>
          <w:rFonts w:ascii="Arial" w:hAnsi="Arial" w:cs="Arial"/>
          <w:color w:val="1F497D" w:themeColor="text2"/>
        </w:rPr>
        <w:t>fuimos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ubicados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en la </w:t>
      </w:r>
      <w:proofErr w:type="spellStart"/>
      <w:r w:rsidRPr="000C60D6">
        <w:rPr>
          <w:rFonts w:ascii="Arial" w:hAnsi="Arial" w:cs="Arial"/>
          <w:color w:val="1F497D" w:themeColor="text2"/>
        </w:rPr>
        <w:t>posición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58. En el </w:t>
      </w:r>
      <w:proofErr w:type="spellStart"/>
      <w:r w:rsidRPr="000C60D6">
        <w:rPr>
          <w:rFonts w:ascii="Arial" w:hAnsi="Arial" w:cs="Arial"/>
          <w:color w:val="1F497D" w:themeColor="text2"/>
        </w:rPr>
        <w:t>bloque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“</w:t>
      </w:r>
      <w:proofErr w:type="spellStart"/>
      <w:r w:rsidRPr="000C60D6">
        <w:rPr>
          <w:rFonts w:ascii="Arial" w:hAnsi="Arial" w:cs="Arial"/>
          <w:color w:val="1F497D" w:themeColor="text2"/>
        </w:rPr>
        <w:t>Infraestructura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” la </w:t>
      </w:r>
      <w:proofErr w:type="spellStart"/>
      <w:r w:rsidRPr="000C60D6">
        <w:rPr>
          <w:rFonts w:ascii="Arial" w:hAnsi="Arial" w:cs="Arial"/>
          <w:color w:val="1F497D" w:themeColor="text2"/>
        </w:rPr>
        <w:t>evaluación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asignada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fue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3.7 y </w:t>
      </w:r>
      <w:proofErr w:type="spellStart"/>
      <w:r w:rsidRPr="000C60D6">
        <w:rPr>
          <w:rFonts w:ascii="Arial" w:hAnsi="Arial" w:cs="Arial"/>
          <w:color w:val="1F497D" w:themeColor="text2"/>
        </w:rPr>
        <w:t>fuimos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ubicados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en la </w:t>
      </w:r>
      <w:proofErr w:type="spellStart"/>
      <w:r w:rsidRPr="000C60D6">
        <w:rPr>
          <w:rFonts w:ascii="Arial" w:hAnsi="Arial" w:cs="Arial"/>
          <w:color w:val="1F497D" w:themeColor="text2"/>
        </w:rPr>
        <w:t>posición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81; en “</w:t>
      </w:r>
      <w:proofErr w:type="spellStart"/>
      <w:r w:rsidRPr="000C60D6">
        <w:rPr>
          <w:rFonts w:ascii="Arial" w:hAnsi="Arial" w:cs="Arial"/>
          <w:color w:val="1F497D" w:themeColor="text2"/>
        </w:rPr>
        <w:t>asequibilidad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” 6.7 y </w:t>
      </w:r>
      <w:proofErr w:type="spellStart"/>
      <w:r w:rsidRPr="000C60D6">
        <w:rPr>
          <w:rFonts w:ascii="Arial" w:hAnsi="Arial" w:cs="Arial"/>
          <w:color w:val="1F497D" w:themeColor="text2"/>
        </w:rPr>
        <w:t>nos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fue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asignada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la </w:t>
      </w:r>
      <w:proofErr w:type="spellStart"/>
      <w:r w:rsidRPr="000C60D6">
        <w:rPr>
          <w:rFonts w:ascii="Arial" w:hAnsi="Arial" w:cs="Arial"/>
          <w:color w:val="1F497D" w:themeColor="text2"/>
        </w:rPr>
        <w:t>posición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4; en el </w:t>
      </w:r>
      <w:proofErr w:type="spellStart"/>
      <w:r w:rsidRPr="000C60D6">
        <w:rPr>
          <w:rFonts w:ascii="Arial" w:hAnsi="Arial" w:cs="Arial"/>
          <w:color w:val="1F497D" w:themeColor="text2"/>
        </w:rPr>
        <w:t>bloque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“</w:t>
      </w:r>
      <w:proofErr w:type="spellStart"/>
      <w:r w:rsidRPr="000C60D6">
        <w:rPr>
          <w:rFonts w:ascii="Arial" w:hAnsi="Arial" w:cs="Arial"/>
          <w:color w:val="1F497D" w:themeColor="text2"/>
        </w:rPr>
        <w:t>habilidades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” la </w:t>
      </w:r>
      <w:proofErr w:type="spellStart"/>
      <w:r w:rsidRPr="000C60D6">
        <w:rPr>
          <w:rFonts w:ascii="Arial" w:hAnsi="Arial" w:cs="Arial"/>
          <w:color w:val="1F497D" w:themeColor="text2"/>
        </w:rPr>
        <w:t>evaluación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otorgada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a México </w:t>
      </w:r>
      <w:proofErr w:type="spellStart"/>
      <w:r w:rsidRPr="000C60D6">
        <w:rPr>
          <w:rFonts w:ascii="Arial" w:hAnsi="Arial" w:cs="Arial"/>
          <w:color w:val="1F497D" w:themeColor="text2"/>
        </w:rPr>
        <w:t>fue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4.5 y </w:t>
      </w:r>
      <w:proofErr w:type="spellStart"/>
      <w:r w:rsidRPr="000C60D6">
        <w:rPr>
          <w:rFonts w:ascii="Arial" w:hAnsi="Arial" w:cs="Arial"/>
          <w:color w:val="1F497D" w:themeColor="text2"/>
        </w:rPr>
        <w:t>fuimos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instalados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en el </w:t>
      </w:r>
      <w:proofErr w:type="spellStart"/>
      <w:r w:rsidRPr="000C60D6">
        <w:rPr>
          <w:rFonts w:ascii="Arial" w:hAnsi="Arial" w:cs="Arial"/>
          <w:color w:val="1F497D" w:themeColor="text2"/>
        </w:rPr>
        <w:t>sitio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92.</w:t>
      </w:r>
    </w:p>
    <w:p w:rsidR="000C60D6" w:rsidRPr="000C60D6" w:rsidRDefault="000C60D6" w:rsidP="000C60D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1F497D" w:themeColor="text2"/>
        </w:rPr>
      </w:pPr>
      <w:r w:rsidRPr="000C60D6">
        <w:rPr>
          <w:rFonts w:ascii="Arial" w:hAnsi="Arial" w:cs="Arial"/>
          <w:color w:val="1F497D" w:themeColor="text2"/>
        </w:rPr>
        <w:t xml:space="preserve">El </w:t>
      </w:r>
      <w:proofErr w:type="spellStart"/>
      <w:r w:rsidRPr="000C60D6">
        <w:rPr>
          <w:rFonts w:ascii="Arial" w:hAnsi="Arial" w:cs="Arial"/>
          <w:color w:val="1F497D" w:themeColor="text2"/>
        </w:rPr>
        <w:t>subíndice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“</w:t>
      </w:r>
      <w:proofErr w:type="spellStart"/>
      <w:r w:rsidRPr="000C60D6">
        <w:rPr>
          <w:rFonts w:ascii="Arial" w:hAnsi="Arial" w:cs="Arial"/>
          <w:color w:val="1F497D" w:themeColor="text2"/>
        </w:rPr>
        <w:t>uso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” </w:t>
      </w:r>
      <w:proofErr w:type="spellStart"/>
      <w:r w:rsidRPr="000C60D6">
        <w:rPr>
          <w:rFonts w:ascii="Arial" w:hAnsi="Arial" w:cs="Arial"/>
          <w:color w:val="1F497D" w:themeColor="text2"/>
        </w:rPr>
        <w:t>incluye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tres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bloques</w:t>
      </w:r>
      <w:proofErr w:type="spellEnd"/>
      <w:r w:rsidRPr="000C60D6">
        <w:rPr>
          <w:rFonts w:ascii="Arial" w:hAnsi="Arial" w:cs="Arial"/>
          <w:color w:val="1F497D" w:themeColor="text2"/>
        </w:rPr>
        <w:t>: “</w:t>
      </w:r>
      <w:proofErr w:type="spellStart"/>
      <w:r w:rsidRPr="000C60D6">
        <w:rPr>
          <w:rFonts w:ascii="Arial" w:hAnsi="Arial" w:cs="Arial"/>
          <w:color w:val="1F497D" w:themeColor="text2"/>
        </w:rPr>
        <w:t>uso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individual”; “</w:t>
      </w:r>
      <w:proofErr w:type="spellStart"/>
      <w:r w:rsidRPr="000C60D6">
        <w:rPr>
          <w:rFonts w:ascii="Arial" w:hAnsi="Arial" w:cs="Arial"/>
          <w:color w:val="1F497D" w:themeColor="text2"/>
        </w:rPr>
        <w:t>uso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comercial</w:t>
      </w:r>
      <w:proofErr w:type="spellEnd"/>
      <w:r w:rsidRPr="000C60D6">
        <w:rPr>
          <w:rFonts w:ascii="Arial" w:hAnsi="Arial" w:cs="Arial"/>
          <w:color w:val="1F497D" w:themeColor="text2"/>
        </w:rPr>
        <w:t>”, “</w:t>
      </w:r>
      <w:proofErr w:type="spellStart"/>
      <w:r w:rsidRPr="000C60D6">
        <w:rPr>
          <w:rFonts w:ascii="Arial" w:hAnsi="Arial" w:cs="Arial"/>
          <w:color w:val="1F497D" w:themeColor="text2"/>
        </w:rPr>
        <w:t>uso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gubernamental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”. La </w:t>
      </w:r>
      <w:proofErr w:type="spellStart"/>
      <w:r w:rsidRPr="000C60D6">
        <w:rPr>
          <w:rFonts w:ascii="Arial" w:hAnsi="Arial" w:cs="Arial"/>
          <w:color w:val="1F497D" w:themeColor="text2"/>
        </w:rPr>
        <w:t>calificación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que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recibió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México en </w:t>
      </w:r>
      <w:proofErr w:type="spellStart"/>
      <w:proofErr w:type="gramStart"/>
      <w:r w:rsidRPr="000C60D6">
        <w:rPr>
          <w:rFonts w:ascii="Arial" w:hAnsi="Arial" w:cs="Arial"/>
          <w:color w:val="1F497D" w:themeColor="text2"/>
        </w:rPr>
        <w:t>este</w:t>
      </w:r>
      <w:proofErr w:type="spellEnd"/>
      <w:proofErr w:type="gram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subíndice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fue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3.7 y </w:t>
      </w:r>
      <w:proofErr w:type="spellStart"/>
      <w:r w:rsidRPr="000C60D6">
        <w:rPr>
          <w:rFonts w:ascii="Arial" w:hAnsi="Arial" w:cs="Arial"/>
          <w:color w:val="1F497D" w:themeColor="text2"/>
        </w:rPr>
        <w:t>fuimos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instalados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en la </w:t>
      </w:r>
      <w:proofErr w:type="spellStart"/>
      <w:r w:rsidRPr="000C60D6">
        <w:rPr>
          <w:rFonts w:ascii="Arial" w:hAnsi="Arial" w:cs="Arial"/>
          <w:color w:val="1F497D" w:themeColor="text2"/>
        </w:rPr>
        <w:t>posición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79. </w:t>
      </w:r>
      <w:proofErr w:type="gramStart"/>
      <w:r w:rsidRPr="000C60D6">
        <w:rPr>
          <w:rFonts w:ascii="Arial" w:hAnsi="Arial" w:cs="Arial"/>
          <w:color w:val="1F497D" w:themeColor="text2"/>
        </w:rPr>
        <w:t xml:space="preserve">En el </w:t>
      </w:r>
      <w:proofErr w:type="spellStart"/>
      <w:r w:rsidRPr="000C60D6">
        <w:rPr>
          <w:rFonts w:ascii="Arial" w:hAnsi="Arial" w:cs="Arial"/>
          <w:color w:val="1F497D" w:themeColor="text2"/>
        </w:rPr>
        <w:t>bloque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“</w:t>
      </w:r>
      <w:proofErr w:type="spellStart"/>
      <w:r w:rsidRPr="000C60D6">
        <w:rPr>
          <w:rFonts w:ascii="Arial" w:hAnsi="Arial" w:cs="Arial"/>
          <w:color w:val="1F497D" w:themeColor="text2"/>
        </w:rPr>
        <w:t>uso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individual”, la </w:t>
      </w:r>
      <w:proofErr w:type="spellStart"/>
      <w:r w:rsidRPr="000C60D6">
        <w:rPr>
          <w:rFonts w:ascii="Arial" w:hAnsi="Arial" w:cs="Arial"/>
          <w:color w:val="1F497D" w:themeColor="text2"/>
        </w:rPr>
        <w:t>puntuación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asignada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fue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3.3 y </w:t>
      </w:r>
      <w:proofErr w:type="spellStart"/>
      <w:r w:rsidRPr="000C60D6">
        <w:rPr>
          <w:rFonts w:ascii="Arial" w:hAnsi="Arial" w:cs="Arial"/>
          <w:color w:val="1F497D" w:themeColor="text2"/>
        </w:rPr>
        <w:t>fuimos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ubicados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en la </w:t>
      </w:r>
      <w:proofErr w:type="spellStart"/>
      <w:r w:rsidRPr="000C60D6">
        <w:rPr>
          <w:rFonts w:ascii="Arial" w:hAnsi="Arial" w:cs="Arial"/>
          <w:color w:val="1F497D" w:themeColor="text2"/>
        </w:rPr>
        <w:t>posición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87.</w:t>
      </w:r>
      <w:proofErr w:type="gramEnd"/>
      <w:r w:rsidRPr="000C60D6">
        <w:rPr>
          <w:rFonts w:ascii="Arial" w:hAnsi="Arial" w:cs="Arial"/>
          <w:color w:val="1F497D" w:themeColor="text2"/>
        </w:rPr>
        <w:t xml:space="preserve"> </w:t>
      </w:r>
      <w:proofErr w:type="gramStart"/>
      <w:r w:rsidRPr="000C60D6">
        <w:rPr>
          <w:rFonts w:ascii="Arial" w:hAnsi="Arial" w:cs="Arial"/>
          <w:color w:val="1F497D" w:themeColor="text2"/>
        </w:rPr>
        <w:t xml:space="preserve">En el </w:t>
      </w:r>
      <w:proofErr w:type="spellStart"/>
      <w:r w:rsidRPr="000C60D6">
        <w:rPr>
          <w:rFonts w:ascii="Arial" w:hAnsi="Arial" w:cs="Arial"/>
          <w:color w:val="1F497D" w:themeColor="text2"/>
        </w:rPr>
        <w:t>bloque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“</w:t>
      </w:r>
      <w:proofErr w:type="spellStart"/>
      <w:r w:rsidRPr="000C60D6">
        <w:rPr>
          <w:rFonts w:ascii="Arial" w:hAnsi="Arial" w:cs="Arial"/>
          <w:color w:val="1F497D" w:themeColor="text2"/>
        </w:rPr>
        <w:t>uso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comercial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”, la </w:t>
      </w:r>
      <w:proofErr w:type="spellStart"/>
      <w:r w:rsidRPr="000C60D6">
        <w:rPr>
          <w:rFonts w:ascii="Arial" w:hAnsi="Arial" w:cs="Arial"/>
          <w:color w:val="1F497D" w:themeColor="text2"/>
        </w:rPr>
        <w:t>puntuación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asignada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fue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3.6 y </w:t>
      </w:r>
      <w:proofErr w:type="spellStart"/>
      <w:r w:rsidRPr="000C60D6">
        <w:rPr>
          <w:rFonts w:ascii="Arial" w:hAnsi="Arial" w:cs="Arial"/>
          <w:color w:val="1F497D" w:themeColor="text2"/>
        </w:rPr>
        <w:t>fuimos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ubicados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en la </w:t>
      </w:r>
      <w:proofErr w:type="spellStart"/>
      <w:r w:rsidRPr="000C60D6">
        <w:rPr>
          <w:rFonts w:ascii="Arial" w:hAnsi="Arial" w:cs="Arial"/>
          <w:color w:val="1F497D" w:themeColor="text2"/>
        </w:rPr>
        <w:t>posición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72.</w:t>
      </w:r>
      <w:proofErr w:type="gramEnd"/>
      <w:r w:rsidRPr="000C60D6">
        <w:rPr>
          <w:rFonts w:ascii="Arial" w:hAnsi="Arial" w:cs="Arial"/>
          <w:color w:val="1F497D" w:themeColor="text2"/>
        </w:rPr>
        <w:t xml:space="preserve"> </w:t>
      </w:r>
      <w:proofErr w:type="gramStart"/>
      <w:r w:rsidRPr="000C60D6">
        <w:rPr>
          <w:rFonts w:ascii="Arial" w:hAnsi="Arial" w:cs="Arial"/>
          <w:color w:val="1F497D" w:themeColor="text2"/>
        </w:rPr>
        <w:t xml:space="preserve">En el </w:t>
      </w:r>
      <w:proofErr w:type="spellStart"/>
      <w:r w:rsidRPr="000C60D6">
        <w:rPr>
          <w:rFonts w:ascii="Arial" w:hAnsi="Arial" w:cs="Arial"/>
          <w:color w:val="1F497D" w:themeColor="text2"/>
        </w:rPr>
        <w:t>bloque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“</w:t>
      </w:r>
      <w:proofErr w:type="spellStart"/>
      <w:r w:rsidRPr="000C60D6">
        <w:rPr>
          <w:rFonts w:ascii="Arial" w:hAnsi="Arial" w:cs="Arial"/>
          <w:color w:val="1F497D" w:themeColor="text2"/>
        </w:rPr>
        <w:t>uso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gubernamental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”, la </w:t>
      </w:r>
      <w:proofErr w:type="spellStart"/>
      <w:r w:rsidRPr="000C60D6">
        <w:rPr>
          <w:rFonts w:ascii="Arial" w:hAnsi="Arial" w:cs="Arial"/>
          <w:color w:val="1F497D" w:themeColor="text2"/>
        </w:rPr>
        <w:t>evaluación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otorgada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fue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5.6 y </w:t>
      </w:r>
      <w:proofErr w:type="spellStart"/>
      <w:r w:rsidRPr="000C60D6">
        <w:rPr>
          <w:rFonts w:ascii="Arial" w:hAnsi="Arial" w:cs="Arial"/>
          <w:color w:val="1F497D" w:themeColor="text2"/>
        </w:rPr>
        <w:t>fuimos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ubicados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en el </w:t>
      </w:r>
      <w:proofErr w:type="spellStart"/>
      <w:r w:rsidRPr="000C60D6">
        <w:rPr>
          <w:rFonts w:ascii="Arial" w:hAnsi="Arial" w:cs="Arial"/>
          <w:color w:val="1F497D" w:themeColor="text2"/>
        </w:rPr>
        <w:t>sitio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42.</w:t>
      </w:r>
      <w:proofErr w:type="gramEnd"/>
    </w:p>
    <w:p w:rsidR="000C60D6" w:rsidRPr="000C60D6" w:rsidRDefault="000C60D6" w:rsidP="000C60D6">
      <w:pPr>
        <w:spacing w:line="276" w:lineRule="auto"/>
        <w:jc w:val="both"/>
        <w:rPr>
          <w:rFonts w:ascii="Arial" w:hAnsi="Arial" w:cs="Arial"/>
          <w:color w:val="1F497D" w:themeColor="text2"/>
        </w:rPr>
      </w:pPr>
      <w:r w:rsidRPr="000C60D6">
        <w:rPr>
          <w:rFonts w:ascii="Arial" w:hAnsi="Arial" w:cs="Arial"/>
          <w:color w:val="1F497D" w:themeColor="text2"/>
        </w:rPr>
        <w:t xml:space="preserve">La </w:t>
      </w:r>
      <w:proofErr w:type="spellStart"/>
      <w:r w:rsidRPr="000C60D6">
        <w:rPr>
          <w:rFonts w:ascii="Arial" w:hAnsi="Arial" w:cs="Arial"/>
          <w:color w:val="1F497D" w:themeColor="text2"/>
        </w:rPr>
        <w:t>calificación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que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recibió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México en el </w:t>
      </w:r>
      <w:proofErr w:type="spellStart"/>
      <w:r w:rsidRPr="000C60D6">
        <w:rPr>
          <w:rFonts w:ascii="Arial" w:hAnsi="Arial" w:cs="Arial"/>
          <w:color w:val="1F497D" w:themeColor="text2"/>
        </w:rPr>
        <w:t>subíndice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“</w:t>
      </w:r>
      <w:proofErr w:type="spellStart"/>
      <w:r w:rsidRPr="000C60D6">
        <w:rPr>
          <w:rFonts w:ascii="Arial" w:hAnsi="Arial" w:cs="Arial"/>
          <w:color w:val="1F497D" w:themeColor="text2"/>
        </w:rPr>
        <w:t>Impacto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” </w:t>
      </w:r>
      <w:proofErr w:type="spellStart"/>
      <w:r w:rsidRPr="000C60D6">
        <w:rPr>
          <w:rFonts w:ascii="Arial" w:hAnsi="Arial" w:cs="Arial"/>
          <w:color w:val="1F497D" w:themeColor="text2"/>
        </w:rPr>
        <w:t>fue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3.6 y </w:t>
      </w:r>
      <w:proofErr w:type="spellStart"/>
      <w:r w:rsidRPr="000C60D6">
        <w:rPr>
          <w:rFonts w:ascii="Arial" w:hAnsi="Arial" w:cs="Arial"/>
          <w:color w:val="1F497D" w:themeColor="text2"/>
        </w:rPr>
        <w:t>fuimos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ubicados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en la </w:t>
      </w:r>
      <w:proofErr w:type="spellStart"/>
      <w:r w:rsidRPr="000C60D6">
        <w:rPr>
          <w:rFonts w:ascii="Arial" w:hAnsi="Arial" w:cs="Arial"/>
          <w:color w:val="1F497D" w:themeColor="text2"/>
        </w:rPr>
        <w:t>posición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72. Las </w:t>
      </w:r>
      <w:proofErr w:type="spellStart"/>
      <w:r w:rsidRPr="000C60D6">
        <w:rPr>
          <w:rFonts w:ascii="Arial" w:hAnsi="Arial" w:cs="Arial"/>
          <w:color w:val="1F497D" w:themeColor="text2"/>
        </w:rPr>
        <w:t>evaluaciones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asignadas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gramStart"/>
      <w:r w:rsidRPr="000C60D6">
        <w:rPr>
          <w:rFonts w:ascii="Arial" w:hAnsi="Arial" w:cs="Arial"/>
          <w:color w:val="1F497D" w:themeColor="text2"/>
        </w:rPr>
        <w:t>a</w:t>
      </w:r>
      <w:proofErr w:type="gramEnd"/>
      <w:r w:rsidRPr="000C60D6">
        <w:rPr>
          <w:rFonts w:ascii="Arial" w:hAnsi="Arial" w:cs="Arial"/>
          <w:color w:val="1F497D" w:themeColor="text2"/>
        </w:rPr>
        <w:t xml:space="preserve"> México en los dos </w:t>
      </w:r>
      <w:proofErr w:type="spellStart"/>
      <w:r w:rsidRPr="000C60D6">
        <w:rPr>
          <w:rFonts w:ascii="Arial" w:hAnsi="Arial" w:cs="Arial"/>
          <w:color w:val="1F497D" w:themeColor="text2"/>
        </w:rPr>
        <w:t>bloques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que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integran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el </w:t>
      </w:r>
      <w:proofErr w:type="spellStart"/>
      <w:r w:rsidRPr="000C60D6">
        <w:rPr>
          <w:rFonts w:ascii="Arial" w:hAnsi="Arial" w:cs="Arial"/>
          <w:color w:val="1F497D" w:themeColor="text2"/>
        </w:rPr>
        <w:t>citado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subíndice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fueron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: en el </w:t>
      </w:r>
      <w:proofErr w:type="spellStart"/>
      <w:r w:rsidRPr="000C60D6">
        <w:rPr>
          <w:rFonts w:ascii="Arial" w:hAnsi="Arial" w:cs="Arial"/>
          <w:color w:val="1F497D" w:themeColor="text2"/>
        </w:rPr>
        <w:t>bloque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“</w:t>
      </w:r>
      <w:proofErr w:type="spellStart"/>
      <w:r w:rsidRPr="000C60D6">
        <w:rPr>
          <w:rFonts w:ascii="Arial" w:hAnsi="Arial" w:cs="Arial"/>
          <w:color w:val="1F497D" w:themeColor="text2"/>
        </w:rPr>
        <w:t>impacto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económico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” 3.2 y </w:t>
      </w:r>
      <w:proofErr w:type="spellStart"/>
      <w:r w:rsidRPr="000C60D6">
        <w:rPr>
          <w:rFonts w:ascii="Arial" w:hAnsi="Arial" w:cs="Arial"/>
          <w:color w:val="1F497D" w:themeColor="text2"/>
        </w:rPr>
        <w:t>fuimos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ubicados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en la </w:t>
      </w:r>
      <w:proofErr w:type="spellStart"/>
      <w:r w:rsidRPr="000C60D6">
        <w:rPr>
          <w:rFonts w:ascii="Arial" w:hAnsi="Arial" w:cs="Arial"/>
          <w:color w:val="1F497D" w:themeColor="text2"/>
        </w:rPr>
        <w:t>posición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72. 2015. En el </w:t>
      </w:r>
      <w:proofErr w:type="spellStart"/>
      <w:r w:rsidRPr="000C60D6">
        <w:rPr>
          <w:rFonts w:ascii="Arial" w:hAnsi="Arial" w:cs="Arial"/>
          <w:color w:val="1F497D" w:themeColor="text2"/>
        </w:rPr>
        <w:t>bloque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“</w:t>
      </w:r>
      <w:proofErr w:type="spellStart"/>
      <w:r w:rsidRPr="000C60D6">
        <w:rPr>
          <w:rFonts w:ascii="Arial" w:hAnsi="Arial" w:cs="Arial"/>
          <w:color w:val="1F497D" w:themeColor="text2"/>
        </w:rPr>
        <w:t>impacto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social”, la </w:t>
      </w:r>
      <w:proofErr w:type="spellStart"/>
      <w:r w:rsidRPr="000C60D6">
        <w:rPr>
          <w:rFonts w:ascii="Arial" w:hAnsi="Arial" w:cs="Arial"/>
          <w:color w:val="1F497D" w:themeColor="text2"/>
        </w:rPr>
        <w:t>puntuación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asignada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a México </w:t>
      </w:r>
      <w:proofErr w:type="spellStart"/>
      <w:r w:rsidRPr="000C60D6">
        <w:rPr>
          <w:rFonts w:ascii="Arial" w:hAnsi="Arial" w:cs="Arial"/>
          <w:color w:val="1F497D" w:themeColor="text2"/>
        </w:rPr>
        <w:t>fue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4.0 y </w:t>
      </w:r>
      <w:proofErr w:type="spellStart"/>
      <w:r w:rsidRPr="000C60D6">
        <w:rPr>
          <w:rFonts w:ascii="Arial" w:hAnsi="Arial" w:cs="Arial"/>
          <w:color w:val="1F497D" w:themeColor="text2"/>
        </w:rPr>
        <w:t>fuimos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</w:t>
      </w:r>
      <w:proofErr w:type="spellStart"/>
      <w:r w:rsidRPr="000C60D6">
        <w:rPr>
          <w:rFonts w:ascii="Arial" w:hAnsi="Arial" w:cs="Arial"/>
          <w:color w:val="1F497D" w:themeColor="text2"/>
        </w:rPr>
        <w:t>ubicado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en la </w:t>
      </w:r>
      <w:proofErr w:type="spellStart"/>
      <w:r w:rsidRPr="000C60D6">
        <w:rPr>
          <w:rFonts w:ascii="Arial" w:hAnsi="Arial" w:cs="Arial"/>
          <w:color w:val="1F497D" w:themeColor="text2"/>
        </w:rPr>
        <w:t>posición</w:t>
      </w:r>
      <w:proofErr w:type="spellEnd"/>
      <w:r w:rsidRPr="000C60D6">
        <w:rPr>
          <w:rFonts w:ascii="Arial" w:hAnsi="Arial" w:cs="Arial"/>
          <w:color w:val="1F497D" w:themeColor="text2"/>
        </w:rPr>
        <w:t xml:space="preserve"> 76.</w:t>
      </w:r>
    </w:p>
    <w:sectPr w:rsidR="000C60D6" w:rsidRPr="000C60D6" w:rsidSect="0073512E">
      <w:headerReference w:type="default" r:id="rId7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0D6" w:rsidRDefault="000C60D6" w:rsidP="000C60D6">
      <w:r>
        <w:separator/>
      </w:r>
    </w:p>
  </w:endnote>
  <w:endnote w:type="continuationSeparator" w:id="0">
    <w:p w:rsidR="000C60D6" w:rsidRDefault="000C60D6" w:rsidP="000C6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0D6" w:rsidRDefault="000C60D6" w:rsidP="000C60D6">
      <w:r>
        <w:separator/>
      </w:r>
    </w:p>
  </w:footnote>
  <w:footnote w:type="continuationSeparator" w:id="0">
    <w:p w:rsidR="000C60D6" w:rsidRDefault="000C60D6" w:rsidP="000C60D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60D6" w:rsidRDefault="000C60D6" w:rsidP="000C60D6">
    <w:pPr>
      <w:pStyle w:val="Header"/>
      <w:jc w:val="right"/>
    </w:pPr>
    <w:r>
      <w:t xml:space="preserve">Emilio </w:t>
    </w:r>
    <w:proofErr w:type="spellStart"/>
    <w:r>
      <w:t>Peláez</w:t>
    </w:r>
    <w:proofErr w:type="spellEnd"/>
    <w:r>
      <w:t xml:space="preserve"> Contreras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0D6"/>
    <w:rsid w:val="000C60D6"/>
    <w:rsid w:val="0073512E"/>
    <w:rsid w:val="00920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8D605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60D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60D6"/>
  </w:style>
  <w:style w:type="paragraph" w:styleId="Footer">
    <w:name w:val="footer"/>
    <w:basedOn w:val="Normal"/>
    <w:link w:val="FooterChar"/>
    <w:uiPriority w:val="99"/>
    <w:unhideWhenUsed/>
    <w:rsid w:val="000C60D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60D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60D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60D6"/>
  </w:style>
  <w:style w:type="paragraph" w:styleId="Footer">
    <w:name w:val="footer"/>
    <w:basedOn w:val="Normal"/>
    <w:link w:val="FooterChar"/>
    <w:uiPriority w:val="99"/>
    <w:unhideWhenUsed/>
    <w:rsid w:val="000C60D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60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572</Words>
  <Characters>3267</Characters>
  <Application>Microsoft Macintosh Word</Application>
  <DocSecurity>0</DocSecurity>
  <Lines>27</Lines>
  <Paragraphs>7</Paragraphs>
  <ScaleCrop>false</ScaleCrop>
  <Company>Universidad La Salle, A.c.</Company>
  <LinksUpToDate>false</LinksUpToDate>
  <CharactersWithSpaces>3832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 ti</dc:creator>
  <cp:keywords/>
  <dc:description/>
  <cp:lastModifiedBy>sti ti</cp:lastModifiedBy>
  <cp:revision>1</cp:revision>
  <dcterms:created xsi:type="dcterms:W3CDTF">2015-05-05T01:43:00Z</dcterms:created>
  <dcterms:modified xsi:type="dcterms:W3CDTF">2015-05-05T02:01:00Z</dcterms:modified>
</cp:coreProperties>
</file>