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949" w:rsidRDefault="00861AD4" w:rsidP="00861AD4">
      <w:pPr>
        <w:jc w:val="right"/>
      </w:pPr>
      <w:r>
        <w:t>Arellano Luna Bosco</w:t>
      </w:r>
    </w:p>
    <w:p w:rsidR="00861AD4" w:rsidRDefault="00861AD4" w:rsidP="00861AD4">
      <w:pPr>
        <w:jc w:val="right"/>
      </w:pPr>
      <w:r>
        <w:t>Bretón García Rafael</w:t>
      </w:r>
    </w:p>
    <w:p w:rsidR="00861AD4" w:rsidRDefault="00861AD4" w:rsidP="00861AD4">
      <w:pPr>
        <w:jc w:val="right"/>
      </w:pPr>
      <w:r>
        <w:t>Márquez Rodríguez Fernando</w:t>
      </w:r>
    </w:p>
    <w:p w:rsidR="00861AD4" w:rsidRDefault="00861AD4"/>
    <w:p w:rsidR="00861AD4" w:rsidRPr="00861AD4" w:rsidRDefault="00861AD4" w:rsidP="00861AD4">
      <w:pPr>
        <w:jc w:val="center"/>
        <w:rPr>
          <w:b/>
        </w:rPr>
      </w:pPr>
      <w:r w:rsidRPr="00861AD4">
        <w:rPr>
          <w:b/>
        </w:rPr>
        <w:t>CUESTIONARIO</w:t>
      </w:r>
    </w:p>
    <w:p w:rsidR="00861AD4" w:rsidRDefault="00861AD4" w:rsidP="00861AD4">
      <w:pPr>
        <w:jc w:val="center"/>
        <w:rPr>
          <w:b/>
          <w:i/>
        </w:rPr>
      </w:pPr>
      <w:r w:rsidRPr="00861AD4">
        <w:rPr>
          <w:b/>
          <w:i/>
        </w:rPr>
        <w:t>“MCLUHAN PARA PRINCIPIANTES”</w:t>
      </w:r>
    </w:p>
    <w:p w:rsidR="00861AD4" w:rsidRPr="00861AD4" w:rsidRDefault="00861AD4" w:rsidP="00861AD4">
      <w:pPr>
        <w:jc w:val="center"/>
        <w:rPr>
          <w:b/>
          <w:i/>
        </w:rPr>
      </w:pPr>
    </w:p>
    <w:p w:rsidR="00861AD4" w:rsidRPr="007C601A" w:rsidRDefault="00861AD4" w:rsidP="00861AD4">
      <w:pPr>
        <w:pStyle w:val="ListParagraph"/>
        <w:numPr>
          <w:ilvl w:val="0"/>
          <w:numId w:val="1"/>
        </w:numPr>
        <w:rPr>
          <w:b/>
        </w:rPr>
      </w:pPr>
      <w:r w:rsidRPr="007C601A">
        <w:rPr>
          <w:b/>
        </w:rPr>
        <w:t>¿Cuáles son las cuatro leyes de los medios?</w:t>
      </w:r>
    </w:p>
    <w:p w:rsidR="00861AD4" w:rsidRDefault="00861AD4" w:rsidP="00861AD4">
      <w:pPr>
        <w:pStyle w:val="ListParagraph"/>
      </w:pPr>
      <w:r>
        <w:t xml:space="preserve">Extensión; </w:t>
      </w:r>
      <w:proofErr w:type="spellStart"/>
      <w:r>
        <w:t>obsolecencia</w:t>
      </w:r>
      <w:proofErr w:type="spellEnd"/>
      <w:r>
        <w:t>; recuperación; reversión</w:t>
      </w:r>
    </w:p>
    <w:p w:rsidR="007C601A" w:rsidRDefault="007C601A" w:rsidP="00861AD4">
      <w:pPr>
        <w:pStyle w:val="ListParagraph"/>
      </w:pPr>
    </w:p>
    <w:p w:rsidR="00861AD4" w:rsidRPr="007C601A" w:rsidRDefault="007C601A" w:rsidP="00861AD4">
      <w:pPr>
        <w:pStyle w:val="ListParagraph"/>
        <w:numPr>
          <w:ilvl w:val="0"/>
          <w:numId w:val="1"/>
        </w:numPr>
        <w:rPr>
          <w:b/>
        </w:rPr>
      </w:pPr>
      <w:r w:rsidRPr="007C601A">
        <w:rPr>
          <w:b/>
        </w:rPr>
        <w:t>¿Q</w:t>
      </w:r>
      <w:r w:rsidR="00861AD4" w:rsidRPr="007C601A">
        <w:rPr>
          <w:b/>
        </w:rPr>
        <w:t>ué es un medio caliente?</w:t>
      </w:r>
    </w:p>
    <w:p w:rsidR="00861AD4" w:rsidRDefault="00861AD4" w:rsidP="00861AD4">
      <w:pPr>
        <w:pStyle w:val="ListParagraph"/>
      </w:pPr>
      <w:r>
        <w:t>Aquel que da riqueza en la información en alta definición a un solo sentido.</w:t>
      </w:r>
    </w:p>
    <w:p w:rsidR="007C601A" w:rsidRDefault="007C601A" w:rsidP="00861AD4">
      <w:pPr>
        <w:pStyle w:val="ListParagraph"/>
      </w:pPr>
    </w:p>
    <w:p w:rsidR="00861AD4" w:rsidRPr="007C601A" w:rsidRDefault="00861AD4" w:rsidP="00861AD4">
      <w:pPr>
        <w:pStyle w:val="ListParagraph"/>
        <w:numPr>
          <w:ilvl w:val="0"/>
          <w:numId w:val="1"/>
        </w:numPr>
        <w:rPr>
          <w:b/>
        </w:rPr>
      </w:pPr>
      <w:r w:rsidRPr="007C601A">
        <w:rPr>
          <w:b/>
        </w:rPr>
        <w:t>¿Qué son los medios fríos?</w:t>
      </w:r>
    </w:p>
    <w:p w:rsidR="00861AD4" w:rsidRDefault="00861AD4" w:rsidP="00861AD4">
      <w:pPr>
        <w:pStyle w:val="ListParagraph"/>
      </w:pPr>
      <w:r>
        <w:t>El receptor debe de poner mucho de su parte si quiere entender el mensaje.</w:t>
      </w:r>
    </w:p>
    <w:p w:rsidR="007C601A" w:rsidRDefault="007C601A" w:rsidP="00861AD4">
      <w:pPr>
        <w:pStyle w:val="ListParagraph"/>
      </w:pPr>
    </w:p>
    <w:p w:rsidR="00861AD4" w:rsidRPr="007C601A" w:rsidRDefault="00861AD4" w:rsidP="00861AD4">
      <w:pPr>
        <w:pStyle w:val="ListParagraph"/>
        <w:numPr>
          <w:ilvl w:val="0"/>
          <w:numId w:val="1"/>
        </w:numPr>
        <w:rPr>
          <w:b/>
        </w:rPr>
      </w:pPr>
      <w:r w:rsidRPr="007C601A">
        <w:rPr>
          <w:b/>
        </w:rPr>
        <w:t xml:space="preserve">Menciona una de las tres eras de la humanidad, según </w:t>
      </w:r>
      <w:proofErr w:type="spellStart"/>
      <w:r w:rsidRPr="007C601A">
        <w:rPr>
          <w:b/>
        </w:rPr>
        <w:t>McLuhan</w:t>
      </w:r>
      <w:proofErr w:type="spellEnd"/>
      <w:r w:rsidRPr="007C601A">
        <w:rPr>
          <w:b/>
        </w:rPr>
        <w:t>.</w:t>
      </w:r>
    </w:p>
    <w:p w:rsidR="00861AD4" w:rsidRDefault="00861AD4" w:rsidP="00861AD4">
      <w:pPr>
        <w:pStyle w:val="ListParagraph"/>
        <w:numPr>
          <w:ilvl w:val="0"/>
          <w:numId w:val="2"/>
        </w:numPr>
      </w:pPr>
      <w:r>
        <w:t>Guerra de los Mundos</w:t>
      </w:r>
      <w:r>
        <w:tab/>
        <w:t xml:space="preserve">c) </w:t>
      </w:r>
      <w:r w:rsidR="007C601A">
        <w:tab/>
      </w:r>
      <w:r>
        <w:t xml:space="preserve">Planeta </w:t>
      </w:r>
      <w:proofErr w:type="spellStart"/>
      <w:r>
        <w:t>Gutemberg</w:t>
      </w:r>
      <w:proofErr w:type="spellEnd"/>
      <w:r>
        <w:t xml:space="preserve"> </w:t>
      </w:r>
    </w:p>
    <w:p w:rsidR="00861AD4" w:rsidRDefault="00861AD4" w:rsidP="00861AD4">
      <w:pPr>
        <w:pStyle w:val="ListParagraph"/>
        <w:numPr>
          <w:ilvl w:val="0"/>
          <w:numId w:val="2"/>
        </w:numPr>
      </w:pPr>
      <w:r>
        <w:t xml:space="preserve">Galaxia </w:t>
      </w:r>
      <w:proofErr w:type="spellStart"/>
      <w:r>
        <w:t>Gutemberg</w:t>
      </w:r>
      <w:proofErr w:type="spellEnd"/>
      <w:r>
        <w:tab/>
      </w:r>
      <w:r>
        <w:tab/>
        <w:t xml:space="preserve">d) </w:t>
      </w:r>
      <w:r w:rsidR="007C601A">
        <w:tab/>
        <w:t>Ninguna de las anteriores</w:t>
      </w:r>
    </w:p>
    <w:p w:rsidR="007C601A" w:rsidRDefault="007C601A" w:rsidP="007C601A">
      <w:pPr>
        <w:pStyle w:val="ListParagraph"/>
        <w:ind w:left="1080"/>
      </w:pPr>
    </w:p>
    <w:p w:rsidR="00861AD4" w:rsidRPr="007C601A" w:rsidRDefault="007C601A" w:rsidP="00861AD4">
      <w:pPr>
        <w:pStyle w:val="ListParagraph"/>
        <w:numPr>
          <w:ilvl w:val="0"/>
          <w:numId w:val="1"/>
        </w:numPr>
        <w:rPr>
          <w:b/>
        </w:rPr>
      </w:pPr>
      <w:r w:rsidRPr="007C601A">
        <w:rPr>
          <w:b/>
        </w:rPr>
        <w:t>¿Qué es la Aldea Global?</w:t>
      </w:r>
    </w:p>
    <w:p w:rsidR="007C601A" w:rsidRDefault="007C601A" w:rsidP="007C601A">
      <w:pPr>
        <w:pStyle w:val="ListParagraph"/>
        <w:numPr>
          <w:ilvl w:val="0"/>
          <w:numId w:val="3"/>
        </w:numPr>
      </w:pPr>
      <w:r>
        <w:t>Los nuevos medios de comunicación alcanzan al mundo entero</w:t>
      </w:r>
    </w:p>
    <w:p w:rsidR="007C601A" w:rsidRDefault="007C601A" w:rsidP="007C601A">
      <w:pPr>
        <w:pStyle w:val="ListParagraph"/>
        <w:numPr>
          <w:ilvl w:val="0"/>
          <w:numId w:val="3"/>
        </w:numPr>
      </w:pPr>
      <w:r>
        <w:t>Los medios de comunicación pasan a segundo plano</w:t>
      </w:r>
    </w:p>
    <w:p w:rsidR="007C601A" w:rsidRDefault="007C601A" w:rsidP="007C601A">
      <w:pPr>
        <w:pStyle w:val="ListParagraph"/>
        <w:numPr>
          <w:ilvl w:val="0"/>
          <w:numId w:val="3"/>
        </w:numPr>
      </w:pPr>
      <w:r>
        <w:t>Los medios de comunicación se limitan a entretener</w:t>
      </w:r>
    </w:p>
    <w:p w:rsidR="007C601A" w:rsidRDefault="007C601A" w:rsidP="007C601A">
      <w:pPr>
        <w:pStyle w:val="ListParagraph"/>
        <w:numPr>
          <w:ilvl w:val="0"/>
          <w:numId w:val="3"/>
        </w:numPr>
      </w:pPr>
      <w:r>
        <w:t>Ninguna de las anteriores</w:t>
      </w:r>
    </w:p>
    <w:p w:rsidR="007C601A" w:rsidRDefault="007C601A" w:rsidP="007C601A">
      <w:pPr>
        <w:pStyle w:val="ListParagraph"/>
        <w:ind w:left="1080"/>
      </w:pPr>
    </w:p>
    <w:p w:rsidR="007C601A" w:rsidRPr="007C601A" w:rsidRDefault="007C601A" w:rsidP="007C601A">
      <w:pPr>
        <w:pStyle w:val="ListParagraph"/>
        <w:numPr>
          <w:ilvl w:val="0"/>
          <w:numId w:val="1"/>
        </w:numPr>
        <w:rPr>
          <w:b/>
        </w:rPr>
      </w:pPr>
      <w:r w:rsidRPr="007C601A">
        <w:rPr>
          <w:b/>
        </w:rPr>
        <w:t xml:space="preserve">Además de Marshall </w:t>
      </w:r>
      <w:proofErr w:type="spellStart"/>
      <w:r w:rsidRPr="007C601A">
        <w:rPr>
          <w:b/>
        </w:rPr>
        <w:t>McLuhan</w:t>
      </w:r>
      <w:proofErr w:type="spellEnd"/>
      <w:r w:rsidRPr="007C601A">
        <w:rPr>
          <w:b/>
        </w:rPr>
        <w:t xml:space="preserve"> ¿Quién escribió El Medio es el Masaje?</w:t>
      </w:r>
    </w:p>
    <w:p w:rsidR="007C601A" w:rsidRDefault="007C601A" w:rsidP="007C601A">
      <w:pPr>
        <w:pStyle w:val="ListParagraph"/>
        <w:numPr>
          <w:ilvl w:val="0"/>
          <w:numId w:val="4"/>
        </w:numPr>
      </w:pPr>
      <w:r>
        <w:t>Quentin Tarantino</w:t>
      </w:r>
      <w:r>
        <w:tab/>
      </w:r>
      <w:r>
        <w:tab/>
        <w:t>c)</w:t>
      </w:r>
      <w:r>
        <w:tab/>
        <w:t xml:space="preserve">Quentin </w:t>
      </w:r>
      <w:proofErr w:type="spellStart"/>
      <w:r>
        <w:t>Fiore</w:t>
      </w:r>
      <w:proofErr w:type="spellEnd"/>
    </w:p>
    <w:p w:rsidR="007C601A" w:rsidRDefault="007C601A" w:rsidP="007C601A">
      <w:pPr>
        <w:pStyle w:val="ListParagraph"/>
        <w:numPr>
          <w:ilvl w:val="0"/>
          <w:numId w:val="4"/>
        </w:numPr>
      </w:pPr>
      <w:r>
        <w:t>Carlos Trejo</w:t>
      </w:r>
      <w:r>
        <w:tab/>
      </w:r>
      <w:r>
        <w:tab/>
        <w:t>d)</w:t>
      </w:r>
      <w:r>
        <w:tab/>
        <w:t xml:space="preserve">Bruno </w:t>
      </w:r>
      <w:proofErr w:type="spellStart"/>
      <w:r>
        <w:t>Latour</w:t>
      </w:r>
      <w:proofErr w:type="spellEnd"/>
    </w:p>
    <w:p w:rsidR="001E27B5" w:rsidRPr="001E27B5" w:rsidRDefault="001E27B5" w:rsidP="001E27B5">
      <w:pPr>
        <w:ind w:left="720"/>
        <w:rPr>
          <w:b/>
        </w:rPr>
      </w:pPr>
      <w:r w:rsidRPr="001E27B5">
        <w:rPr>
          <w:b/>
        </w:rPr>
        <w:t>¿A qué etapa de la humanidad pertenece</w:t>
      </w:r>
      <w:r w:rsidRPr="001E27B5">
        <w:rPr>
          <w:b/>
        </w:rPr>
        <w:t>n</w:t>
      </w:r>
      <w:r w:rsidRPr="001E27B5">
        <w:rPr>
          <w:b/>
        </w:rPr>
        <w:t xml:space="preserve"> la</w:t>
      </w:r>
      <w:r w:rsidRPr="001E27B5">
        <w:rPr>
          <w:b/>
        </w:rPr>
        <w:t>s</w:t>
      </w:r>
      <w:r w:rsidRPr="001E27B5">
        <w:rPr>
          <w:b/>
        </w:rPr>
        <w:t xml:space="preserve"> siguiente</w:t>
      </w:r>
      <w:r w:rsidRPr="001E27B5">
        <w:rPr>
          <w:b/>
        </w:rPr>
        <w:t>s</w:t>
      </w:r>
      <w:r w:rsidRPr="001E27B5">
        <w:rPr>
          <w:b/>
        </w:rPr>
        <w:t xml:space="preserve"> frase</w:t>
      </w:r>
      <w:r w:rsidRPr="001E27B5">
        <w:rPr>
          <w:b/>
        </w:rPr>
        <w:t>s</w:t>
      </w:r>
      <w:r w:rsidRPr="001E27B5">
        <w:rPr>
          <w:b/>
        </w:rPr>
        <w:t>?</w:t>
      </w:r>
    </w:p>
    <w:p w:rsidR="007C601A" w:rsidRPr="001E27B5" w:rsidRDefault="001E27B5" w:rsidP="001E27B5">
      <w:pPr>
        <w:pStyle w:val="ListParagraph"/>
        <w:numPr>
          <w:ilvl w:val="0"/>
          <w:numId w:val="1"/>
        </w:numPr>
        <w:rPr>
          <w:b/>
        </w:rPr>
      </w:pPr>
      <w:r w:rsidRPr="001E27B5">
        <w:rPr>
          <w:b/>
        </w:rPr>
        <w:t xml:space="preserve"> </w:t>
      </w:r>
      <w:r w:rsidR="007C601A" w:rsidRPr="001E27B5">
        <w:rPr>
          <w:b/>
        </w:rPr>
        <w:t>“En un mundo pre-alfabético, las palabras no son signos.”</w:t>
      </w:r>
    </w:p>
    <w:p w:rsidR="007C601A" w:rsidRDefault="007C601A" w:rsidP="007C601A">
      <w:pPr>
        <w:pStyle w:val="ListParagraph"/>
        <w:numPr>
          <w:ilvl w:val="0"/>
          <w:numId w:val="5"/>
        </w:numPr>
      </w:pPr>
      <w:r>
        <w:t>Comunicación Oral</w:t>
      </w:r>
      <w:r>
        <w:tab/>
      </w:r>
      <w:r>
        <w:tab/>
        <w:t>c)</w:t>
      </w:r>
      <w:r>
        <w:tab/>
        <w:t>Aldea Global</w:t>
      </w:r>
    </w:p>
    <w:p w:rsidR="007C601A" w:rsidRDefault="007C601A" w:rsidP="007C601A">
      <w:pPr>
        <w:pStyle w:val="ListParagraph"/>
        <w:numPr>
          <w:ilvl w:val="0"/>
          <w:numId w:val="5"/>
        </w:numPr>
      </w:pPr>
      <w:r>
        <w:t xml:space="preserve">Galaxia </w:t>
      </w:r>
      <w:proofErr w:type="spellStart"/>
      <w:r>
        <w:t>Gutemberg</w:t>
      </w:r>
      <w:proofErr w:type="spellEnd"/>
      <w:r>
        <w:tab/>
      </w:r>
      <w:r>
        <w:tab/>
        <w:t>d)</w:t>
      </w:r>
      <w:r>
        <w:tab/>
        <w:t>Los medios y nuestros órganos de sensibilidad</w:t>
      </w:r>
    </w:p>
    <w:p w:rsidR="001E27B5" w:rsidRDefault="001E27B5" w:rsidP="001E27B5">
      <w:pPr>
        <w:pStyle w:val="ListParagraph"/>
        <w:ind w:left="1080"/>
      </w:pPr>
    </w:p>
    <w:p w:rsidR="007C601A" w:rsidRPr="001E27B5" w:rsidRDefault="001E27B5" w:rsidP="007C601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“</w:t>
      </w:r>
      <w:r w:rsidR="007C601A" w:rsidRPr="001E27B5">
        <w:rPr>
          <w:b/>
        </w:rPr>
        <w:t>La escritura es la visualización del espacio acústico…</w:t>
      </w:r>
      <w:r>
        <w:rPr>
          <w:b/>
        </w:rPr>
        <w:t>”</w:t>
      </w:r>
    </w:p>
    <w:p w:rsidR="007C601A" w:rsidRDefault="007C601A" w:rsidP="007C601A">
      <w:pPr>
        <w:pStyle w:val="ListParagraph"/>
        <w:numPr>
          <w:ilvl w:val="0"/>
          <w:numId w:val="6"/>
        </w:numPr>
      </w:pPr>
      <w:r>
        <w:t>Comunicación Oral</w:t>
      </w:r>
      <w:r>
        <w:tab/>
      </w:r>
      <w:r>
        <w:tab/>
        <w:t>c)</w:t>
      </w:r>
      <w:r>
        <w:tab/>
        <w:t>Aldea Global</w:t>
      </w:r>
    </w:p>
    <w:p w:rsidR="007C601A" w:rsidRDefault="007C601A" w:rsidP="007C601A">
      <w:pPr>
        <w:pStyle w:val="ListParagraph"/>
        <w:numPr>
          <w:ilvl w:val="0"/>
          <w:numId w:val="6"/>
        </w:numPr>
      </w:pPr>
      <w:r>
        <w:t xml:space="preserve">Galaxia </w:t>
      </w:r>
      <w:proofErr w:type="spellStart"/>
      <w:r>
        <w:t>Gutemberg</w:t>
      </w:r>
      <w:proofErr w:type="spellEnd"/>
      <w:r>
        <w:tab/>
      </w:r>
      <w:r>
        <w:tab/>
        <w:t>d)</w:t>
      </w:r>
      <w:r>
        <w:tab/>
        <w:t>Los medios y nuestros órganos de sensibilidad</w:t>
      </w:r>
    </w:p>
    <w:p w:rsidR="001E27B5" w:rsidRDefault="001E27B5" w:rsidP="001E27B5">
      <w:pPr>
        <w:pStyle w:val="ListParagraph"/>
        <w:ind w:left="1080"/>
      </w:pPr>
    </w:p>
    <w:p w:rsidR="001E27B5" w:rsidRDefault="001E27B5" w:rsidP="001E27B5">
      <w:pPr>
        <w:pStyle w:val="ListParagraph"/>
        <w:ind w:left="1080"/>
      </w:pPr>
    </w:p>
    <w:p w:rsidR="007C601A" w:rsidRPr="001E27B5" w:rsidRDefault="001E27B5" w:rsidP="007C601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“</w:t>
      </w:r>
      <w:r w:rsidRPr="001E27B5">
        <w:rPr>
          <w:b/>
        </w:rPr>
        <w:t xml:space="preserve">Interdependencia electrónica </w:t>
      </w:r>
      <w:proofErr w:type="spellStart"/>
      <w:r w:rsidRPr="001E27B5">
        <w:rPr>
          <w:b/>
        </w:rPr>
        <w:t>recontruye</w:t>
      </w:r>
      <w:proofErr w:type="spellEnd"/>
      <w:r w:rsidRPr="001E27B5">
        <w:rPr>
          <w:b/>
        </w:rPr>
        <w:t xml:space="preserve"> el mundo a la imagen de…</w:t>
      </w:r>
      <w:r>
        <w:rPr>
          <w:b/>
        </w:rPr>
        <w:t>”</w:t>
      </w:r>
    </w:p>
    <w:p w:rsidR="001E27B5" w:rsidRDefault="001E27B5" w:rsidP="001E27B5">
      <w:pPr>
        <w:pStyle w:val="ListParagraph"/>
        <w:numPr>
          <w:ilvl w:val="0"/>
          <w:numId w:val="7"/>
        </w:numPr>
      </w:pPr>
      <w:r>
        <w:t>Comunicación Oral</w:t>
      </w:r>
      <w:r>
        <w:tab/>
      </w:r>
      <w:r>
        <w:tab/>
        <w:t>c)</w:t>
      </w:r>
      <w:r>
        <w:tab/>
        <w:t>Aldea Global</w:t>
      </w:r>
    </w:p>
    <w:p w:rsidR="001E27B5" w:rsidRDefault="001E27B5" w:rsidP="001E27B5">
      <w:pPr>
        <w:pStyle w:val="ListParagraph"/>
        <w:numPr>
          <w:ilvl w:val="0"/>
          <w:numId w:val="7"/>
        </w:numPr>
      </w:pPr>
      <w:r>
        <w:t xml:space="preserve">Galaxia </w:t>
      </w:r>
      <w:proofErr w:type="spellStart"/>
      <w:r>
        <w:t>Gutemberg</w:t>
      </w:r>
      <w:proofErr w:type="spellEnd"/>
      <w:r>
        <w:tab/>
      </w:r>
      <w:r>
        <w:tab/>
        <w:t>d)</w:t>
      </w:r>
      <w:r>
        <w:tab/>
        <w:t>Los medios y nuestros órganos de sensibilidad</w:t>
      </w:r>
    </w:p>
    <w:p w:rsidR="001E27B5" w:rsidRDefault="001E27B5" w:rsidP="001E27B5">
      <w:pPr>
        <w:pStyle w:val="ListParagraph"/>
        <w:ind w:left="1080"/>
      </w:pPr>
    </w:p>
    <w:p w:rsidR="001E27B5" w:rsidRPr="001E27B5" w:rsidRDefault="001E27B5" w:rsidP="001E27B5">
      <w:pPr>
        <w:pStyle w:val="ListParagraph"/>
        <w:numPr>
          <w:ilvl w:val="0"/>
          <w:numId w:val="1"/>
        </w:numPr>
        <w:rPr>
          <w:b/>
        </w:rPr>
      </w:pPr>
      <w:r w:rsidRPr="001E27B5">
        <w:rPr>
          <w:b/>
        </w:rPr>
        <w:t xml:space="preserve">¿Cuál es la especialización de </w:t>
      </w:r>
      <w:proofErr w:type="spellStart"/>
      <w:r w:rsidRPr="001E27B5">
        <w:rPr>
          <w:b/>
        </w:rPr>
        <w:t>McLuhan</w:t>
      </w:r>
      <w:proofErr w:type="spellEnd"/>
      <w:r w:rsidRPr="001E27B5">
        <w:rPr>
          <w:b/>
        </w:rPr>
        <w:t xml:space="preserve"> en la Universidad de Cambridge?</w:t>
      </w:r>
    </w:p>
    <w:p w:rsidR="001E27B5" w:rsidRDefault="001E27B5" w:rsidP="001E27B5">
      <w:pPr>
        <w:pStyle w:val="ListParagraph"/>
      </w:pPr>
      <w:r>
        <w:t>Doctorado en Literatura Inglesa</w:t>
      </w:r>
    </w:p>
    <w:p w:rsidR="001E27B5" w:rsidRDefault="001E27B5" w:rsidP="001E27B5">
      <w:pPr>
        <w:pStyle w:val="ListParagraph"/>
      </w:pPr>
      <w:bookmarkStart w:id="0" w:name="_GoBack"/>
      <w:bookmarkEnd w:id="0"/>
    </w:p>
    <w:sectPr w:rsidR="001E27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72B33"/>
    <w:multiLevelType w:val="hybridMultilevel"/>
    <w:tmpl w:val="85B037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81912"/>
    <w:multiLevelType w:val="hybridMultilevel"/>
    <w:tmpl w:val="CEECD7A0"/>
    <w:lvl w:ilvl="0" w:tplc="5796A0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F21941"/>
    <w:multiLevelType w:val="hybridMultilevel"/>
    <w:tmpl w:val="9C722FFC"/>
    <w:lvl w:ilvl="0" w:tplc="96DCED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EE95F66"/>
    <w:multiLevelType w:val="hybridMultilevel"/>
    <w:tmpl w:val="3416BBF6"/>
    <w:lvl w:ilvl="0" w:tplc="0A1E69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761126"/>
    <w:multiLevelType w:val="hybridMultilevel"/>
    <w:tmpl w:val="4A5AAE68"/>
    <w:lvl w:ilvl="0" w:tplc="596041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5EB04A5"/>
    <w:multiLevelType w:val="hybridMultilevel"/>
    <w:tmpl w:val="60144C42"/>
    <w:lvl w:ilvl="0" w:tplc="507E6C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B9F130E"/>
    <w:multiLevelType w:val="hybridMultilevel"/>
    <w:tmpl w:val="C0AE7292"/>
    <w:lvl w:ilvl="0" w:tplc="7EA60E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AD4"/>
    <w:rsid w:val="001E27B5"/>
    <w:rsid w:val="007C601A"/>
    <w:rsid w:val="00861AD4"/>
    <w:rsid w:val="00F7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45B29B-7534-4CEE-A22E-5B6E74D7E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242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Arellano Luna Juan Bosco</cp:lastModifiedBy>
  <cp:revision>1</cp:revision>
  <dcterms:created xsi:type="dcterms:W3CDTF">2015-03-18T22:06:00Z</dcterms:created>
  <dcterms:modified xsi:type="dcterms:W3CDTF">2015-03-18T22:31:00Z</dcterms:modified>
</cp:coreProperties>
</file>