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40E5" w:rsidRDefault="00CF14ED" w:rsidP="001D40E5">
      <w:pPr>
        <w:jc w:val="center"/>
      </w:pPr>
      <w:bookmarkStart w:id="0" w:name="_GoBack"/>
      <w:bookmarkEnd w:id="0"/>
      <w:r>
        <w:t xml:space="preserve">DISCURSO </w:t>
      </w:r>
      <w:r w:rsidR="003D1E75">
        <w:t>DE KUNIO NACAMURA</w:t>
      </w:r>
      <w:r w:rsidR="009E7E64">
        <w:rPr>
          <w:sz w:val="20"/>
          <w:szCs w:val="20"/>
        </w:rPr>
        <w:t xml:space="preserve">, </w:t>
      </w:r>
      <w:r w:rsidR="009E7E64" w:rsidRPr="00342229">
        <w:rPr>
          <w:sz w:val="20"/>
          <w:szCs w:val="20"/>
        </w:rPr>
        <w:t>PRESIDENTE DE MATSUSHITA ELECTRIC INDUSTRIA</w:t>
      </w:r>
      <w:r w:rsidR="009E7E64">
        <w:rPr>
          <w:sz w:val="20"/>
          <w:szCs w:val="20"/>
        </w:rPr>
        <w:t>.</w:t>
      </w:r>
    </w:p>
    <w:p w:rsidR="001D40E5" w:rsidRDefault="00065F89" w:rsidP="001D40E5">
      <w:pPr>
        <w:jc w:val="center"/>
      </w:pPr>
      <w:r>
        <w:t xml:space="preserve">COMENTARIOS EFECTUADOS POR: </w:t>
      </w:r>
      <w:r w:rsidR="001D40E5">
        <w:t>MOISÉS AGUILAR SÁNCHEZ</w:t>
      </w:r>
      <w:r>
        <w:t>.</w:t>
      </w:r>
    </w:p>
    <w:p w:rsidR="009E7E64" w:rsidRPr="006C3C2B" w:rsidRDefault="00227837" w:rsidP="00FA786B">
      <w:pPr>
        <w:jc w:val="both"/>
        <w:rPr>
          <w:rFonts w:ascii="Calibri" w:hAnsi="Calibri"/>
          <w:sz w:val="20"/>
          <w:szCs w:val="20"/>
        </w:rPr>
      </w:pPr>
      <w:r>
        <w:t xml:space="preserve">El tema abordado por el señor </w:t>
      </w:r>
      <w:proofErr w:type="spellStart"/>
      <w:r>
        <w:t>Nacamura</w:t>
      </w:r>
      <w:proofErr w:type="spellEnd"/>
      <w:r>
        <w:t>, se trata de La “Sociedad  Omnipresente-Enriquecido digitalmente</w:t>
      </w:r>
      <w:r w:rsidR="00885D25">
        <w:t>, acelerando a la siguiente etapa”. Su ponencia se centró en el progreso de la tecnología de la información y Comunicación en el mundo y en particular de Japón, manifestando que la misma ha traído grandes beneficios a su p</w:t>
      </w:r>
      <w:r w:rsidR="00803FF6">
        <w:t xml:space="preserve">aís; asimismo, </w:t>
      </w:r>
      <w:r w:rsidR="00FA786B">
        <w:t>s</w:t>
      </w:r>
      <w:r w:rsidR="00803FF6">
        <w:t xml:space="preserve">obre </w:t>
      </w:r>
      <w:r w:rsidR="00FA786B">
        <w:t>la</w:t>
      </w:r>
      <w:r w:rsidR="00803FF6">
        <w:t xml:space="preserve"> evolución que se ha alcanzado en la sociedad como red ubicua y lo que se aún se necesita para convertir</w:t>
      </w:r>
      <w:r w:rsidR="00FA786B">
        <w:t>se a una sociedad ubicua plenamente.</w:t>
      </w:r>
    </w:p>
    <w:p w:rsidR="00BF3A1E" w:rsidRDefault="00FA786B" w:rsidP="009E7E64">
      <w:pPr>
        <w:pStyle w:val="Default"/>
        <w:jc w:val="both"/>
        <w:rPr>
          <w:rFonts w:ascii="Calibri" w:hAnsi="Calibri"/>
          <w:sz w:val="20"/>
          <w:szCs w:val="20"/>
        </w:rPr>
      </w:pPr>
      <w:r>
        <w:rPr>
          <w:rFonts w:ascii="Calibri" w:hAnsi="Calibri"/>
          <w:sz w:val="20"/>
          <w:szCs w:val="20"/>
        </w:rPr>
        <w:t xml:space="preserve">Señala que los avances de la tecnología no lleva a una </w:t>
      </w:r>
      <w:r w:rsidR="009E7E64" w:rsidRPr="006C3C2B">
        <w:rPr>
          <w:rFonts w:ascii="Calibri" w:hAnsi="Calibri"/>
          <w:sz w:val="20"/>
          <w:szCs w:val="20"/>
        </w:rPr>
        <w:t>"sociedad Omnipresente"</w:t>
      </w:r>
      <w:r>
        <w:rPr>
          <w:rFonts w:ascii="Calibri" w:hAnsi="Calibri"/>
          <w:sz w:val="20"/>
          <w:szCs w:val="20"/>
        </w:rPr>
        <w:t xml:space="preserve">, </w:t>
      </w:r>
      <w:r w:rsidR="00BF3A1E">
        <w:rPr>
          <w:rFonts w:ascii="Calibri" w:hAnsi="Calibri"/>
          <w:sz w:val="20"/>
          <w:szCs w:val="20"/>
        </w:rPr>
        <w:t xml:space="preserve">es decir,  </w:t>
      </w:r>
      <w:r w:rsidR="009E7E64" w:rsidRPr="006C3C2B">
        <w:rPr>
          <w:rFonts w:ascii="Calibri" w:hAnsi="Calibri"/>
          <w:sz w:val="20"/>
          <w:szCs w:val="20"/>
        </w:rPr>
        <w:t>una sociedad en la que cualquiera puede disfrutar</w:t>
      </w:r>
      <w:r w:rsidR="00BF3A1E">
        <w:rPr>
          <w:rFonts w:ascii="Calibri" w:hAnsi="Calibri"/>
          <w:sz w:val="20"/>
          <w:szCs w:val="20"/>
        </w:rPr>
        <w:t xml:space="preserve"> los avances tecnológicos en el momento y lugar que quiera (incluyendo ahora el uso de banda ancha en los vuelos de la línea Lufthansa) a través de la red de dispositivos existentes como correos electrónicos, equipos móviles, teléfonos celulares y sistemas de navegación para automóviles, pronosticando que </w:t>
      </w:r>
      <w:r w:rsidR="009E7E64" w:rsidRPr="006C3C2B">
        <w:rPr>
          <w:rFonts w:ascii="Calibri" w:hAnsi="Calibri"/>
          <w:sz w:val="20"/>
          <w:szCs w:val="20"/>
        </w:rPr>
        <w:t>para el año 2010</w:t>
      </w:r>
      <w:r w:rsidR="00BF3A1E">
        <w:rPr>
          <w:rFonts w:ascii="Calibri" w:hAnsi="Calibri"/>
          <w:sz w:val="20"/>
          <w:szCs w:val="20"/>
        </w:rPr>
        <w:t>, su uso sea más común</w:t>
      </w:r>
      <w:r w:rsidR="009E7E64" w:rsidRPr="006C3C2B">
        <w:rPr>
          <w:rFonts w:ascii="Calibri" w:hAnsi="Calibri"/>
          <w:sz w:val="20"/>
          <w:szCs w:val="20"/>
        </w:rPr>
        <w:t>.</w:t>
      </w:r>
    </w:p>
    <w:p w:rsidR="009E7E64" w:rsidRPr="006C3C2B" w:rsidRDefault="00BF3A1E" w:rsidP="009E7E64">
      <w:pPr>
        <w:pStyle w:val="Default"/>
        <w:jc w:val="both"/>
        <w:rPr>
          <w:rFonts w:ascii="Calibri" w:hAnsi="Calibri"/>
          <w:sz w:val="20"/>
          <w:szCs w:val="20"/>
        </w:rPr>
      </w:pPr>
      <w:r w:rsidRPr="006C3C2B">
        <w:rPr>
          <w:rFonts w:ascii="Calibri" w:hAnsi="Calibri"/>
          <w:sz w:val="20"/>
          <w:szCs w:val="20"/>
        </w:rPr>
        <w:t xml:space="preserve"> </w:t>
      </w:r>
    </w:p>
    <w:p w:rsidR="00AA2EC3" w:rsidRDefault="00BF3A1E" w:rsidP="009E7E64">
      <w:pPr>
        <w:pStyle w:val="Default"/>
        <w:jc w:val="both"/>
        <w:rPr>
          <w:rFonts w:ascii="Calibri" w:hAnsi="Calibri"/>
          <w:sz w:val="20"/>
          <w:szCs w:val="20"/>
        </w:rPr>
      </w:pPr>
      <w:r>
        <w:rPr>
          <w:rFonts w:ascii="Calibri" w:hAnsi="Calibri"/>
          <w:sz w:val="20"/>
          <w:szCs w:val="20"/>
        </w:rPr>
        <w:t xml:space="preserve">Para el señor </w:t>
      </w:r>
      <w:proofErr w:type="spellStart"/>
      <w:r>
        <w:rPr>
          <w:rFonts w:ascii="Calibri" w:hAnsi="Calibri"/>
          <w:sz w:val="20"/>
          <w:szCs w:val="20"/>
        </w:rPr>
        <w:t>Nacamura</w:t>
      </w:r>
      <w:proofErr w:type="spellEnd"/>
      <w:r>
        <w:rPr>
          <w:rFonts w:ascii="Calibri" w:hAnsi="Calibri"/>
          <w:sz w:val="20"/>
          <w:szCs w:val="20"/>
        </w:rPr>
        <w:t xml:space="preserve"> </w:t>
      </w:r>
      <w:r w:rsidR="009E7E64" w:rsidRPr="006C3C2B">
        <w:rPr>
          <w:rFonts w:ascii="Calibri" w:hAnsi="Calibri"/>
          <w:sz w:val="20"/>
          <w:szCs w:val="20"/>
        </w:rPr>
        <w:t>existen tres cosas importantes para la creación de una sociedad</w:t>
      </w:r>
      <w:r>
        <w:rPr>
          <w:rFonts w:ascii="Calibri" w:hAnsi="Calibri"/>
          <w:sz w:val="20"/>
          <w:szCs w:val="20"/>
        </w:rPr>
        <w:t xml:space="preserve"> omnipresente/de la ubicuidad (que está presente a un mismo tiempo en todas partes), que son</w:t>
      </w:r>
      <w:r w:rsidR="009E7E64" w:rsidRPr="006C3C2B">
        <w:rPr>
          <w:rFonts w:ascii="Calibri" w:hAnsi="Calibri"/>
          <w:sz w:val="20"/>
          <w:szCs w:val="20"/>
        </w:rPr>
        <w:t xml:space="preserve"> la infraestructura de red, equipos centrales y contenidos del servicio</w:t>
      </w:r>
      <w:r w:rsidR="00AA2EC3">
        <w:rPr>
          <w:rFonts w:ascii="Calibri" w:hAnsi="Calibri"/>
          <w:sz w:val="20"/>
          <w:szCs w:val="20"/>
        </w:rPr>
        <w:t>, por lo que para hacer realidad el futuro promisorio en la materia, de deben adecuar las infraestructuras de las redes</w:t>
      </w:r>
      <w:r w:rsidR="00AA2EC3" w:rsidRPr="00AA2EC3">
        <w:rPr>
          <w:rFonts w:ascii="Calibri" w:hAnsi="Calibri"/>
          <w:sz w:val="20"/>
          <w:szCs w:val="20"/>
        </w:rPr>
        <w:t xml:space="preserve"> </w:t>
      </w:r>
      <w:r w:rsidR="00AA2EC3">
        <w:rPr>
          <w:rFonts w:ascii="Calibri" w:hAnsi="Calibri"/>
          <w:sz w:val="20"/>
          <w:szCs w:val="20"/>
        </w:rPr>
        <w:t>a las necesidades imperantes, el mejoramiento de los dispositivos para hacerlos más prácticos y su utilización práctica para la atención de diversos servicios en la vida y trabajo de las personas.</w:t>
      </w:r>
    </w:p>
    <w:p w:rsidR="00AA2EC3" w:rsidRDefault="00AA2EC3" w:rsidP="009E7E64">
      <w:pPr>
        <w:pStyle w:val="Default"/>
        <w:jc w:val="both"/>
        <w:rPr>
          <w:rFonts w:ascii="Calibri" w:hAnsi="Calibri"/>
          <w:sz w:val="20"/>
          <w:szCs w:val="20"/>
        </w:rPr>
      </w:pPr>
    </w:p>
    <w:p w:rsidR="009E7E64" w:rsidRDefault="006D7B50" w:rsidP="006D7B50">
      <w:pPr>
        <w:pStyle w:val="Default"/>
        <w:jc w:val="both"/>
        <w:rPr>
          <w:rFonts w:ascii="Calibri" w:hAnsi="Calibri"/>
          <w:sz w:val="20"/>
          <w:szCs w:val="20"/>
        </w:rPr>
      </w:pPr>
      <w:r>
        <w:rPr>
          <w:rFonts w:ascii="Calibri" w:hAnsi="Calibri"/>
          <w:sz w:val="20"/>
          <w:szCs w:val="20"/>
        </w:rPr>
        <w:t xml:space="preserve">Que a partir de </w:t>
      </w:r>
      <w:r w:rsidR="009E7E64" w:rsidRPr="006C3C2B">
        <w:rPr>
          <w:rFonts w:ascii="Calibri" w:hAnsi="Calibri"/>
          <w:sz w:val="20"/>
          <w:szCs w:val="20"/>
        </w:rPr>
        <w:t>2001</w:t>
      </w:r>
      <w:r>
        <w:rPr>
          <w:rFonts w:ascii="Calibri" w:hAnsi="Calibri"/>
          <w:sz w:val="20"/>
          <w:szCs w:val="20"/>
        </w:rPr>
        <w:t xml:space="preserve">, </w:t>
      </w:r>
      <w:r w:rsidR="009E7E64" w:rsidRPr="006C3C2B">
        <w:rPr>
          <w:rFonts w:ascii="Calibri" w:hAnsi="Calibri"/>
          <w:sz w:val="20"/>
          <w:szCs w:val="20"/>
        </w:rPr>
        <w:t xml:space="preserve">el gobierno y el sector privado </w:t>
      </w:r>
      <w:r>
        <w:rPr>
          <w:rFonts w:ascii="Calibri" w:hAnsi="Calibri"/>
          <w:sz w:val="20"/>
          <w:szCs w:val="20"/>
        </w:rPr>
        <w:t xml:space="preserve">de Japón </w:t>
      </w:r>
      <w:r w:rsidR="009E7E64" w:rsidRPr="006C3C2B">
        <w:rPr>
          <w:rFonts w:ascii="Calibri" w:hAnsi="Calibri"/>
          <w:sz w:val="20"/>
          <w:szCs w:val="20"/>
        </w:rPr>
        <w:t xml:space="preserve">han estado trabajando </w:t>
      </w:r>
      <w:r w:rsidR="00BC25DF">
        <w:rPr>
          <w:rFonts w:ascii="Calibri" w:hAnsi="Calibri"/>
          <w:sz w:val="20"/>
          <w:szCs w:val="20"/>
        </w:rPr>
        <w:t>conjuntamente</w:t>
      </w:r>
      <w:r w:rsidR="009E7E64" w:rsidRPr="006C3C2B">
        <w:rPr>
          <w:rFonts w:ascii="Calibri" w:hAnsi="Calibri"/>
          <w:sz w:val="20"/>
          <w:szCs w:val="20"/>
        </w:rPr>
        <w:t xml:space="preserve"> para construir un ambiente </w:t>
      </w:r>
      <w:r w:rsidR="00BC25DF">
        <w:rPr>
          <w:rFonts w:ascii="Calibri" w:hAnsi="Calibri"/>
          <w:sz w:val="20"/>
          <w:szCs w:val="20"/>
        </w:rPr>
        <w:t>que permita a su país ser líder</w:t>
      </w:r>
      <w:r w:rsidR="009E7E64" w:rsidRPr="006C3C2B">
        <w:rPr>
          <w:rFonts w:ascii="Calibri" w:hAnsi="Calibri"/>
          <w:sz w:val="20"/>
          <w:szCs w:val="20"/>
        </w:rPr>
        <w:t xml:space="preserve"> de la IT en el mundo para el año 2005.</w:t>
      </w:r>
    </w:p>
    <w:p w:rsidR="004A26EE" w:rsidRDefault="004A26EE" w:rsidP="006D7B50">
      <w:pPr>
        <w:pStyle w:val="Default"/>
        <w:jc w:val="both"/>
        <w:rPr>
          <w:rFonts w:ascii="Calibri" w:hAnsi="Calibri"/>
          <w:sz w:val="20"/>
          <w:szCs w:val="20"/>
        </w:rPr>
      </w:pPr>
    </w:p>
    <w:p w:rsidR="009E7E64" w:rsidRPr="006C3C2B" w:rsidRDefault="004A26EE" w:rsidP="004A26EE">
      <w:pPr>
        <w:pStyle w:val="Default"/>
        <w:jc w:val="both"/>
        <w:rPr>
          <w:rFonts w:ascii="Calibri" w:hAnsi="Calibri"/>
          <w:sz w:val="20"/>
          <w:szCs w:val="20"/>
        </w:rPr>
      </w:pPr>
      <w:r>
        <w:rPr>
          <w:rFonts w:ascii="Calibri" w:hAnsi="Calibri"/>
          <w:sz w:val="20"/>
          <w:szCs w:val="20"/>
        </w:rPr>
        <w:t>La estrategia del Gobierno ha permitido un cambio drástico en la atención de los servicios públicos, como en la educación, donde casi todas las escuelas públicas están conectadas a internet y hay una computadora por cada diez o menos estudiantes; l</w:t>
      </w:r>
      <w:r w:rsidR="009E7E64" w:rsidRPr="006C3C2B">
        <w:rPr>
          <w:rFonts w:ascii="Calibri" w:hAnsi="Calibri"/>
          <w:sz w:val="20"/>
          <w:szCs w:val="20"/>
        </w:rPr>
        <w:t>as Clases al aire libre utilizan terminales móviles, así como clases conjuntas por vía Internet entre escuelas</w:t>
      </w:r>
      <w:r>
        <w:rPr>
          <w:rFonts w:ascii="Calibri" w:hAnsi="Calibri"/>
          <w:sz w:val="20"/>
          <w:szCs w:val="20"/>
        </w:rPr>
        <w:t>.</w:t>
      </w:r>
    </w:p>
    <w:p w:rsidR="009E7E64" w:rsidRPr="006C3C2B" w:rsidRDefault="009E7E64" w:rsidP="009E7E64">
      <w:pPr>
        <w:pStyle w:val="Default"/>
        <w:jc w:val="both"/>
        <w:rPr>
          <w:rFonts w:ascii="Calibri" w:hAnsi="Calibri"/>
          <w:sz w:val="20"/>
          <w:szCs w:val="20"/>
        </w:rPr>
      </w:pPr>
    </w:p>
    <w:p w:rsidR="00843640" w:rsidRDefault="009E7E64" w:rsidP="009E7E64">
      <w:pPr>
        <w:pStyle w:val="Default"/>
        <w:jc w:val="both"/>
        <w:rPr>
          <w:rFonts w:ascii="Calibri" w:hAnsi="Calibri"/>
          <w:sz w:val="20"/>
          <w:szCs w:val="20"/>
        </w:rPr>
      </w:pPr>
      <w:r w:rsidRPr="006C3C2B">
        <w:rPr>
          <w:rFonts w:ascii="Calibri" w:hAnsi="Calibri"/>
          <w:sz w:val="20"/>
          <w:szCs w:val="20"/>
        </w:rPr>
        <w:t xml:space="preserve">En el </w:t>
      </w:r>
      <w:r w:rsidR="004A26EE">
        <w:rPr>
          <w:rFonts w:ascii="Calibri" w:hAnsi="Calibri"/>
          <w:sz w:val="20"/>
          <w:szCs w:val="20"/>
        </w:rPr>
        <w:t xml:space="preserve">rubro </w:t>
      </w:r>
      <w:r w:rsidRPr="006C3C2B">
        <w:rPr>
          <w:rFonts w:ascii="Calibri" w:hAnsi="Calibri"/>
          <w:sz w:val="20"/>
          <w:szCs w:val="20"/>
        </w:rPr>
        <w:t xml:space="preserve">de la administración, </w:t>
      </w:r>
      <w:r w:rsidR="004A26EE">
        <w:rPr>
          <w:rFonts w:ascii="Calibri" w:hAnsi="Calibri"/>
          <w:sz w:val="20"/>
          <w:szCs w:val="20"/>
        </w:rPr>
        <w:t xml:space="preserve">algunos </w:t>
      </w:r>
      <w:r w:rsidRPr="006C3C2B">
        <w:rPr>
          <w:rFonts w:ascii="Calibri" w:hAnsi="Calibri"/>
          <w:sz w:val="20"/>
          <w:szCs w:val="20"/>
        </w:rPr>
        <w:t xml:space="preserve">gobiernos locales han abierto sus propios portales o sitios de internet, </w:t>
      </w:r>
      <w:r w:rsidR="004A26EE">
        <w:rPr>
          <w:rFonts w:ascii="Calibri" w:hAnsi="Calibri"/>
          <w:sz w:val="20"/>
          <w:szCs w:val="20"/>
        </w:rPr>
        <w:t xml:space="preserve">para la realización de </w:t>
      </w:r>
      <w:r w:rsidRPr="006C3C2B">
        <w:rPr>
          <w:rFonts w:ascii="Calibri" w:hAnsi="Calibri"/>
          <w:sz w:val="20"/>
          <w:szCs w:val="20"/>
        </w:rPr>
        <w:t xml:space="preserve">trámites </w:t>
      </w:r>
      <w:r w:rsidR="004A26EE">
        <w:rPr>
          <w:rFonts w:ascii="Calibri" w:hAnsi="Calibri"/>
          <w:sz w:val="20"/>
          <w:szCs w:val="20"/>
        </w:rPr>
        <w:t xml:space="preserve">de su competencia </w:t>
      </w:r>
      <w:r w:rsidRPr="006C3C2B">
        <w:rPr>
          <w:rFonts w:ascii="Calibri" w:hAnsi="Calibri"/>
          <w:sz w:val="20"/>
          <w:szCs w:val="20"/>
        </w:rPr>
        <w:t xml:space="preserve">en línea, </w:t>
      </w:r>
      <w:r w:rsidR="004A26EE">
        <w:rPr>
          <w:rFonts w:ascii="Calibri" w:hAnsi="Calibri"/>
          <w:sz w:val="20"/>
          <w:szCs w:val="20"/>
        </w:rPr>
        <w:t xml:space="preserve">lo que ha ahorrado mucho tiempo a la gente, porque </w:t>
      </w:r>
      <w:r w:rsidR="006E77A3">
        <w:rPr>
          <w:rFonts w:ascii="Calibri" w:hAnsi="Calibri"/>
          <w:sz w:val="20"/>
          <w:szCs w:val="20"/>
        </w:rPr>
        <w:t xml:space="preserve">ahora </w:t>
      </w:r>
      <w:r w:rsidRPr="006C3C2B">
        <w:rPr>
          <w:rFonts w:ascii="Calibri" w:hAnsi="Calibri"/>
          <w:sz w:val="20"/>
          <w:szCs w:val="20"/>
        </w:rPr>
        <w:t>puede</w:t>
      </w:r>
      <w:r w:rsidR="004A26EE">
        <w:rPr>
          <w:rFonts w:ascii="Calibri" w:hAnsi="Calibri"/>
          <w:sz w:val="20"/>
          <w:szCs w:val="20"/>
        </w:rPr>
        <w:t>n</w:t>
      </w:r>
      <w:r w:rsidRPr="006C3C2B">
        <w:rPr>
          <w:rFonts w:ascii="Calibri" w:hAnsi="Calibri"/>
          <w:sz w:val="20"/>
          <w:szCs w:val="20"/>
        </w:rPr>
        <w:t xml:space="preserve"> realiza</w:t>
      </w:r>
      <w:r w:rsidR="004A26EE">
        <w:rPr>
          <w:rFonts w:ascii="Calibri" w:hAnsi="Calibri"/>
          <w:sz w:val="20"/>
          <w:szCs w:val="20"/>
        </w:rPr>
        <w:t>rse</w:t>
      </w:r>
      <w:r w:rsidRPr="006C3C2B">
        <w:rPr>
          <w:rFonts w:ascii="Calibri" w:hAnsi="Calibri"/>
          <w:sz w:val="20"/>
          <w:szCs w:val="20"/>
        </w:rPr>
        <w:t xml:space="preserve"> desde su</w:t>
      </w:r>
      <w:r w:rsidR="004A26EE">
        <w:rPr>
          <w:rFonts w:ascii="Calibri" w:hAnsi="Calibri"/>
          <w:sz w:val="20"/>
          <w:szCs w:val="20"/>
        </w:rPr>
        <w:t>s</w:t>
      </w:r>
      <w:r w:rsidRPr="006C3C2B">
        <w:rPr>
          <w:rFonts w:ascii="Calibri" w:hAnsi="Calibri"/>
          <w:sz w:val="20"/>
          <w:szCs w:val="20"/>
        </w:rPr>
        <w:t xml:space="preserve"> hogar</w:t>
      </w:r>
      <w:r w:rsidR="004A26EE">
        <w:rPr>
          <w:rFonts w:ascii="Calibri" w:hAnsi="Calibri"/>
          <w:sz w:val="20"/>
          <w:szCs w:val="20"/>
        </w:rPr>
        <w:t>es</w:t>
      </w:r>
      <w:r w:rsidR="006E77A3">
        <w:rPr>
          <w:rFonts w:ascii="Calibri" w:hAnsi="Calibri"/>
          <w:sz w:val="20"/>
          <w:szCs w:val="20"/>
        </w:rPr>
        <w:t>, sin necesidad de ir hasta las instalaciones recaudadoras</w:t>
      </w:r>
      <w:r w:rsidR="00843640">
        <w:rPr>
          <w:rFonts w:ascii="Calibri" w:hAnsi="Calibri"/>
          <w:sz w:val="20"/>
          <w:szCs w:val="20"/>
        </w:rPr>
        <w:t>.</w:t>
      </w:r>
    </w:p>
    <w:p w:rsidR="00843640" w:rsidRDefault="00843640" w:rsidP="009E7E64">
      <w:pPr>
        <w:pStyle w:val="Default"/>
        <w:jc w:val="both"/>
        <w:rPr>
          <w:rFonts w:ascii="Calibri" w:hAnsi="Calibri"/>
          <w:sz w:val="20"/>
          <w:szCs w:val="20"/>
        </w:rPr>
      </w:pPr>
    </w:p>
    <w:p w:rsidR="002434BD" w:rsidRDefault="00843640" w:rsidP="009E7E64">
      <w:pPr>
        <w:pStyle w:val="Default"/>
        <w:jc w:val="both"/>
        <w:rPr>
          <w:rFonts w:ascii="Calibri" w:hAnsi="Calibri"/>
          <w:sz w:val="20"/>
          <w:szCs w:val="20"/>
        </w:rPr>
      </w:pPr>
      <w:r>
        <w:rPr>
          <w:rFonts w:ascii="Calibri" w:hAnsi="Calibri"/>
          <w:sz w:val="20"/>
          <w:szCs w:val="20"/>
        </w:rPr>
        <w:t xml:space="preserve">Actualmente </w:t>
      </w:r>
      <w:r w:rsidR="009E7E64" w:rsidRPr="006C3C2B">
        <w:rPr>
          <w:rFonts w:ascii="Calibri" w:hAnsi="Calibri"/>
          <w:sz w:val="20"/>
          <w:szCs w:val="20"/>
        </w:rPr>
        <w:t>Japón ya es una de las principales potencias de banda ancha en el mundo</w:t>
      </w:r>
      <w:r>
        <w:rPr>
          <w:rFonts w:ascii="Calibri" w:hAnsi="Calibri"/>
          <w:sz w:val="20"/>
          <w:szCs w:val="20"/>
        </w:rPr>
        <w:t xml:space="preserve">, por su elevado uso y la existencia de infraestructura para ello, a diferencia de los Estados Unidos de </w:t>
      </w:r>
      <w:r w:rsidR="002434BD">
        <w:rPr>
          <w:rFonts w:ascii="Calibri" w:hAnsi="Calibri"/>
          <w:sz w:val="20"/>
          <w:szCs w:val="20"/>
        </w:rPr>
        <w:t xml:space="preserve">América; no obstante, visualiza que para el año 2010 la </w:t>
      </w:r>
      <w:r w:rsidR="009E7E64" w:rsidRPr="006C3C2B">
        <w:rPr>
          <w:rFonts w:ascii="Calibri" w:hAnsi="Calibri"/>
          <w:sz w:val="20"/>
          <w:szCs w:val="20"/>
        </w:rPr>
        <w:t xml:space="preserve"> ruta tecnológica para una sociedad omnipresente, </w:t>
      </w:r>
      <w:r w:rsidR="002434BD">
        <w:rPr>
          <w:rFonts w:ascii="Calibri" w:hAnsi="Calibri"/>
          <w:sz w:val="20"/>
          <w:szCs w:val="20"/>
        </w:rPr>
        <w:t>se acrecentará enormemente cubriendo las necesidades del momento.</w:t>
      </w:r>
    </w:p>
    <w:p w:rsidR="009E7E64" w:rsidRPr="006C3C2B" w:rsidRDefault="002434BD" w:rsidP="009E7E64">
      <w:pPr>
        <w:pStyle w:val="Default"/>
        <w:jc w:val="both"/>
        <w:rPr>
          <w:rFonts w:ascii="Calibri" w:hAnsi="Calibri"/>
          <w:sz w:val="20"/>
          <w:szCs w:val="20"/>
        </w:rPr>
      </w:pPr>
      <w:r w:rsidRPr="006C3C2B">
        <w:rPr>
          <w:rFonts w:ascii="Calibri" w:hAnsi="Calibri"/>
          <w:sz w:val="20"/>
          <w:szCs w:val="20"/>
        </w:rPr>
        <w:t xml:space="preserve"> </w:t>
      </w:r>
    </w:p>
    <w:p w:rsidR="009E7E64" w:rsidRDefault="002434BD" w:rsidP="00543E69">
      <w:pPr>
        <w:pStyle w:val="Default"/>
        <w:jc w:val="both"/>
        <w:rPr>
          <w:rFonts w:ascii="Calibri" w:hAnsi="Calibri"/>
          <w:sz w:val="20"/>
          <w:szCs w:val="20"/>
        </w:rPr>
      </w:pPr>
      <w:r>
        <w:rPr>
          <w:rFonts w:ascii="Calibri" w:hAnsi="Calibri"/>
          <w:sz w:val="20"/>
          <w:szCs w:val="20"/>
        </w:rPr>
        <w:t xml:space="preserve">El cambio tecnológico también ha impactado en la </w:t>
      </w:r>
      <w:r w:rsidR="009E7E64" w:rsidRPr="006C3C2B">
        <w:rPr>
          <w:rFonts w:ascii="Calibri" w:hAnsi="Calibri"/>
          <w:sz w:val="20"/>
          <w:szCs w:val="20"/>
        </w:rPr>
        <w:t xml:space="preserve">televisión </w:t>
      </w:r>
      <w:r>
        <w:rPr>
          <w:rFonts w:ascii="Calibri" w:hAnsi="Calibri"/>
          <w:sz w:val="20"/>
          <w:szCs w:val="20"/>
        </w:rPr>
        <w:t xml:space="preserve">cambiándola a una </w:t>
      </w:r>
      <w:r w:rsidR="009E7E64" w:rsidRPr="006C3C2B">
        <w:rPr>
          <w:rFonts w:ascii="Calibri" w:hAnsi="Calibri"/>
          <w:sz w:val="20"/>
          <w:szCs w:val="20"/>
        </w:rPr>
        <w:t>tecnología digital</w:t>
      </w:r>
      <w:r>
        <w:rPr>
          <w:rFonts w:ascii="Calibri" w:hAnsi="Calibri"/>
          <w:sz w:val="20"/>
          <w:szCs w:val="20"/>
        </w:rPr>
        <w:t xml:space="preserve">, lo que </w:t>
      </w:r>
      <w:r w:rsidR="00543E69">
        <w:rPr>
          <w:rFonts w:ascii="Calibri" w:hAnsi="Calibri"/>
          <w:sz w:val="20"/>
          <w:szCs w:val="20"/>
        </w:rPr>
        <w:t>ha permitido mejorar la calidad el servicio que proporciona, en forma exponencial; asimismo, ha generado un cambio sustancial en el uso de la misma, en virtud de que actualmente las PC también son utilizadas para ver programas de televisión, lo que hace más practico el seguimiento de diversos programas, sin importar en lugar en que se encuentren</w:t>
      </w:r>
      <w:r w:rsidR="00543E69" w:rsidRPr="00543E69">
        <w:rPr>
          <w:rFonts w:ascii="Calibri" w:hAnsi="Calibri"/>
          <w:sz w:val="20"/>
          <w:szCs w:val="20"/>
        </w:rPr>
        <w:t xml:space="preserve"> </w:t>
      </w:r>
      <w:r w:rsidR="00543E69">
        <w:rPr>
          <w:rFonts w:ascii="Calibri" w:hAnsi="Calibri"/>
          <w:sz w:val="20"/>
          <w:szCs w:val="20"/>
        </w:rPr>
        <w:t>las personas</w:t>
      </w:r>
      <w:r w:rsidR="008D0674">
        <w:rPr>
          <w:rFonts w:ascii="Calibri" w:hAnsi="Calibri"/>
          <w:sz w:val="20"/>
          <w:szCs w:val="20"/>
        </w:rPr>
        <w:t>, así como para la realización de diversos servicios en línea.</w:t>
      </w:r>
    </w:p>
    <w:p w:rsidR="005A0FF2" w:rsidRDefault="005A0FF2" w:rsidP="00543E69">
      <w:pPr>
        <w:pStyle w:val="Default"/>
        <w:jc w:val="both"/>
        <w:rPr>
          <w:rFonts w:ascii="Calibri" w:hAnsi="Calibri"/>
          <w:sz w:val="20"/>
          <w:szCs w:val="20"/>
        </w:rPr>
      </w:pPr>
    </w:p>
    <w:p w:rsidR="009E7E64" w:rsidRDefault="00767AB4" w:rsidP="009E7E64">
      <w:pPr>
        <w:pStyle w:val="Default"/>
        <w:jc w:val="both"/>
        <w:rPr>
          <w:rFonts w:ascii="Calibri" w:hAnsi="Calibri"/>
          <w:sz w:val="20"/>
          <w:szCs w:val="20"/>
        </w:rPr>
      </w:pPr>
      <w:r>
        <w:rPr>
          <w:rFonts w:ascii="Calibri" w:hAnsi="Calibri"/>
          <w:sz w:val="20"/>
          <w:szCs w:val="20"/>
        </w:rPr>
        <w:t>Que la</w:t>
      </w:r>
      <w:r w:rsidR="009204CA">
        <w:rPr>
          <w:rFonts w:ascii="Calibri" w:hAnsi="Calibri"/>
          <w:sz w:val="20"/>
          <w:szCs w:val="20"/>
        </w:rPr>
        <w:t xml:space="preserve"> evolución de la </w:t>
      </w:r>
      <w:r>
        <w:rPr>
          <w:rFonts w:ascii="Calibri" w:hAnsi="Calibri"/>
          <w:sz w:val="20"/>
          <w:szCs w:val="20"/>
        </w:rPr>
        <w:t>Tecnología de la Información</w:t>
      </w:r>
      <w:r w:rsidR="009204CA">
        <w:rPr>
          <w:rFonts w:ascii="Calibri" w:hAnsi="Calibri"/>
          <w:sz w:val="20"/>
          <w:szCs w:val="20"/>
        </w:rPr>
        <w:t>,</w:t>
      </w:r>
      <w:r>
        <w:rPr>
          <w:rFonts w:ascii="Calibri" w:hAnsi="Calibri"/>
          <w:sz w:val="20"/>
          <w:szCs w:val="20"/>
        </w:rPr>
        <w:t xml:space="preserve"> no sólo tiene aplicación en el ámbito comercial, sino que también se prevé que jugará </w:t>
      </w:r>
      <w:r w:rsidR="009E7E64" w:rsidRPr="006C3C2B">
        <w:rPr>
          <w:rFonts w:ascii="Calibri" w:hAnsi="Calibri"/>
          <w:sz w:val="20"/>
          <w:szCs w:val="20"/>
        </w:rPr>
        <w:t xml:space="preserve">un papel importante durante los desastres naturales, </w:t>
      </w:r>
      <w:r>
        <w:rPr>
          <w:rFonts w:ascii="Calibri" w:hAnsi="Calibri"/>
          <w:sz w:val="20"/>
          <w:szCs w:val="20"/>
        </w:rPr>
        <w:t xml:space="preserve">en virtud de que es un medio para difundir  información a las víctimas, </w:t>
      </w:r>
      <w:r w:rsidR="002E697F">
        <w:rPr>
          <w:rFonts w:ascii="Calibri" w:hAnsi="Calibri"/>
          <w:sz w:val="20"/>
          <w:szCs w:val="20"/>
        </w:rPr>
        <w:t xml:space="preserve">mejorando los servicios brindados en las </w:t>
      </w:r>
      <w:r w:rsidR="009E7E64" w:rsidRPr="006C3C2B">
        <w:rPr>
          <w:rFonts w:ascii="Calibri" w:hAnsi="Calibri"/>
          <w:sz w:val="20"/>
          <w:szCs w:val="20"/>
        </w:rPr>
        <w:t xml:space="preserve">grandes catástrofes </w:t>
      </w:r>
      <w:r w:rsidR="002E697F">
        <w:rPr>
          <w:rFonts w:ascii="Calibri" w:hAnsi="Calibri"/>
          <w:sz w:val="20"/>
          <w:szCs w:val="20"/>
        </w:rPr>
        <w:t>de</w:t>
      </w:r>
      <w:r w:rsidR="009E7E64" w:rsidRPr="006C3C2B">
        <w:rPr>
          <w:rFonts w:ascii="Calibri" w:hAnsi="Calibri"/>
          <w:sz w:val="20"/>
          <w:szCs w:val="20"/>
        </w:rPr>
        <w:t xml:space="preserve">l pasado, </w:t>
      </w:r>
      <w:r w:rsidR="002E697F">
        <w:rPr>
          <w:rFonts w:ascii="Calibri" w:hAnsi="Calibri"/>
          <w:sz w:val="20"/>
          <w:szCs w:val="20"/>
        </w:rPr>
        <w:t>donde no fue posible el uso de la televisión y los celulares en muchos de los casos.</w:t>
      </w:r>
    </w:p>
    <w:p w:rsidR="002E697F" w:rsidRDefault="002E697F" w:rsidP="009E7E64">
      <w:pPr>
        <w:pStyle w:val="Default"/>
        <w:jc w:val="both"/>
        <w:rPr>
          <w:rFonts w:ascii="Calibri" w:hAnsi="Calibri"/>
          <w:sz w:val="20"/>
          <w:szCs w:val="20"/>
        </w:rPr>
      </w:pPr>
    </w:p>
    <w:p w:rsidR="00BE5BD3" w:rsidRDefault="002E697F" w:rsidP="009E7E64">
      <w:pPr>
        <w:pStyle w:val="Default"/>
        <w:jc w:val="both"/>
        <w:rPr>
          <w:rFonts w:ascii="Calibri" w:hAnsi="Calibri"/>
          <w:sz w:val="20"/>
          <w:szCs w:val="20"/>
        </w:rPr>
      </w:pPr>
      <w:r>
        <w:rPr>
          <w:rFonts w:ascii="Calibri" w:hAnsi="Calibri"/>
          <w:sz w:val="20"/>
          <w:szCs w:val="20"/>
        </w:rPr>
        <w:t>Como tarea prioritaria en la materia, se prevé mejorar los dispositivos necesarios que permitan el uso de la tecnología en la prestación y adqu</w:t>
      </w:r>
      <w:r w:rsidR="00A2713C">
        <w:rPr>
          <w:rFonts w:ascii="Calibri" w:hAnsi="Calibri"/>
          <w:sz w:val="20"/>
          <w:szCs w:val="20"/>
        </w:rPr>
        <w:t>isición de servicios domésticos para mejorar la seguridad, a través de dispositivos móviles y controlables a grandes distancias, lo que sin duda permitirá reducir la brecha digital</w:t>
      </w:r>
      <w:r w:rsidR="00025D9A">
        <w:rPr>
          <w:rFonts w:ascii="Calibri" w:hAnsi="Calibri"/>
          <w:sz w:val="20"/>
          <w:szCs w:val="20"/>
        </w:rPr>
        <w:t>, resultando con ello, que la sociedad de la ubicuidad, sea un medio que proporcione seguridad</w:t>
      </w:r>
      <w:r w:rsidR="00BE5BD3">
        <w:rPr>
          <w:rFonts w:ascii="Calibri" w:hAnsi="Calibri"/>
          <w:sz w:val="20"/>
          <w:szCs w:val="20"/>
        </w:rPr>
        <w:t xml:space="preserve"> a todos, un estilo de vida cómodo sin importar la raza, la nacionalidad, el sexo y la edad, discapacitados o no</w:t>
      </w:r>
      <w:r w:rsidR="006265F0">
        <w:rPr>
          <w:rFonts w:ascii="Calibri" w:hAnsi="Calibri"/>
          <w:sz w:val="20"/>
          <w:szCs w:val="20"/>
        </w:rPr>
        <w:t>.</w:t>
      </w:r>
      <w:r w:rsidR="00AC3E1B">
        <w:rPr>
          <w:rFonts w:ascii="Calibri" w:hAnsi="Calibri"/>
          <w:sz w:val="20"/>
          <w:szCs w:val="20"/>
        </w:rPr>
        <w:t xml:space="preserve"> Asimismo, s</w:t>
      </w:r>
      <w:r w:rsidR="00BE5BD3">
        <w:rPr>
          <w:rFonts w:ascii="Calibri" w:hAnsi="Calibri"/>
          <w:sz w:val="20"/>
          <w:szCs w:val="20"/>
        </w:rPr>
        <w:t>e prevé que en un futuro próximo, las Tecnologías de la Información permitirán agilizar el tránsito</w:t>
      </w:r>
      <w:r w:rsidR="00AC3E1B">
        <w:rPr>
          <w:rFonts w:ascii="Calibri" w:hAnsi="Calibri"/>
          <w:sz w:val="20"/>
          <w:szCs w:val="20"/>
        </w:rPr>
        <w:t xml:space="preserve"> vehicular</w:t>
      </w:r>
      <w:r w:rsidR="00BE5BD3">
        <w:rPr>
          <w:rFonts w:ascii="Calibri" w:hAnsi="Calibri"/>
          <w:sz w:val="20"/>
          <w:szCs w:val="20"/>
        </w:rPr>
        <w:t xml:space="preserve">, evitar el número de </w:t>
      </w:r>
      <w:r w:rsidR="00AC3E1B">
        <w:rPr>
          <w:rFonts w:ascii="Calibri" w:hAnsi="Calibri"/>
          <w:sz w:val="20"/>
          <w:szCs w:val="20"/>
        </w:rPr>
        <w:t>accidentes automovilísticos, entre otros; además, de mejorar el sistema para la adquisición de libros electrónicos y pantallas de pa</w:t>
      </w:r>
      <w:r w:rsidR="00606244">
        <w:rPr>
          <w:rFonts w:ascii="Calibri" w:hAnsi="Calibri"/>
          <w:sz w:val="20"/>
          <w:szCs w:val="20"/>
        </w:rPr>
        <w:t>pel</w:t>
      </w:r>
      <w:r w:rsidR="00AC3E1B">
        <w:rPr>
          <w:rFonts w:ascii="Calibri" w:hAnsi="Calibri"/>
          <w:sz w:val="20"/>
          <w:szCs w:val="20"/>
        </w:rPr>
        <w:t xml:space="preserve"> electrónico</w:t>
      </w:r>
      <w:r w:rsidR="00606244">
        <w:rPr>
          <w:rFonts w:ascii="Calibri" w:hAnsi="Calibri"/>
          <w:sz w:val="20"/>
          <w:szCs w:val="20"/>
        </w:rPr>
        <w:t>, generando grandes ahorros en la economía</w:t>
      </w:r>
      <w:r w:rsidR="00AC3E1B">
        <w:rPr>
          <w:rFonts w:ascii="Calibri" w:hAnsi="Calibri"/>
          <w:sz w:val="20"/>
          <w:szCs w:val="20"/>
        </w:rPr>
        <w:t>.</w:t>
      </w:r>
    </w:p>
    <w:p w:rsidR="003B44ED" w:rsidRDefault="003B44ED" w:rsidP="009E7E64">
      <w:pPr>
        <w:pStyle w:val="Default"/>
        <w:jc w:val="both"/>
        <w:rPr>
          <w:rFonts w:ascii="Calibri" w:hAnsi="Calibri"/>
          <w:sz w:val="20"/>
          <w:szCs w:val="20"/>
        </w:rPr>
      </w:pPr>
    </w:p>
    <w:p w:rsidR="0062202C" w:rsidRDefault="0062202C" w:rsidP="009E7E64">
      <w:pPr>
        <w:pStyle w:val="Default"/>
        <w:jc w:val="both"/>
        <w:rPr>
          <w:rFonts w:ascii="Calibri" w:hAnsi="Calibri"/>
          <w:sz w:val="20"/>
          <w:szCs w:val="20"/>
        </w:rPr>
      </w:pPr>
    </w:p>
    <w:p w:rsidR="003B44ED" w:rsidRPr="003B44ED" w:rsidRDefault="003B44ED" w:rsidP="009E7E64">
      <w:pPr>
        <w:pStyle w:val="Default"/>
        <w:jc w:val="both"/>
        <w:rPr>
          <w:rFonts w:ascii="Calibri" w:hAnsi="Calibri"/>
          <w:b/>
          <w:sz w:val="20"/>
          <w:szCs w:val="20"/>
        </w:rPr>
      </w:pPr>
      <w:r w:rsidRPr="003B44ED">
        <w:rPr>
          <w:rFonts w:ascii="Calibri" w:hAnsi="Calibri"/>
          <w:b/>
          <w:sz w:val="20"/>
          <w:szCs w:val="20"/>
        </w:rPr>
        <w:lastRenderedPageBreak/>
        <w:t>CONCLUSIÓN.</w:t>
      </w:r>
    </w:p>
    <w:p w:rsidR="003B44ED" w:rsidRDefault="003B44ED" w:rsidP="009E7E64">
      <w:pPr>
        <w:pStyle w:val="Default"/>
        <w:jc w:val="both"/>
        <w:rPr>
          <w:rFonts w:ascii="Calibri" w:hAnsi="Calibri"/>
          <w:sz w:val="20"/>
          <w:szCs w:val="20"/>
        </w:rPr>
      </w:pPr>
    </w:p>
    <w:p w:rsidR="0062202C" w:rsidRDefault="0062202C" w:rsidP="009E7E64">
      <w:pPr>
        <w:pStyle w:val="Default"/>
        <w:jc w:val="both"/>
        <w:rPr>
          <w:rFonts w:ascii="Calibri" w:hAnsi="Calibri"/>
          <w:sz w:val="20"/>
          <w:szCs w:val="20"/>
        </w:rPr>
      </w:pPr>
      <w:r>
        <w:rPr>
          <w:rFonts w:ascii="Calibri" w:hAnsi="Calibri"/>
          <w:sz w:val="20"/>
          <w:szCs w:val="20"/>
        </w:rPr>
        <w:t xml:space="preserve">El tema abordado por el señor </w:t>
      </w:r>
      <w:proofErr w:type="spellStart"/>
      <w:r>
        <w:rPr>
          <w:rFonts w:ascii="Calibri" w:hAnsi="Calibri"/>
          <w:sz w:val="20"/>
          <w:szCs w:val="20"/>
        </w:rPr>
        <w:t>Nacamura</w:t>
      </w:r>
      <w:proofErr w:type="spellEnd"/>
      <w:r>
        <w:rPr>
          <w:rFonts w:ascii="Calibri" w:hAnsi="Calibri"/>
          <w:sz w:val="20"/>
          <w:szCs w:val="20"/>
        </w:rPr>
        <w:t>, tuvo como finalidad informar a los presentes sobre las tecnologías que posee Japón, así como los grandes avances que sobre la materia ha estado obteniendo, con la visión de perfeccionarlos en un futuro próximo, con el objeto de continuar figurando como el país de mayor avance y uso tecnológico</w:t>
      </w:r>
      <w:r w:rsidR="00FD18EE">
        <w:rPr>
          <w:rFonts w:ascii="Calibri" w:hAnsi="Calibri"/>
          <w:sz w:val="20"/>
          <w:szCs w:val="20"/>
        </w:rPr>
        <w:t xml:space="preserve"> en el orbe</w:t>
      </w:r>
      <w:r w:rsidR="00354841">
        <w:rPr>
          <w:rFonts w:ascii="Calibri" w:hAnsi="Calibri"/>
          <w:sz w:val="20"/>
          <w:szCs w:val="20"/>
        </w:rPr>
        <w:t>, y ser el pionero del impulso tecnológico para la creación de una sociedad omnipresente</w:t>
      </w:r>
      <w:r>
        <w:rPr>
          <w:rFonts w:ascii="Calibri" w:hAnsi="Calibri"/>
          <w:sz w:val="20"/>
          <w:szCs w:val="20"/>
        </w:rPr>
        <w:t>.</w:t>
      </w:r>
    </w:p>
    <w:p w:rsidR="0062202C" w:rsidRDefault="0062202C" w:rsidP="009E7E64">
      <w:pPr>
        <w:pStyle w:val="Default"/>
        <w:jc w:val="both"/>
        <w:rPr>
          <w:rFonts w:ascii="Calibri" w:hAnsi="Calibri"/>
          <w:sz w:val="20"/>
          <w:szCs w:val="20"/>
        </w:rPr>
      </w:pPr>
    </w:p>
    <w:p w:rsidR="0062202C" w:rsidRDefault="0062202C" w:rsidP="009E7E64">
      <w:pPr>
        <w:pStyle w:val="Default"/>
        <w:jc w:val="both"/>
        <w:rPr>
          <w:rFonts w:ascii="Calibri" w:hAnsi="Calibri"/>
          <w:sz w:val="20"/>
          <w:szCs w:val="20"/>
        </w:rPr>
      </w:pPr>
      <w:r>
        <w:rPr>
          <w:rFonts w:ascii="Calibri" w:hAnsi="Calibri"/>
          <w:sz w:val="20"/>
          <w:szCs w:val="20"/>
        </w:rPr>
        <w:t xml:space="preserve">No cabe duda que como presidente de la empresa que preside, sólo le interesa llamar la atención sobre los beneficios que generan los avances tecnológicos, motivo por el cual su plática se centró en las maravillas de las mismas, motivando su impulso y sobre todo, el consumo de las </w:t>
      </w:r>
      <w:r w:rsidR="00FD18EE">
        <w:rPr>
          <w:rFonts w:ascii="Calibri" w:hAnsi="Calibri"/>
          <w:sz w:val="20"/>
          <w:szCs w:val="20"/>
        </w:rPr>
        <w:t>mismas</w:t>
      </w:r>
      <w:r w:rsidR="00C15C4D">
        <w:rPr>
          <w:rFonts w:ascii="Calibri" w:hAnsi="Calibri"/>
          <w:sz w:val="20"/>
          <w:szCs w:val="20"/>
        </w:rPr>
        <w:t xml:space="preserve">. </w:t>
      </w:r>
    </w:p>
    <w:p w:rsidR="0062202C" w:rsidRDefault="0062202C" w:rsidP="009E7E64">
      <w:pPr>
        <w:pStyle w:val="Default"/>
        <w:jc w:val="both"/>
        <w:rPr>
          <w:rFonts w:ascii="Calibri" w:hAnsi="Calibri"/>
          <w:sz w:val="20"/>
          <w:szCs w:val="20"/>
        </w:rPr>
      </w:pPr>
    </w:p>
    <w:p w:rsidR="00074696" w:rsidRDefault="0062202C" w:rsidP="009E7E64">
      <w:pPr>
        <w:pStyle w:val="Default"/>
        <w:jc w:val="both"/>
        <w:rPr>
          <w:rFonts w:ascii="Calibri" w:hAnsi="Calibri"/>
          <w:sz w:val="20"/>
          <w:szCs w:val="20"/>
        </w:rPr>
      </w:pPr>
      <w:r>
        <w:rPr>
          <w:rFonts w:ascii="Calibri" w:hAnsi="Calibri"/>
          <w:sz w:val="20"/>
          <w:szCs w:val="20"/>
        </w:rPr>
        <w:t xml:space="preserve">Es innegable que los avances en la materia, mejoran el trabajo en diversos rubros de la ciencia, así como </w:t>
      </w:r>
      <w:r w:rsidR="00074696">
        <w:rPr>
          <w:rFonts w:ascii="Calibri" w:hAnsi="Calibri"/>
          <w:sz w:val="20"/>
          <w:szCs w:val="20"/>
        </w:rPr>
        <w:t xml:space="preserve">la forma de vida de mucha gente; sin embargo, </w:t>
      </w:r>
      <w:r>
        <w:rPr>
          <w:rFonts w:ascii="Calibri" w:hAnsi="Calibri"/>
          <w:sz w:val="20"/>
          <w:szCs w:val="20"/>
        </w:rPr>
        <w:t>al mismo tiempo, ensanchan la desigualdad</w:t>
      </w:r>
      <w:r w:rsidR="00FD18EE">
        <w:rPr>
          <w:rFonts w:ascii="Calibri" w:hAnsi="Calibri"/>
          <w:sz w:val="20"/>
          <w:szCs w:val="20"/>
        </w:rPr>
        <w:t xml:space="preserve"> existente entre pobres y ricos, en virtud de que por falta de recursos, los pobres, no pueden </w:t>
      </w:r>
      <w:proofErr w:type="spellStart"/>
      <w:r w:rsidR="00FD18EE">
        <w:rPr>
          <w:rFonts w:ascii="Calibri" w:hAnsi="Calibri"/>
          <w:sz w:val="20"/>
          <w:szCs w:val="20"/>
        </w:rPr>
        <w:t>accesar</w:t>
      </w:r>
      <w:proofErr w:type="spellEnd"/>
      <w:r w:rsidR="00FD18EE">
        <w:rPr>
          <w:rFonts w:ascii="Calibri" w:hAnsi="Calibri"/>
          <w:sz w:val="20"/>
          <w:szCs w:val="20"/>
        </w:rPr>
        <w:t xml:space="preserve"> en igual de condiciones a las tecnologías</w:t>
      </w:r>
      <w:r w:rsidR="00780FF7">
        <w:rPr>
          <w:rFonts w:ascii="Calibri" w:hAnsi="Calibri"/>
          <w:sz w:val="20"/>
          <w:szCs w:val="20"/>
        </w:rPr>
        <w:t>; un ejemplo claro, se visualiza con la inundación de productos orientales entre los países occidentales, desplazando el trabajo de muchas empresas, genera</w:t>
      </w:r>
      <w:r w:rsidR="00417DF8">
        <w:rPr>
          <w:rFonts w:ascii="Calibri" w:hAnsi="Calibri"/>
          <w:sz w:val="20"/>
          <w:szCs w:val="20"/>
        </w:rPr>
        <w:t>ndo con ello mayor pobreza.</w:t>
      </w:r>
    </w:p>
    <w:p w:rsidR="00074696" w:rsidRDefault="00074696" w:rsidP="009E7E64">
      <w:pPr>
        <w:pStyle w:val="Default"/>
        <w:jc w:val="both"/>
        <w:rPr>
          <w:rFonts w:ascii="Calibri" w:hAnsi="Calibri"/>
          <w:sz w:val="20"/>
          <w:szCs w:val="20"/>
        </w:rPr>
      </w:pPr>
    </w:p>
    <w:p w:rsidR="00FD18EE" w:rsidRDefault="00074696" w:rsidP="009E7E64">
      <w:pPr>
        <w:pStyle w:val="Default"/>
        <w:jc w:val="both"/>
        <w:rPr>
          <w:rFonts w:ascii="Calibri" w:hAnsi="Calibri"/>
          <w:sz w:val="20"/>
          <w:szCs w:val="20"/>
        </w:rPr>
      </w:pPr>
      <w:r>
        <w:rPr>
          <w:rFonts w:ascii="Calibri" w:hAnsi="Calibri"/>
          <w:sz w:val="20"/>
          <w:szCs w:val="20"/>
        </w:rPr>
        <w:t>La era de la tecnología de la información, es un camino sin retroceso, por lo que lo único que nos queda es aprender a convivir con la misma, tratando de sacarle el mayor provecho y cuidando de no salir afectados, por todos los vicios y peligros que encierran. El progreso de la tecnología sin duda mejora la vida humana, pero al mismo tiempo nos hace dependientes de la misma</w:t>
      </w:r>
      <w:r w:rsidR="00250086">
        <w:rPr>
          <w:rFonts w:ascii="Calibri" w:hAnsi="Calibri"/>
          <w:sz w:val="20"/>
          <w:szCs w:val="20"/>
        </w:rPr>
        <w:t xml:space="preserve"> y es causante del desplazamiento de grandes masas de trabajadores entre los países, que engrosan las filas de desempleados, que a la larga generan problemas a los países; insisto, son aspectos que no mencionó el señor </w:t>
      </w:r>
      <w:proofErr w:type="spellStart"/>
      <w:r w:rsidR="00250086">
        <w:rPr>
          <w:rFonts w:ascii="Calibri" w:hAnsi="Calibri"/>
          <w:sz w:val="20"/>
          <w:szCs w:val="20"/>
        </w:rPr>
        <w:t>Nacamura</w:t>
      </w:r>
      <w:proofErr w:type="spellEnd"/>
      <w:r w:rsidR="00250086">
        <w:rPr>
          <w:rFonts w:ascii="Calibri" w:hAnsi="Calibri"/>
          <w:sz w:val="20"/>
          <w:szCs w:val="20"/>
        </w:rPr>
        <w:t>.</w:t>
      </w:r>
    </w:p>
    <w:sectPr w:rsidR="00FD18EE" w:rsidSect="00517760">
      <w:pgSz w:w="12240" w:h="15840"/>
      <w:pgMar w:top="851" w:right="851" w:bottom="567"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C04E8D"/>
    <w:multiLevelType w:val="hybridMultilevel"/>
    <w:tmpl w:val="6526BB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7FCD3F7F"/>
    <w:multiLevelType w:val="hybridMultilevel"/>
    <w:tmpl w:val="6F30267C"/>
    <w:lvl w:ilvl="0" w:tplc="B32AD074">
      <w:numFmt w:val="bullet"/>
      <w:lvlText w:val="•"/>
      <w:lvlJc w:val="left"/>
      <w:pPr>
        <w:ind w:left="720" w:hanging="360"/>
      </w:pPr>
      <w:rPr>
        <w:rFonts w:ascii="Calibri" w:eastAsia="Calibri" w:hAnsi="Calibri"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08"/>
  <w:hyphenationZone w:val="425"/>
  <w:characterSpacingControl w:val="doNotCompress"/>
  <w:compat/>
  <w:rsids>
    <w:rsidRoot w:val="00CF14ED"/>
    <w:rsid w:val="00025D9A"/>
    <w:rsid w:val="000335B1"/>
    <w:rsid w:val="00063DD3"/>
    <w:rsid w:val="00065F89"/>
    <w:rsid w:val="00074696"/>
    <w:rsid w:val="0008141B"/>
    <w:rsid w:val="000863CC"/>
    <w:rsid w:val="0009129D"/>
    <w:rsid w:val="000A2BA7"/>
    <w:rsid w:val="000A4AD5"/>
    <w:rsid w:val="000A5397"/>
    <w:rsid w:val="00136A57"/>
    <w:rsid w:val="0013748C"/>
    <w:rsid w:val="00183D36"/>
    <w:rsid w:val="0019589F"/>
    <w:rsid w:val="001D40E5"/>
    <w:rsid w:val="001E7171"/>
    <w:rsid w:val="001F4C0F"/>
    <w:rsid w:val="00227837"/>
    <w:rsid w:val="0023179F"/>
    <w:rsid w:val="002434BD"/>
    <w:rsid w:val="00250086"/>
    <w:rsid w:val="00252B82"/>
    <w:rsid w:val="0028116D"/>
    <w:rsid w:val="002E697F"/>
    <w:rsid w:val="003539C8"/>
    <w:rsid w:val="00354841"/>
    <w:rsid w:val="00364818"/>
    <w:rsid w:val="003B1E38"/>
    <w:rsid w:val="003B44ED"/>
    <w:rsid w:val="003D1E75"/>
    <w:rsid w:val="00417DF8"/>
    <w:rsid w:val="00422280"/>
    <w:rsid w:val="00473647"/>
    <w:rsid w:val="00474E5B"/>
    <w:rsid w:val="004A0BDB"/>
    <w:rsid w:val="004A26EE"/>
    <w:rsid w:val="004A6D31"/>
    <w:rsid w:val="004C36F3"/>
    <w:rsid w:val="004C3BD3"/>
    <w:rsid w:val="005143C9"/>
    <w:rsid w:val="00517760"/>
    <w:rsid w:val="00543E69"/>
    <w:rsid w:val="00582C8C"/>
    <w:rsid w:val="0059483E"/>
    <w:rsid w:val="005A0FF2"/>
    <w:rsid w:val="005B56C6"/>
    <w:rsid w:val="005C551C"/>
    <w:rsid w:val="00606244"/>
    <w:rsid w:val="0062202C"/>
    <w:rsid w:val="00622739"/>
    <w:rsid w:val="006265F0"/>
    <w:rsid w:val="00636DCD"/>
    <w:rsid w:val="006A6E15"/>
    <w:rsid w:val="006B766D"/>
    <w:rsid w:val="006C267C"/>
    <w:rsid w:val="006D7B50"/>
    <w:rsid w:val="006E77A3"/>
    <w:rsid w:val="00732827"/>
    <w:rsid w:val="0074052B"/>
    <w:rsid w:val="00767AB4"/>
    <w:rsid w:val="00780FF7"/>
    <w:rsid w:val="007E46C0"/>
    <w:rsid w:val="00803C0B"/>
    <w:rsid w:val="00803D62"/>
    <w:rsid w:val="00803FF6"/>
    <w:rsid w:val="008131FE"/>
    <w:rsid w:val="00843640"/>
    <w:rsid w:val="00862460"/>
    <w:rsid w:val="00871C63"/>
    <w:rsid w:val="00877A55"/>
    <w:rsid w:val="008809F4"/>
    <w:rsid w:val="00885D25"/>
    <w:rsid w:val="008D0674"/>
    <w:rsid w:val="008F2162"/>
    <w:rsid w:val="009204CA"/>
    <w:rsid w:val="00935797"/>
    <w:rsid w:val="00960F95"/>
    <w:rsid w:val="0097170B"/>
    <w:rsid w:val="00971B37"/>
    <w:rsid w:val="00972360"/>
    <w:rsid w:val="009B4CD1"/>
    <w:rsid w:val="009C3692"/>
    <w:rsid w:val="009C483C"/>
    <w:rsid w:val="009D0D91"/>
    <w:rsid w:val="009E7E64"/>
    <w:rsid w:val="00A21099"/>
    <w:rsid w:val="00A2713C"/>
    <w:rsid w:val="00A86A41"/>
    <w:rsid w:val="00AA2EC3"/>
    <w:rsid w:val="00AC3E1B"/>
    <w:rsid w:val="00AC506F"/>
    <w:rsid w:val="00B165D8"/>
    <w:rsid w:val="00B757D5"/>
    <w:rsid w:val="00B81E92"/>
    <w:rsid w:val="00B910F3"/>
    <w:rsid w:val="00BB3863"/>
    <w:rsid w:val="00BC25DF"/>
    <w:rsid w:val="00BE5BD3"/>
    <w:rsid w:val="00BF3A1E"/>
    <w:rsid w:val="00C0114C"/>
    <w:rsid w:val="00C15C4D"/>
    <w:rsid w:val="00C62CCF"/>
    <w:rsid w:val="00C64E6D"/>
    <w:rsid w:val="00C92C33"/>
    <w:rsid w:val="00C96DC5"/>
    <w:rsid w:val="00CB0950"/>
    <w:rsid w:val="00CD3C1C"/>
    <w:rsid w:val="00CD4F37"/>
    <w:rsid w:val="00CF14ED"/>
    <w:rsid w:val="00CF519D"/>
    <w:rsid w:val="00D23D3B"/>
    <w:rsid w:val="00D4139C"/>
    <w:rsid w:val="00D52014"/>
    <w:rsid w:val="00D5383D"/>
    <w:rsid w:val="00D96F33"/>
    <w:rsid w:val="00DA238B"/>
    <w:rsid w:val="00DB547B"/>
    <w:rsid w:val="00DD23FE"/>
    <w:rsid w:val="00DD664A"/>
    <w:rsid w:val="00E062EE"/>
    <w:rsid w:val="00E30697"/>
    <w:rsid w:val="00E66D14"/>
    <w:rsid w:val="00E70191"/>
    <w:rsid w:val="00ED5146"/>
    <w:rsid w:val="00F14D3D"/>
    <w:rsid w:val="00F17FAA"/>
    <w:rsid w:val="00F215A7"/>
    <w:rsid w:val="00F35A2F"/>
    <w:rsid w:val="00F3703F"/>
    <w:rsid w:val="00F6062F"/>
    <w:rsid w:val="00FA786B"/>
    <w:rsid w:val="00FD18EE"/>
    <w:rsid w:val="00FF2D89"/>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BA7"/>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32827"/>
    <w:pPr>
      <w:ind w:left="720"/>
      <w:contextualSpacing/>
    </w:pPr>
  </w:style>
  <w:style w:type="paragraph" w:customStyle="1" w:styleId="Default">
    <w:name w:val="Default"/>
    <w:rsid w:val="009E7E64"/>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352</TotalTime>
  <Pages>2</Pages>
  <Words>1015</Words>
  <Characters>5588</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maguilars</dc:creator>
  <cp:keywords/>
  <dc:description/>
  <cp:lastModifiedBy>Alguien más</cp:lastModifiedBy>
  <cp:revision>44</cp:revision>
  <dcterms:created xsi:type="dcterms:W3CDTF">2014-11-13T15:09:00Z</dcterms:created>
  <dcterms:modified xsi:type="dcterms:W3CDTF">2014-11-13T22:26:00Z</dcterms:modified>
</cp:coreProperties>
</file>