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714B5B" w14:textId="2A4DDA74" w:rsidR="00B318C3" w:rsidRDefault="00B318C3">
      <w:r>
        <w:t>Política de la Ilusión (10 ideas principales)</w:t>
      </w:r>
      <w:r w:rsidR="004B169A">
        <w:t xml:space="preserve"> </w:t>
      </w:r>
      <w:bookmarkStart w:id="0" w:name="_GoBack"/>
      <w:bookmarkEnd w:id="0"/>
      <w:r w:rsidR="004B169A">
        <w:t>– Rogelio Bernal Cárdenas MAP 464409</w:t>
      </w:r>
    </w:p>
    <w:p w14:paraId="4964CDBB" w14:textId="77777777" w:rsidR="00B318C3" w:rsidRDefault="00B318C3"/>
    <w:p w14:paraId="3B355973" w14:textId="77777777" w:rsidR="00935982" w:rsidRDefault="00B318C3">
      <w:r>
        <w:t>Mentira, política, periodismo, poder</w:t>
      </w:r>
    </w:p>
    <w:p w14:paraId="08B55471" w14:textId="77777777" w:rsidR="00B318C3" w:rsidRDefault="00B318C3"/>
    <w:p w14:paraId="2F75275A" w14:textId="77777777" w:rsidR="00B318C3" w:rsidRDefault="00B318C3">
      <w:r>
        <w:t>1.</w:t>
      </w:r>
      <w:r w:rsidR="004A4227">
        <w:t xml:space="preserve"> Falso olvido de los problemas que no se pueden resolver mediante el entretenimiento</w:t>
      </w:r>
    </w:p>
    <w:p w14:paraId="3C73794B" w14:textId="77777777" w:rsidR="00B318C3" w:rsidRDefault="00B318C3"/>
    <w:p w14:paraId="350104AB" w14:textId="77777777" w:rsidR="00B318C3" w:rsidRDefault="00B318C3">
      <w:r>
        <w:rPr>
          <w:noProof/>
          <w:lang w:val="en-US"/>
        </w:rPr>
        <w:drawing>
          <wp:inline distT="0" distB="0" distL="0" distR="0" wp14:anchorId="01C9B262" wp14:editId="31CD04E9">
            <wp:extent cx="5270500" cy="128164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281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1CE679" w14:textId="77777777" w:rsidR="00B318C3" w:rsidRDefault="00B318C3"/>
    <w:p w14:paraId="06C254FA" w14:textId="77777777" w:rsidR="00B318C3" w:rsidRDefault="00B318C3">
      <w:r>
        <w:t xml:space="preserve">2. </w:t>
      </w:r>
      <w:r w:rsidR="004A4227">
        <w:t xml:space="preserve"> ¿Informarse o no informarse? Alcanzando el triunfo mediante juego en red.</w:t>
      </w:r>
      <w:r>
        <w:rPr>
          <w:noProof/>
          <w:lang w:val="en-US"/>
        </w:rPr>
        <w:drawing>
          <wp:inline distT="0" distB="0" distL="0" distR="0" wp14:anchorId="2142380A" wp14:editId="046C9680">
            <wp:extent cx="5270500" cy="2163098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163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42A3F5" w14:textId="77777777" w:rsidR="00B318C3" w:rsidRDefault="00B318C3"/>
    <w:p w14:paraId="5F98D41F" w14:textId="77777777" w:rsidR="00B318C3" w:rsidRDefault="00150109">
      <w:r>
        <w:t>Sobre política: sin tesis</w:t>
      </w:r>
    </w:p>
    <w:p w14:paraId="050E89EC" w14:textId="77777777" w:rsidR="00150109" w:rsidRDefault="00150109"/>
    <w:p w14:paraId="19CDE25A" w14:textId="77777777" w:rsidR="00150109" w:rsidRDefault="00150109">
      <w:r>
        <w:t xml:space="preserve">3. </w:t>
      </w:r>
      <w:r w:rsidR="004A4227">
        <w:t xml:space="preserve"> la democracia “libre de la lucha de clases” ha dejado ver las miserias de un régimen político utópico.</w:t>
      </w:r>
      <w:r>
        <w:rPr>
          <w:noProof/>
          <w:lang w:val="en-US"/>
        </w:rPr>
        <w:drawing>
          <wp:inline distT="0" distB="0" distL="0" distR="0" wp14:anchorId="54D66F2F" wp14:editId="4174513D">
            <wp:extent cx="5270500" cy="1998279"/>
            <wp:effectExtent l="0" t="0" r="0" b="889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998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715258" w14:textId="77777777" w:rsidR="00150109" w:rsidRDefault="00150109"/>
    <w:p w14:paraId="38709D8F" w14:textId="77777777" w:rsidR="00150109" w:rsidRDefault="00150109">
      <w:r>
        <w:t xml:space="preserve">4. </w:t>
      </w:r>
      <w:r w:rsidR="004A4227">
        <w:t>Nada previo a la “consumación” del acto es observable.</w:t>
      </w:r>
    </w:p>
    <w:p w14:paraId="53595B81" w14:textId="77777777" w:rsidR="00150109" w:rsidRDefault="00150109">
      <w:r>
        <w:rPr>
          <w:noProof/>
          <w:lang w:val="en-US"/>
        </w:rPr>
        <w:lastRenderedPageBreak/>
        <w:drawing>
          <wp:inline distT="0" distB="0" distL="0" distR="0" wp14:anchorId="265D71F8" wp14:editId="69EA04A4">
            <wp:extent cx="5270500" cy="2013219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013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183490" w14:textId="77777777" w:rsidR="00150109" w:rsidRDefault="00150109"/>
    <w:p w14:paraId="09A543D8" w14:textId="77777777" w:rsidR="00150109" w:rsidRDefault="00150109">
      <w:r>
        <w:t>La Izquierda a la Derecha. 1</w:t>
      </w:r>
    </w:p>
    <w:p w14:paraId="24286C8B" w14:textId="77777777" w:rsidR="00150109" w:rsidRDefault="00150109"/>
    <w:p w14:paraId="3DD8D761" w14:textId="77777777" w:rsidR="00150109" w:rsidRDefault="00150109">
      <w:r>
        <w:t>5. desigualdad en la distribución</w:t>
      </w:r>
    </w:p>
    <w:p w14:paraId="42CB77A2" w14:textId="77777777" w:rsidR="00150109" w:rsidRDefault="00150109"/>
    <w:p w14:paraId="12B96210" w14:textId="77777777" w:rsidR="00150109" w:rsidRDefault="00150109">
      <w:r>
        <w:rPr>
          <w:noProof/>
          <w:lang w:val="en-US"/>
        </w:rPr>
        <w:drawing>
          <wp:inline distT="0" distB="0" distL="0" distR="0" wp14:anchorId="51C107B4" wp14:editId="75517574">
            <wp:extent cx="5270500" cy="2419178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419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F3BBFA" w14:textId="77777777" w:rsidR="00150109" w:rsidRDefault="00150109"/>
    <w:p w14:paraId="5D7F608D" w14:textId="77777777" w:rsidR="00150109" w:rsidRDefault="00150109">
      <w:r>
        <w:t>6. privatización del agua</w:t>
      </w:r>
    </w:p>
    <w:p w14:paraId="7AA7EF70" w14:textId="77777777" w:rsidR="00150109" w:rsidRDefault="00150109"/>
    <w:p w14:paraId="1799A34F" w14:textId="77777777" w:rsidR="00150109" w:rsidRDefault="00150109">
      <w:r>
        <w:rPr>
          <w:noProof/>
          <w:lang w:val="en-US"/>
        </w:rPr>
        <w:drawing>
          <wp:inline distT="0" distB="0" distL="0" distR="0" wp14:anchorId="5113E704" wp14:editId="0392524F">
            <wp:extent cx="5270500" cy="1142447"/>
            <wp:effectExtent l="0" t="0" r="0" b="6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142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1ADED8" w14:textId="77777777" w:rsidR="00150109" w:rsidRDefault="00150109"/>
    <w:p w14:paraId="2DE3F9CF" w14:textId="77777777" w:rsidR="00150109" w:rsidRDefault="00150109">
      <w:r>
        <w:rPr>
          <w:noProof/>
          <w:lang w:val="en-US"/>
        </w:rPr>
        <w:drawing>
          <wp:inline distT="0" distB="0" distL="0" distR="0" wp14:anchorId="1F6C499D" wp14:editId="1850C642">
            <wp:extent cx="5270500" cy="715224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715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F33F10" w14:textId="77777777" w:rsidR="00150109" w:rsidRDefault="00150109"/>
    <w:p w14:paraId="17C6F985" w14:textId="77777777" w:rsidR="00150109" w:rsidRDefault="00150109">
      <w:r>
        <w:t xml:space="preserve">7. doctrina estratégica de los EEUU en base al agua y otros recursos económicos </w:t>
      </w:r>
    </w:p>
    <w:p w14:paraId="475F1957" w14:textId="77777777" w:rsidR="00150109" w:rsidRDefault="00150109"/>
    <w:p w14:paraId="265BF706" w14:textId="77777777" w:rsidR="00150109" w:rsidRDefault="00150109">
      <w:r>
        <w:rPr>
          <w:noProof/>
          <w:lang w:val="en-US"/>
        </w:rPr>
        <w:drawing>
          <wp:inline distT="0" distB="0" distL="0" distR="0" wp14:anchorId="6DD28A9F" wp14:editId="411CDBE4">
            <wp:extent cx="5270500" cy="1719842"/>
            <wp:effectExtent l="0" t="0" r="0" b="762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719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20618B" w14:textId="77777777" w:rsidR="00150109" w:rsidRDefault="00150109"/>
    <w:p w14:paraId="424AEC76" w14:textId="77777777" w:rsidR="00150109" w:rsidRDefault="004A4227">
      <w:r>
        <w:t>El pensamiento estúpido</w:t>
      </w:r>
    </w:p>
    <w:p w14:paraId="4F5E31F9" w14:textId="77777777" w:rsidR="004A4227" w:rsidRDefault="004A4227"/>
    <w:p w14:paraId="6BB005C1" w14:textId="77777777" w:rsidR="004A4227" w:rsidRDefault="004A4227">
      <w:r>
        <w:t>8) Obsceno porcentaje de participación democrática</w:t>
      </w:r>
    </w:p>
    <w:p w14:paraId="5AD9B752" w14:textId="77777777" w:rsidR="004A4227" w:rsidRDefault="004A4227"/>
    <w:p w14:paraId="6D5AA884" w14:textId="77777777" w:rsidR="004A4227" w:rsidRDefault="004A4227">
      <w:r>
        <w:rPr>
          <w:noProof/>
          <w:lang w:val="en-US"/>
        </w:rPr>
        <w:drawing>
          <wp:inline distT="0" distB="0" distL="0" distR="0" wp14:anchorId="0B2C837C" wp14:editId="45BCF4BA">
            <wp:extent cx="5270500" cy="1520935"/>
            <wp:effectExtent l="0" t="0" r="0" b="317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520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FFC717" w14:textId="77777777" w:rsidR="004A4227" w:rsidRDefault="004A4227"/>
    <w:p w14:paraId="74859000" w14:textId="77777777" w:rsidR="002021A8" w:rsidRDefault="002021A8">
      <w:r>
        <w:t xml:space="preserve">Política de la ilusión. </w:t>
      </w:r>
      <w:proofErr w:type="spellStart"/>
      <w:r>
        <w:t>Reload</w:t>
      </w:r>
      <w:proofErr w:type="spellEnd"/>
    </w:p>
    <w:p w14:paraId="42F23740" w14:textId="77777777" w:rsidR="002021A8" w:rsidRDefault="002021A8"/>
    <w:p w14:paraId="613E77C7" w14:textId="77777777" w:rsidR="002021A8" w:rsidRDefault="002021A8">
      <w:r>
        <w:t>9) teoría de desaparición del Estado-Nación:</w:t>
      </w:r>
    </w:p>
    <w:p w14:paraId="3485EBDA" w14:textId="77777777" w:rsidR="002021A8" w:rsidRDefault="002021A8"/>
    <w:p w14:paraId="10B5ECE1" w14:textId="77777777" w:rsidR="002021A8" w:rsidRDefault="002021A8">
      <w:r>
        <w:rPr>
          <w:noProof/>
          <w:lang w:val="en-US"/>
        </w:rPr>
        <w:drawing>
          <wp:inline distT="0" distB="0" distL="0" distR="0" wp14:anchorId="7D0564C0" wp14:editId="52F70A24">
            <wp:extent cx="5270500" cy="177806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778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4D2FAF" w14:textId="77777777" w:rsidR="002021A8" w:rsidRDefault="002021A8"/>
    <w:p w14:paraId="622B0C09" w14:textId="77777777" w:rsidR="002021A8" w:rsidRDefault="002021A8">
      <w:r>
        <w:t>Metafísica del Mal</w:t>
      </w:r>
    </w:p>
    <w:p w14:paraId="2879AFB4" w14:textId="77777777" w:rsidR="002021A8" w:rsidRDefault="002021A8"/>
    <w:p w14:paraId="5F565E96" w14:textId="77777777" w:rsidR="002021A8" w:rsidRDefault="002021A8">
      <w:r>
        <w:t xml:space="preserve">10) según Karl Jaspers: el mal es la reducción de los hombres en cuanto hombres a seres absolutamente superfluos. </w:t>
      </w:r>
    </w:p>
    <w:p w14:paraId="0F77844D" w14:textId="77777777" w:rsidR="002021A8" w:rsidRDefault="002021A8"/>
    <w:p w14:paraId="771B2F59" w14:textId="77777777" w:rsidR="002021A8" w:rsidRDefault="002021A8">
      <w:r>
        <w:rPr>
          <w:noProof/>
          <w:lang w:val="en-US"/>
        </w:rPr>
        <w:drawing>
          <wp:inline distT="0" distB="0" distL="0" distR="0" wp14:anchorId="6A4CF299" wp14:editId="2503CA86">
            <wp:extent cx="5270500" cy="684558"/>
            <wp:effectExtent l="0" t="0" r="0" b="127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684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F45E11" w14:textId="77777777" w:rsidR="00150109" w:rsidRDefault="00150109"/>
    <w:sectPr w:rsidR="00150109" w:rsidSect="00756D3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18C3"/>
    <w:rsid w:val="00150109"/>
    <w:rsid w:val="002021A8"/>
    <w:rsid w:val="002D5ABF"/>
    <w:rsid w:val="004A4227"/>
    <w:rsid w:val="004B169A"/>
    <w:rsid w:val="00756D3B"/>
    <w:rsid w:val="00935982"/>
    <w:rsid w:val="00B31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970280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woTrees">
    <w:name w:val="Two Trees"/>
    <w:basedOn w:val="DefaultParagraphFont"/>
    <w:uiPriority w:val="1"/>
    <w:qFormat/>
    <w:rsid w:val="002D5ABF"/>
    <w:rPr>
      <w:b/>
      <w:bCs/>
      <w:caps w:val="0"/>
      <w:smallCaps/>
      <w:color w:val="4F6228" w:themeColor="accent3" w:themeShade="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18C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18C3"/>
    <w:rPr>
      <w:rFonts w:ascii="Lucida Grande" w:hAnsi="Lucida Grande" w:cs="Lucida Grande"/>
      <w:sz w:val="18"/>
      <w:szCs w:val="18"/>
      <w:lang w:val="es-ES_tradnl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woTrees">
    <w:name w:val="Two Trees"/>
    <w:basedOn w:val="DefaultParagraphFont"/>
    <w:uiPriority w:val="1"/>
    <w:qFormat/>
    <w:rsid w:val="002D5ABF"/>
    <w:rPr>
      <w:b/>
      <w:bCs/>
      <w:caps w:val="0"/>
      <w:smallCaps/>
      <w:color w:val="4F6228" w:themeColor="accent3" w:themeShade="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18C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18C3"/>
    <w:rPr>
      <w:rFonts w:ascii="Lucida Grande" w:hAnsi="Lucida Grande" w:cs="Lucida Grande"/>
      <w:sz w:val="18"/>
      <w:szCs w:val="18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283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145</Words>
  <Characters>831</Characters>
  <Application>Microsoft Macintosh Word</Application>
  <DocSecurity>0</DocSecurity>
  <Lines>6</Lines>
  <Paragraphs>1</Paragraphs>
  <ScaleCrop>false</ScaleCrop>
  <Company/>
  <LinksUpToDate>false</LinksUpToDate>
  <CharactersWithSpaces>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Rogelio</dc:creator>
  <cp:keywords/>
  <dc:description/>
  <cp:lastModifiedBy>Rogelio</cp:lastModifiedBy>
  <cp:revision>3</cp:revision>
  <dcterms:created xsi:type="dcterms:W3CDTF">2014-11-01T01:45:00Z</dcterms:created>
  <dcterms:modified xsi:type="dcterms:W3CDTF">2014-11-01T02:29:00Z</dcterms:modified>
</cp:coreProperties>
</file>