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C01" w:rsidRPr="00C04C01" w:rsidRDefault="00C04C01" w:rsidP="00C04C01">
      <w:pPr>
        <w:jc w:val="center"/>
        <w:rPr>
          <w:rFonts w:ascii="Arial" w:hAnsi="Arial" w:cs="Arial"/>
        </w:rPr>
      </w:pPr>
      <w:r w:rsidRPr="00C04C01">
        <w:rPr>
          <w:rFonts w:ascii="Arial" w:hAnsi="Arial" w:cs="Arial"/>
          <w:b/>
        </w:rPr>
        <w:t xml:space="preserve">Orígenes y desarrollos recientes de “Sociedad de la Información”: Una introducción al pensamiento de </w:t>
      </w:r>
      <w:proofErr w:type="spellStart"/>
      <w:r w:rsidRPr="00C04C01">
        <w:rPr>
          <w:rFonts w:ascii="Arial" w:hAnsi="Arial" w:cs="Arial"/>
          <w:b/>
        </w:rPr>
        <w:t>Norbert</w:t>
      </w:r>
      <w:proofErr w:type="spellEnd"/>
      <w:r w:rsidRPr="00C04C01">
        <w:rPr>
          <w:rFonts w:ascii="Arial" w:hAnsi="Arial" w:cs="Arial"/>
          <w:b/>
        </w:rPr>
        <w:t xml:space="preserve"> Wiener, Marshall </w:t>
      </w:r>
      <w:proofErr w:type="spellStart"/>
      <w:r w:rsidRPr="00C04C01">
        <w:rPr>
          <w:rFonts w:ascii="Arial" w:hAnsi="Arial" w:cs="Arial"/>
          <w:b/>
        </w:rPr>
        <w:t>McLuhan</w:t>
      </w:r>
      <w:proofErr w:type="spellEnd"/>
      <w:r w:rsidRPr="00C04C01">
        <w:rPr>
          <w:rFonts w:ascii="Arial" w:hAnsi="Arial" w:cs="Arial"/>
          <w:b/>
        </w:rPr>
        <w:t xml:space="preserve"> y Daniel Bell.</w:t>
      </w:r>
    </w:p>
    <w:p w:rsidR="001A5534" w:rsidRPr="009E0EDA" w:rsidRDefault="003A7302" w:rsidP="003A7302">
      <w:pPr>
        <w:spacing w:after="0"/>
        <w:rPr>
          <w:b/>
          <w:color w:val="002060"/>
        </w:rPr>
      </w:pPr>
      <w:r>
        <w:rPr>
          <w:b/>
        </w:rPr>
        <w:t xml:space="preserve">Integrantes: </w:t>
      </w:r>
      <w:r w:rsidRPr="009E0EDA">
        <w:rPr>
          <w:b/>
          <w:color w:val="002060"/>
        </w:rPr>
        <w:t>Claudia Gutiérrez Salazar</w:t>
      </w:r>
    </w:p>
    <w:p w:rsidR="003A7302" w:rsidRPr="009E0EDA" w:rsidRDefault="003A7302" w:rsidP="003A7302">
      <w:pPr>
        <w:spacing w:after="0"/>
        <w:rPr>
          <w:b/>
          <w:color w:val="002060"/>
        </w:rPr>
      </w:pPr>
      <w:r w:rsidRPr="009E0EDA">
        <w:rPr>
          <w:b/>
          <w:color w:val="002060"/>
        </w:rPr>
        <w:t xml:space="preserve">                       Maricarmen Garcia Romero</w:t>
      </w:r>
    </w:p>
    <w:p w:rsidR="003A7302" w:rsidRPr="009E0EDA" w:rsidRDefault="003A7302" w:rsidP="003A7302">
      <w:pPr>
        <w:spacing w:after="0"/>
        <w:rPr>
          <w:b/>
          <w:color w:val="002060"/>
        </w:rPr>
      </w:pPr>
      <w:r w:rsidRPr="009E0EDA">
        <w:rPr>
          <w:b/>
          <w:color w:val="002060"/>
        </w:rPr>
        <w:t xml:space="preserve">                       Cynthia Lisseth Velazco Velasco</w:t>
      </w:r>
      <w:bookmarkStart w:id="0" w:name="_GoBack"/>
      <w:bookmarkEnd w:id="0"/>
    </w:p>
    <w:p w:rsidR="003A7302" w:rsidRDefault="003A7302" w:rsidP="003A7302">
      <w:pPr>
        <w:spacing w:after="0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79"/>
        <w:gridCol w:w="4576"/>
        <w:gridCol w:w="3641"/>
        <w:gridCol w:w="3611"/>
      </w:tblGrid>
      <w:tr w:rsidR="00C04C01" w:rsidTr="00C04C01">
        <w:tc>
          <w:tcPr>
            <w:tcW w:w="2080" w:type="dxa"/>
          </w:tcPr>
          <w:p w:rsidR="00C04C01" w:rsidRPr="00D262B5" w:rsidRDefault="00C04C01" w:rsidP="00D262B5">
            <w:pPr>
              <w:jc w:val="center"/>
              <w:rPr>
                <w:b/>
              </w:rPr>
            </w:pPr>
          </w:p>
        </w:tc>
        <w:tc>
          <w:tcPr>
            <w:tcW w:w="4669" w:type="dxa"/>
          </w:tcPr>
          <w:p w:rsidR="00C04C01" w:rsidRDefault="00C04C01" w:rsidP="00C04C01">
            <w:pPr>
              <w:jc w:val="center"/>
            </w:pPr>
            <w:r>
              <w:rPr>
                <w:b/>
              </w:rPr>
              <w:t>NORBERT WIENER</w:t>
            </w:r>
          </w:p>
        </w:tc>
        <w:tc>
          <w:tcPr>
            <w:tcW w:w="3679" w:type="dxa"/>
          </w:tcPr>
          <w:p w:rsidR="00C04C01" w:rsidRPr="00C04C01" w:rsidRDefault="00C04C01" w:rsidP="00F55B87">
            <w:pPr>
              <w:jc w:val="both"/>
              <w:rPr>
                <w:b/>
              </w:rPr>
            </w:pPr>
            <w:r w:rsidRPr="00C04C01">
              <w:rPr>
                <w:b/>
              </w:rPr>
              <w:t>MARSHALL MCLUHAN</w:t>
            </w:r>
          </w:p>
        </w:tc>
        <w:tc>
          <w:tcPr>
            <w:tcW w:w="3679" w:type="dxa"/>
          </w:tcPr>
          <w:p w:rsidR="00C04C01" w:rsidRDefault="00B11E94" w:rsidP="00F55B87">
            <w:pPr>
              <w:jc w:val="both"/>
            </w:pPr>
            <w:r w:rsidRPr="00B11E94">
              <w:rPr>
                <w:b/>
              </w:rPr>
              <w:t>Daniel Bell</w:t>
            </w:r>
          </w:p>
        </w:tc>
      </w:tr>
      <w:tr w:rsidR="00C04C01" w:rsidTr="00C04C01">
        <w:tc>
          <w:tcPr>
            <w:tcW w:w="2080" w:type="dxa"/>
          </w:tcPr>
          <w:p w:rsidR="00C04C01" w:rsidRPr="00D262B5" w:rsidRDefault="00C04C01" w:rsidP="00065D71">
            <w:pPr>
              <w:jc w:val="center"/>
              <w:rPr>
                <w:b/>
              </w:rPr>
            </w:pPr>
            <w:r>
              <w:rPr>
                <w:b/>
              </w:rPr>
              <w:t>CONTEXTO</w:t>
            </w:r>
          </w:p>
        </w:tc>
        <w:tc>
          <w:tcPr>
            <w:tcW w:w="4669" w:type="dxa"/>
          </w:tcPr>
          <w:p w:rsidR="00C04C01" w:rsidRDefault="00C04C01" w:rsidP="00065D71">
            <w:pPr>
              <w:jc w:val="both"/>
            </w:pPr>
            <w:r>
              <w:t>Finales de la década de 1940 en EEUU.</w:t>
            </w:r>
          </w:p>
          <w:p w:rsidR="00C04C01" w:rsidRDefault="00C04C01" w:rsidP="00065D71">
            <w:pPr>
              <w:jc w:val="both"/>
            </w:pPr>
            <w:r>
              <w:t>Guerra Fría e implicaciones del espionaje.</w:t>
            </w:r>
          </w:p>
        </w:tc>
        <w:tc>
          <w:tcPr>
            <w:tcW w:w="3679" w:type="dxa"/>
          </w:tcPr>
          <w:p w:rsidR="00C04C01" w:rsidRPr="00F11F6F" w:rsidRDefault="00C04C01" w:rsidP="00065D71">
            <w:pPr>
              <w:jc w:val="both"/>
            </w:pPr>
          </w:p>
        </w:tc>
        <w:tc>
          <w:tcPr>
            <w:tcW w:w="3679" w:type="dxa"/>
          </w:tcPr>
          <w:p w:rsidR="00C04C01" w:rsidRDefault="00C04C01" w:rsidP="00065D71">
            <w:pPr>
              <w:jc w:val="both"/>
            </w:pPr>
          </w:p>
        </w:tc>
      </w:tr>
      <w:tr w:rsidR="00C04C01" w:rsidTr="00C04C01">
        <w:tc>
          <w:tcPr>
            <w:tcW w:w="2080" w:type="dxa"/>
          </w:tcPr>
          <w:p w:rsidR="00C04C01" w:rsidRPr="00D262B5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>COMUNICACIONES DIGITALES</w:t>
            </w:r>
          </w:p>
        </w:tc>
        <w:tc>
          <w:tcPr>
            <w:tcW w:w="4669" w:type="dxa"/>
          </w:tcPr>
          <w:p w:rsidR="00C04C01" w:rsidRPr="00F11F6F" w:rsidRDefault="00C04C01" w:rsidP="00F55B87">
            <w:pPr>
              <w:jc w:val="both"/>
            </w:pPr>
            <w:r w:rsidRPr="00F11F6F">
              <w:t>Dos etapas de civilización, cuyas diferencias entre cada una, son las características de los inventos que sirvieron para sustituir el trabajo del hombre.</w:t>
            </w:r>
          </w:p>
          <w:p w:rsidR="00C04C01" w:rsidRPr="00F11F6F" w:rsidRDefault="00C04C01" w:rsidP="00F55B87">
            <w:pPr>
              <w:jc w:val="both"/>
            </w:pPr>
            <w:r w:rsidRPr="00F11F6F">
              <w:t>Etapa Mecánica: Riesgo en la vida humana.</w:t>
            </w:r>
          </w:p>
          <w:p w:rsidR="00C04C01" w:rsidRPr="00F11F6F" w:rsidRDefault="00C04C01" w:rsidP="00953E46">
            <w:pPr>
              <w:jc w:val="both"/>
            </w:pPr>
            <w:r w:rsidRPr="00F11F6F">
              <w:t>Etapa Eléctrica: Surge con las máquinas de calcular, las cuales sustituyeron actividades rutinarias de oficina principalmente.</w:t>
            </w:r>
          </w:p>
        </w:tc>
        <w:tc>
          <w:tcPr>
            <w:tcW w:w="3679" w:type="dxa"/>
          </w:tcPr>
          <w:p w:rsidR="00C04C01" w:rsidRPr="00F11F6F" w:rsidRDefault="00C04C01" w:rsidP="00C04C01">
            <w:pPr>
              <w:jc w:val="both"/>
            </w:pPr>
            <w:r w:rsidRPr="00F11F6F">
              <w:t>Estudio de las comunidades digitales.</w:t>
            </w:r>
          </w:p>
          <w:p w:rsidR="00C04C01" w:rsidRPr="00F11F6F" w:rsidRDefault="00C04C01" w:rsidP="00C04C01">
            <w:pPr>
              <w:jc w:val="both"/>
            </w:pPr>
            <w:r w:rsidRPr="00F11F6F">
              <w:t>Caracteriza el desarrollo de la humanidad en tres eras reinando un ambiente de comunicación acorde con el desarrollo tecnológico de cada uno.</w:t>
            </w:r>
          </w:p>
          <w:p w:rsidR="00C04C01" w:rsidRPr="00F11F6F" w:rsidRDefault="00C04C01" w:rsidP="00C04C01">
            <w:pPr>
              <w:jc w:val="both"/>
            </w:pPr>
            <w:r w:rsidRPr="00F11F6F">
              <w:t xml:space="preserve">1ª era. </w:t>
            </w:r>
            <w:proofErr w:type="spellStart"/>
            <w:r w:rsidRPr="00F11F6F">
              <w:t>Prelitaria</w:t>
            </w:r>
            <w:proofErr w:type="spellEnd"/>
            <w:r w:rsidRPr="00F11F6F">
              <w:t xml:space="preserve"> o </w:t>
            </w:r>
            <w:proofErr w:type="spellStart"/>
            <w:r w:rsidRPr="00F11F6F">
              <w:t>trinal</w:t>
            </w:r>
            <w:proofErr w:type="spellEnd"/>
            <w:r w:rsidRPr="00F11F6F">
              <w:t>. Reina la palabra.</w:t>
            </w:r>
          </w:p>
          <w:p w:rsidR="00C04C01" w:rsidRPr="00F11F6F" w:rsidRDefault="00C04C01" w:rsidP="00C04C01">
            <w:pPr>
              <w:jc w:val="both"/>
            </w:pPr>
            <w:r w:rsidRPr="00F11F6F">
              <w:t>2ª era. Gutenberg. Reina la palabra impresa.</w:t>
            </w:r>
          </w:p>
          <w:p w:rsidR="00C04C01" w:rsidRPr="00F11F6F" w:rsidRDefault="00C04C01" w:rsidP="00C04C01">
            <w:pPr>
              <w:jc w:val="both"/>
            </w:pPr>
            <w:r w:rsidRPr="00F11F6F">
              <w:t>3ª era. Electrónica. Humanidad.</w:t>
            </w:r>
          </w:p>
          <w:p w:rsidR="00C04C01" w:rsidRPr="00F11F6F" w:rsidRDefault="00C04C01" w:rsidP="00C04C01">
            <w:pPr>
              <w:jc w:val="both"/>
            </w:pPr>
            <w:r w:rsidRPr="00F11F6F">
              <w:t>Surgen nuevos lenguajes desarrollados por medios de comunicación que a su vez provocan cambios generados como producto de su paso de un medio a otro.</w:t>
            </w:r>
          </w:p>
        </w:tc>
        <w:tc>
          <w:tcPr>
            <w:tcW w:w="3679" w:type="dxa"/>
          </w:tcPr>
          <w:p w:rsidR="00C04C01" w:rsidRDefault="00B11E94" w:rsidP="00F55B87">
            <w:pPr>
              <w:jc w:val="both"/>
            </w:pPr>
            <w:r w:rsidRPr="00B11E94">
              <w:t>Comunicación y regulación constituyen la esencia de la vida interior del hombre, lo que implica la  búsqueda de mejoras, pero irónicamente hay más perjuicios que beneficios.</w:t>
            </w:r>
          </w:p>
        </w:tc>
      </w:tr>
      <w:tr w:rsidR="00C04C01" w:rsidTr="00C04C01">
        <w:tc>
          <w:tcPr>
            <w:tcW w:w="2080" w:type="dxa"/>
          </w:tcPr>
          <w:p w:rsidR="00C04C01" w:rsidRPr="00D262B5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>SOCIEDAD DE LA INFORMACIÓN</w:t>
            </w:r>
          </w:p>
        </w:tc>
        <w:tc>
          <w:tcPr>
            <w:tcW w:w="4669" w:type="dxa"/>
          </w:tcPr>
          <w:p w:rsidR="00C04C01" w:rsidRDefault="00C04C01" w:rsidP="00F55B87">
            <w:pPr>
              <w:jc w:val="both"/>
            </w:pPr>
            <w:r>
              <w:t>Estudio de los mensajes entre hombres y máquinas, máquinas y hombres, máquinas y máquinas.</w:t>
            </w:r>
          </w:p>
          <w:p w:rsidR="00C04C01" w:rsidRDefault="00C04C01" w:rsidP="00F55B87">
            <w:pPr>
              <w:jc w:val="both"/>
            </w:pPr>
            <w:r>
              <w:t>Solo puede entenderse a la sociedad mediante el estudio de los mensajes y facilidades de la comunicación.</w:t>
            </w:r>
          </w:p>
          <w:p w:rsidR="00C04C01" w:rsidRDefault="00C04C01" w:rsidP="00F55B87">
            <w:pPr>
              <w:jc w:val="both"/>
            </w:pPr>
            <w:r>
              <w:t>Información cuyo contenido le permita un intercambio con el mundo exterior.</w:t>
            </w:r>
          </w:p>
          <w:p w:rsidR="00C04C01" w:rsidRDefault="00C04C01" w:rsidP="00F55B87">
            <w:pPr>
              <w:jc w:val="both"/>
            </w:pPr>
            <w:r>
              <w:t>Vivir de manera efectiva es poseer la información de manera adecuada.</w:t>
            </w:r>
          </w:p>
        </w:tc>
        <w:tc>
          <w:tcPr>
            <w:tcW w:w="3679" w:type="dxa"/>
          </w:tcPr>
          <w:p w:rsidR="00F11F6F" w:rsidRPr="00F11F6F" w:rsidRDefault="00F11F6F" w:rsidP="00F11F6F">
            <w:pPr>
              <w:jc w:val="both"/>
            </w:pPr>
            <w:r w:rsidRPr="00F11F6F">
              <w:t>Estudió las implicaciones culturales de los medios y sus modalidades en los ambientes.</w:t>
            </w:r>
          </w:p>
          <w:p w:rsidR="00F11F6F" w:rsidRPr="00F11F6F" w:rsidRDefault="00F11F6F" w:rsidP="00F11F6F">
            <w:pPr>
              <w:jc w:val="both"/>
            </w:pPr>
            <w:r w:rsidRPr="00F11F6F">
              <w:t xml:space="preserve">Vivimos mítica e integralmente, pero seguimos pensando </w:t>
            </w:r>
            <w:proofErr w:type="spellStart"/>
            <w:r w:rsidRPr="00F11F6F">
              <w:t>preelectricamente</w:t>
            </w:r>
            <w:proofErr w:type="spellEnd"/>
            <w:r w:rsidRPr="00F11F6F">
              <w:t>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Los medios funcionan de acuerdo a los ambientes.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sociedad está insensibilizada por la nueva tecnología.</w:t>
            </w:r>
          </w:p>
          <w:p w:rsidR="00C04C01" w:rsidRPr="00F11F6F" w:rsidRDefault="00F11F6F" w:rsidP="00F11F6F">
            <w:pPr>
              <w:jc w:val="both"/>
            </w:pPr>
            <w:r w:rsidRPr="00F11F6F">
              <w:t xml:space="preserve">Las estructuras electrónicas actuales, </w:t>
            </w:r>
            <w:r w:rsidRPr="00F11F6F">
              <w:lastRenderedPageBreak/>
              <w:t>tanto en sí mismas como en sus efectos psíquicos y sociales, son anti éticas.</w:t>
            </w:r>
          </w:p>
        </w:tc>
        <w:tc>
          <w:tcPr>
            <w:tcW w:w="3679" w:type="dxa"/>
          </w:tcPr>
          <w:p w:rsidR="00B11E94" w:rsidRPr="00B11E94" w:rsidRDefault="00B11E94" w:rsidP="00B11E94">
            <w:r w:rsidRPr="00B11E94">
              <w:lastRenderedPageBreak/>
              <w:t>Objeto de un desafío político, interviene en la construcción del discurso de los “fines”.</w:t>
            </w:r>
          </w:p>
          <w:p w:rsidR="00B11E94" w:rsidRPr="00B11E94" w:rsidRDefault="00B11E94" w:rsidP="00B11E94"/>
          <w:p w:rsidR="00C04C01" w:rsidRDefault="00B11E94" w:rsidP="00B11E94">
            <w:pPr>
              <w:jc w:val="both"/>
            </w:pPr>
            <w:r w:rsidRPr="00B11E94">
              <w:t>Sera dirigida por una comunidad científica carismática sin ideología.</w:t>
            </w:r>
          </w:p>
        </w:tc>
      </w:tr>
      <w:tr w:rsidR="00C04C01" w:rsidTr="00C04C01">
        <w:tc>
          <w:tcPr>
            <w:tcW w:w="2080" w:type="dxa"/>
          </w:tcPr>
          <w:p w:rsidR="00C04C01" w:rsidRPr="00C26036" w:rsidRDefault="00C04C01" w:rsidP="00D262B5">
            <w:pPr>
              <w:jc w:val="center"/>
              <w:rPr>
                <w:b/>
                <w:u w:val="single"/>
              </w:rPr>
            </w:pPr>
            <w:r w:rsidRPr="00C26036">
              <w:rPr>
                <w:b/>
                <w:u w:val="single"/>
              </w:rPr>
              <w:lastRenderedPageBreak/>
              <w:t>INFORMACION</w:t>
            </w:r>
          </w:p>
          <w:p w:rsidR="00C04C01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>/</w:t>
            </w:r>
          </w:p>
          <w:p w:rsidR="00C04C01" w:rsidRPr="00D262B5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>CONOCIMIENTO</w:t>
            </w:r>
          </w:p>
        </w:tc>
        <w:tc>
          <w:tcPr>
            <w:tcW w:w="4669" w:type="dxa"/>
          </w:tcPr>
          <w:p w:rsidR="00C04C01" w:rsidRDefault="00C04C01" w:rsidP="002A4443">
            <w:pPr>
              <w:jc w:val="both"/>
            </w:pPr>
            <w:r>
              <w:t>Es una fuerza estructurante y debe circular sin trabas</w:t>
            </w:r>
          </w:p>
          <w:p w:rsidR="00C04C01" w:rsidRDefault="00C04C01" w:rsidP="002A4443">
            <w:pPr>
              <w:jc w:val="both"/>
            </w:pPr>
            <w:r>
              <w:t xml:space="preserve">Es más un proceso que acumulación. </w:t>
            </w:r>
          </w:p>
          <w:p w:rsidR="00C04C01" w:rsidRDefault="00C04C01" w:rsidP="002A4443">
            <w:pPr>
              <w:jc w:val="both"/>
            </w:pPr>
            <w:r>
              <w:t>No se puede imaginar la información sin un dueño, es un artículo de consumo.</w:t>
            </w:r>
          </w:p>
          <w:p w:rsidR="00C04C01" w:rsidRDefault="00C04C01" w:rsidP="002A4443">
            <w:pPr>
              <w:jc w:val="both"/>
            </w:pPr>
            <w:r>
              <w:t>La información aumenta continuamente.</w:t>
            </w:r>
          </w:p>
          <w:p w:rsidR="00C04C01" w:rsidRDefault="00C04C01" w:rsidP="002A4443">
            <w:pPr>
              <w:jc w:val="both"/>
            </w:pPr>
            <w:r>
              <w:t>La persistencia en la práctica del secreto y la desigualdad en el acceso generan un retroceso en el progreso humano.</w:t>
            </w:r>
          </w:p>
          <w:p w:rsidR="00C04C01" w:rsidRDefault="00C04C01" w:rsidP="002A4443">
            <w:pPr>
              <w:jc w:val="both"/>
            </w:pPr>
            <w:r>
              <w:t xml:space="preserve">Cualquier organismo encuentra su coherencia para actuar cuando posee los medios que le permiten adquirir, utilizar, retener y transmitir información. </w:t>
            </w:r>
          </w:p>
        </w:tc>
        <w:tc>
          <w:tcPr>
            <w:tcW w:w="3679" w:type="dxa"/>
          </w:tcPr>
          <w:p w:rsidR="00F11F6F" w:rsidRPr="00F11F6F" w:rsidRDefault="00F11F6F" w:rsidP="00F11F6F">
            <w:pPr>
              <w:jc w:val="both"/>
            </w:pPr>
            <w:r w:rsidRPr="00F11F6F">
              <w:t>La información comienza a ocupar un lugar importante.</w:t>
            </w:r>
          </w:p>
          <w:p w:rsidR="00F11F6F" w:rsidRPr="00F11F6F" w:rsidRDefault="00F11F6F" w:rsidP="00F11F6F">
            <w:pPr>
              <w:jc w:val="both"/>
            </w:pPr>
            <w:r w:rsidRPr="00F11F6F">
              <w:t>Todos los medios son extensiones del hombre.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política, la educación  y los negocios norteamericanos son el mayor monumento al poder civilizador y especializarte de la palabra impresa.</w:t>
            </w:r>
          </w:p>
          <w:p w:rsidR="00C04C01" w:rsidRPr="00F11F6F" w:rsidRDefault="00F11F6F" w:rsidP="00F11F6F">
            <w:pPr>
              <w:jc w:val="both"/>
            </w:pPr>
            <w:r w:rsidRPr="00F11F6F">
              <w:t>La velocidad con que se mueve la información  significa que cada acción humana compromete a todos sus habitantes en cada una de sus consecuencias. Todos están comprometidos en un aprendizaje de vida</w:t>
            </w:r>
          </w:p>
        </w:tc>
        <w:tc>
          <w:tcPr>
            <w:tcW w:w="3679" w:type="dxa"/>
          </w:tcPr>
          <w:p w:rsidR="00C04C01" w:rsidRDefault="00C04C01" w:rsidP="002A4443">
            <w:pPr>
              <w:jc w:val="both"/>
            </w:pPr>
          </w:p>
        </w:tc>
      </w:tr>
      <w:tr w:rsidR="00C04C01" w:rsidTr="00C04C01">
        <w:tc>
          <w:tcPr>
            <w:tcW w:w="2080" w:type="dxa"/>
          </w:tcPr>
          <w:p w:rsidR="00C04C01" w:rsidRPr="00D262B5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>ALDEA GLOBAL</w:t>
            </w:r>
          </w:p>
        </w:tc>
        <w:tc>
          <w:tcPr>
            <w:tcW w:w="4669" w:type="dxa"/>
          </w:tcPr>
          <w:p w:rsidR="00C04C01" w:rsidRDefault="00C04C01" w:rsidP="00F55B87">
            <w:pPr>
              <w:jc w:val="both"/>
            </w:pPr>
            <w:r>
              <w:t>Se genera la comunicación y regulación en y con el hombre.</w:t>
            </w:r>
          </w:p>
        </w:tc>
        <w:tc>
          <w:tcPr>
            <w:tcW w:w="3679" w:type="dxa"/>
          </w:tcPr>
          <w:p w:rsidR="00F11F6F" w:rsidRPr="00F11F6F" w:rsidRDefault="00F11F6F" w:rsidP="00F11F6F">
            <w:pPr>
              <w:jc w:val="both"/>
            </w:pPr>
            <w:r w:rsidRPr="00F11F6F">
              <w:t>Espacio en el que confluyen los nuevos medios de comunicación, con sus lenguajes y ambientes, propiciando diversos procesos de hibridación y recalentamiento.</w:t>
            </w:r>
          </w:p>
          <w:p w:rsidR="00F11F6F" w:rsidRPr="00F11F6F" w:rsidRDefault="00F11F6F" w:rsidP="00F11F6F">
            <w:pPr>
              <w:jc w:val="both"/>
            </w:pPr>
            <w:r w:rsidRPr="00F11F6F">
              <w:t xml:space="preserve">Sus condiciones estimulan </w:t>
            </w:r>
            <w:r w:rsidR="00B11E94" w:rsidRPr="00F11F6F">
              <w:t>más</w:t>
            </w:r>
            <w:r w:rsidRPr="00F11F6F">
              <w:t xml:space="preserve"> discontinuidad, diversidad y división,  se hacen inevitables los desacuerdos y el diálogo creativo, aunque más probable el conflicto y la discordia como producto de un fenómeno implosivo.  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aldea significa fisión en profundidad, no es un sitio donde reinan una paz y una armonía ideales.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Se mueve bajo un movimiento diacrónico y sincrónico.</w:t>
            </w:r>
          </w:p>
          <w:p w:rsidR="00F11F6F" w:rsidRPr="00F11F6F" w:rsidRDefault="00F11F6F" w:rsidP="00F11F6F">
            <w:pPr>
              <w:jc w:val="both"/>
            </w:pPr>
            <w:r w:rsidRPr="00F11F6F">
              <w:t xml:space="preserve">Con el invento de la televisión se permitió llevar rápidamente </w:t>
            </w:r>
            <w:r w:rsidRPr="00F11F6F">
              <w:lastRenderedPageBreak/>
              <w:t>pormenores de eventos trascendentes  a nivel mundial.</w:t>
            </w:r>
          </w:p>
          <w:p w:rsidR="00F11F6F" w:rsidRPr="00F11F6F" w:rsidRDefault="00F11F6F" w:rsidP="00F11F6F">
            <w:pPr>
              <w:jc w:val="both"/>
            </w:pPr>
            <w:r w:rsidRPr="00F11F6F">
              <w:t>Se forjan ambientes y culturas antitéticas; por la sociedad del consumo mecánico.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velocidad con la que viaja la información repercute en las formas de interacción de unos con otros.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acción y la reacción son instantáneas.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Características de los ambientes:</w:t>
            </w:r>
          </w:p>
          <w:p w:rsidR="00F11F6F" w:rsidRPr="00F11F6F" w:rsidRDefault="00F11F6F" w:rsidP="00F11F6F">
            <w:pPr>
              <w:jc w:val="both"/>
            </w:pPr>
            <w:r w:rsidRPr="00F11F6F">
              <w:t>1ª. No son solo contenedores, sino procesos que cambian el contenido y hacen visible el ambiente anterior. Los nuevos medios,  son nuevos ambientes, por ello los medios, son los mensajes.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2ª Los ambientes totales y saturados son invisibles. Los que percibimos son fragmentarios e insignificantes comparados con los que no vemos.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Hoy en día se puede vivir no solo anfibiamente en mundos separados y distintos, sino plural, simultáneamente, en muchos mundos y culturas.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Creación de nuevos lenguajes.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velocidad con que se mueve la información en la aldea global significa que cada acción humana compromete a todos los habitantes en cada una de sus consecuencias; compromiso total de cada uno en las vidas y acciones de todos.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Comunidad de continuo aprendizaje. Aprendizaje de vida.</w:t>
            </w:r>
          </w:p>
          <w:p w:rsidR="00F11F6F" w:rsidRPr="00F11F6F" w:rsidRDefault="00F11F6F" w:rsidP="00F11F6F">
            <w:pPr>
              <w:jc w:val="both"/>
            </w:pPr>
            <w:r w:rsidRPr="00F11F6F">
              <w:t>Hoy en día vivimos en una aldea universal.</w:t>
            </w:r>
          </w:p>
          <w:p w:rsidR="00F11F6F" w:rsidRPr="00F11F6F" w:rsidRDefault="00F11F6F" w:rsidP="00F11F6F">
            <w:pPr>
              <w:jc w:val="both"/>
            </w:pPr>
            <w:r w:rsidRPr="00F11F6F">
              <w:lastRenderedPageBreak/>
              <w:t>En consecuencia: presencia de grupos.</w:t>
            </w:r>
          </w:p>
          <w:p w:rsidR="00F11F6F" w:rsidRPr="00F11F6F" w:rsidRDefault="00F11F6F" w:rsidP="00F11F6F">
            <w:pPr>
              <w:jc w:val="both"/>
            </w:pPr>
            <w:proofErr w:type="spellStart"/>
            <w:proofErr w:type="gramStart"/>
            <w:r w:rsidRPr="00F11F6F">
              <w:t>multimediáticos</w:t>
            </w:r>
            <w:proofErr w:type="spellEnd"/>
            <w:proofErr w:type="gramEnd"/>
            <w:r w:rsidRPr="00F11F6F">
              <w:t>, que tienden a concentrar en pocas manos a los medios de comunicación a nivel transnacional, buscando mejores elementos para enfrentar la competencia.</w:t>
            </w:r>
          </w:p>
          <w:p w:rsidR="00C04C01" w:rsidRPr="00F11F6F" w:rsidRDefault="00F11F6F" w:rsidP="00F11F6F">
            <w:pPr>
              <w:jc w:val="both"/>
            </w:pPr>
            <w:r w:rsidRPr="00F11F6F">
              <w:t>Mundo paradójico de la aldea global.</w:t>
            </w:r>
          </w:p>
        </w:tc>
        <w:tc>
          <w:tcPr>
            <w:tcW w:w="3679" w:type="dxa"/>
          </w:tcPr>
          <w:p w:rsidR="00C04C01" w:rsidRDefault="00B11E94" w:rsidP="00F55B87">
            <w:pPr>
              <w:jc w:val="both"/>
            </w:pPr>
            <w:r w:rsidRPr="00B11E94">
              <w:lastRenderedPageBreak/>
              <w:t>Tan cerca y tan lejos, tal lejos y tan cerca.</w:t>
            </w:r>
          </w:p>
        </w:tc>
      </w:tr>
      <w:tr w:rsidR="00F11F6F" w:rsidTr="00C04C01">
        <w:tc>
          <w:tcPr>
            <w:tcW w:w="2080" w:type="dxa"/>
          </w:tcPr>
          <w:p w:rsidR="00F11F6F" w:rsidRDefault="00F11F6F" w:rsidP="00D262B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MECANICA/ELECTRICA</w:t>
            </w:r>
          </w:p>
        </w:tc>
        <w:tc>
          <w:tcPr>
            <w:tcW w:w="4669" w:type="dxa"/>
          </w:tcPr>
          <w:p w:rsidR="00F11F6F" w:rsidRDefault="00F11F6F" w:rsidP="00F55B87">
            <w:pPr>
              <w:jc w:val="both"/>
            </w:pPr>
          </w:p>
        </w:tc>
        <w:tc>
          <w:tcPr>
            <w:tcW w:w="3679" w:type="dxa"/>
          </w:tcPr>
          <w:p w:rsidR="00F11F6F" w:rsidRPr="00F11F6F" w:rsidRDefault="00F11F6F" w:rsidP="00F11F6F">
            <w:pPr>
              <w:jc w:val="both"/>
            </w:pPr>
            <w:r w:rsidRPr="00F11F6F">
              <w:t>Surgen 3 innovaciones tecnológicas básicas.</w:t>
            </w:r>
          </w:p>
          <w:p w:rsidR="00F11F6F" w:rsidRPr="00F11F6F" w:rsidRDefault="00F11F6F" w:rsidP="00F11F6F">
            <w:pPr>
              <w:pStyle w:val="Prrafodelista"/>
              <w:numPr>
                <w:ilvl w:val="0"/>
                <w:numId w:val="2"/>
              </w:numPr>
              <w:jc w:val="both"/>
            </w:pPr>
            <w:r w:rsidRPr="00F11F6F">
              <w:t>Alfabeto fonético.</w:t>
            </w:r>
          </w:p>
          <w:p w:rsidR="00F11F6F" w:rsidRPr="00F11F6F" w:rsidRDefault="00F11F6F" w:rsidP="00F11F6F">
            <w:pPr>
              <w:pStyle w:val="Prrafodelista"/>
              <w:numPr>
                <w:ilvl w:val="0"/>
                <w:numId w:val="2"/>
              </w:numPr>
              <w:jc w:val="both"/>
            </w:pPr>
            <w:r w:rsidRPr="00F11F6F">
              <w:t>Introducción del tipo móvil.</w:t>
            </w:r>
          </w:p>
          <w:p w:rsidR="00F11F6F" w:rsidRPr="00F11F6F" w:rsidRDefault="00F11F6F" w:rsidP="00F11F6F">
            <w:pPr>
              <w:pStyle w:val="Prrafodelista"/>
              <w:numPr>
                <w:ilvl w:val="0"/>
                <w:numId w:val="2"/>
              </w:numPr>
              <w:jc w:val="both"/>
            </w:pPr>
            <w:r w:rsidRPr="00F11F6F">
              <w:t>Telégrafo en 1844 (revolución electrónica), donde centro su interés.</w:t>
            </w:r>
          </w:p>
          <w:p w:rsidR="00F11F6F" w:rsidRPr="00F11F6F" w:rsidRDefault="00F11F6F" w:rsidP="00F11F6F">
            <w:pPr>
              <w:jc w:val="both"/>
            </w:pPr>
            <w:r w:rsidRPr="00F11F6F">
              <w:t>MECÁNICA: Inventos: rueda, alfabeto y la imprenta.</w:t>
            </w:r>
          </w:p>
          <w:p w:rsidR="00F11F6F" w:rsidRPr="00F11F6F" w:rsidRDefault="00F11F6F" w:rsidP="00F11F6F">
            <w:pPr>
              <w:jc w:val="both"/>
            </w:pPr>
            <w:r w:rsidRPr="00F11F6F">
              <w:t>ELECTRICA: Telégrafo, el radio, Cine, Computadora, y Televisión. (Edad moderna).</w:t>
            </w:r>
          </w:p>
          <w:p w:rsidR="00F11F6F" w:rsidRPr="00F11F6F" w:rsidRDefault="00F11F6F" w:rsidP="00F11F6F">
            <w:pPr>
              <w:jc w:val="both"/>
            </w:pPr>
            <w:r w:rsidRPr="00F11F6F">
              <w:t>La electricidad no centraliza, sino que descentraliza.</w:t>
            </w:r>
          </w:p>
        </w:tc>
        <w:tc>
          <w:tcPr>
            <w:tcW w:w="3679" w:type="dxa"/>
          </w:tcPr>
          <w:p w:rsidR="00F11F6F" w:rsidRDefault="00F11F6F" w:rsidP="00F55B87">
            <w:pPr>
              <w:jc w:val="both"/>
            </w:pPr>
          </w:p>
        </w:tc>
      </w:tr>
      <w:tr w:rsidR="00C04C01" w:rsidTr="00C04C01">
        <w:tc>
          <w:tcPr>
            <w:tcW w:w="2080" w:type="dxa"/>
          </w:tcPr>
          <w:p w:rsidR="00C04C01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 xml:space="preserve">DIGITAL </w:t>
            </w:r>
          </w:p>
          <w:p w:rsidR="00C04C01" w:rsidRDefault="00C04C01" w:rsidP="00BB43C2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  <w:p w:rsidR="00C04C01" w:rsidRPr="00BB43C2" w:rsidRDefault="00C04C01" w:rsidP="00BB43C2">
            <w:pPr>
              <w:jc w:val="center"/>
              <w:rPr>
                <w:b/>
              </w:rPr>
            </w:pPr>
            <w:r>
              <w:rPr>
                <w:b/>
              </w:rPr>
              <w:t>ANALÓGICO</w:t>
            </w:r>
          </w:p>
        </w:tc>
        <w:tc>
          <w:tcPr>
            <w:tcW w:w="4669" w:type="dxa"/>
          </w:tcPr>
          <w:p w:rsidR="00C04C01" w:rsidRDefault="00C04C01" w:rsidP="00F55B87">
            <w:pPr>
              <w:jc w:val="both"/>
            </w:pPr>
            <w:r>
              <w:t>Considera al cerebro como una máquina digital.</w:t>
            </w:r>
          </w:p>
          <w:p w:rsidR="00C04C01" w:rsidRDefault="00C04C01" w:rsidP="00F55B87">
            <w:pPr>
              <w:jc w:val="both"/>
            </w:pPr>
            <w:r>
              <w:t>Existe el interés por establecer analogías entre el cerebro humano y las máquinas de calcular.</w:t>
            </w:r>
          </w:p>
          <w:p w:rsidR="00C04C01" w:rsidRDefault="00C04C01" w:rsidP="00F55B87">
            <w:pPr>
              <w:jc w:val="both"/>
            </w:pPr>
            <w:r>
              <w:t>DIGITAL: es una secuencia de llaves que la apertura de una de las últimas depende la acción de las combinaciones precisas de las anteriores. Su función es contar y se conforman de una secuencia de llaves, deciden entre un SI y No.</w:t>
            </w:r>
          </w:p>
          <w:p w:rsidR="00C04C01" w:rsidRDefault="00C04C01" w:rsidP="00F55B87">
            <w:pPr>
              <w:jc w:val="both"/>
            </w:pPr>
            <w:r>
              <w:t>ANALÓGICO: Funciona sobre la base de una semejanza entre las cantidades medidas y los números que las representan.</w:t>
            </w:r>
          </w:p>
        </w:tc>
        <w:tc>
          <w:tcPr>
            <w:tcW w:w="3679" w:type="dxa"/>
          </w:tcPr>
          <w:p w:rsidR="00C04C01" w:rsidRPr="00F11F6F" w:rsidRDefault="00C04C01" w:rsidP="00F55B87">
            <w:pPr>
              <w:jc w:val="both"/>
            </w:pPr>
          </w:p>
        </w:tc>
        <w:tc>
          <w:tcPr>
            <w:tcW w:w="3679" w:type="dxa"/>
          </w:tcPr>
          <w:p w:rsidR="00C04C01" w:rsidRDefault="00C04C01" w:rsidP="00F55B87">
            <w:pPr>
              <w:jc w:val="both"/>
            </w:pPr>
          </w:p>
        </w:tc>
      </w:tr>
      <w:tr w:rsidR="00C04C01" w:rsidTr="00C04C01">
        <w:tc>
          <w:tcPr>
            <w:tcW w:w="2080" w:type="dxa"/>
          </w:tcPr>
          <w:p w:rsidR="00C04C01" w:rsidRDefault="00C04C01" w:rsidP="00D262B5">
            <w:pPr>
              <w:jc w:val="center"/>
              <w:rPr>
                <w:b/>
              </w:rPr>
            </w:pPr>
            <w:r>
              <w:rPr>
                <w:b/>
              </w:rPr>
              <w:t xml:space="preserve">CIBERNÉTICA </w:t>
            </w:r>
          </w:p>
        </w:tc>
        <w:tc>
          <w:tcPr>
            <w:tcW w:w="4669" w:type="dxa"/>
          </w:tcPr>
          <w:p w:rsidR="00C04C01" w:rsidRDefault="00C04C01" w:rsidP="00F55B87">
            <w:pPr>
              <w:jc w:val="both"/>
            </w:pPr>
            <w:r>
              <w:t>Fundador en 1950.</w:t>
            </w:r>
          </w:p>
          <w:p w:rsidR="00C04C01" w:rsidRDefault="00C04C01" w:rsidP="00F55B87">
            <w:pPr>
              <w:jc w:val="both"/>
            </w:pPr>
            <w:r>
              <w:t xml:space="preserve">Apoyada en la teoría en la teoría de los </w:t>
            </w:r>
            <w:r>
              <w:lastRenderedPageBreak/>
              <w:t>mensajes, la psicología.</w:t>
            </w:r>
          </w:p>
          <w:p w:rsidR="00C04C01" w:rsidRDefault="00C04C01" w:rsidP="00F55B87">
            <w:pPr>
              <w:jc w:val="both"/>
            </w:pPr>
            <w:r>
              <w:t>La considera parte de la electrónica.</w:t>
            </w:r>
          </w:p>
        </w:tc>
        <w:tc>
          <w:tcPr>
            <w:tcW w:w="3679" w:type="dxa"/>
          </w:tcPr>
          <w:p w:rsidR="00C04C01" w:rsidRPr="00F11F6F" w:rsidRDefault="00C04C01" w:rsidP="00F55B87">
            <w:pPr>
              <w:jc w:val="both"/>
            </w:pPr>
          </w:p>
        </w:tc>
        <w:tc>
          <w:tcPr>
            <w:tcW w:w="3679" w:type="dxa"/>
          </w:tcPr>
          <w:p w:rsidR="00C04C01" w:rsidRDefault="00C04C01" w:rsidP="00F55B87">
            <w:pPr>
              <w:jc w:val="both"/>
            </w:pPr>
          </w:p>
        </w:tc>
      </w:tr>
    </w:tbl>
    <w:p w:rsidR="00F55B87" w:rsidRPr="00F55B87" w:rsidRDefault="00F55B87" w:rsidP="00F55B87">
      <w:pPr>
        <w:jc w:val="both"/>
      </w:pPr>
    </w:p>
    <w:sectPr w:rsidR="00F55B87" w:rsidRPr="00F55B87" w:rsidSect="00F55B87">
      <w:pgSz w:w="15840" w:h="12240" w:orient="landscape"/>
      <w:pgMar w:top="993" w:right="1098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31250"/>
    <w:multiLevelType w:val="hybridMultilevel"/>
    <w:tmpl w:val="8F7AA94A"/>
    <w:lvl w:ilvl="0" w:tplc="80B421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4E509E"/>
    <w:multiLevelType w:val="hybridMultilevel"/>
    <w:tmpl w:val="ECDC4894"/>
    <w:lvl w:ilvl="0" w:tplc="8F681D1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B87"/>
    <w:rsid w:val="001A5534"/>
    <w:rsid w:val="002A4443"/>
    <w:rsid w:val="003A7302"/>
    <w:rsid w:val="00647E70"/>
    <w:rsid w:val="00703070"/>
    <w:rsid w:val="00953E46"/>
    <w:rsid w:val="009E0EDA"/>
    <w:rsid w:val="00B11E94"/>
    <w:rsid w:val="00BB43C2"/>
    <w:rsid w:val="00C04C01"/>
    <w:rsid w:val="00C26036"/>
    <w:rsid w:val="00C903B2"/>
    <w:rsid w:val="00D262B5"/>
    <w:rsid w:val="00DA6E9B"/>
    <w:rsid w:val="00EE43B6"/>
    <w:rsid w:val="00F11F6F"/>
    <w:rsid w:val="00F5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B43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B4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982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 18</dc:creator>
  <cp:lastModifiedBy>TeM</cp:lastModifiedBy>
  <cp:revision>7</cp:revision>
  <dcterms:created xsi:type="dcterms:W3CDTF">2014-09-05T02:15:00Z</dcterms:created>
  <dcterms:modified xsi:type="dcterms:W3CDTF">2014-09-06T01:37:00Z</dcterms:modified>
</cp:coreProperties>
</file>