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3F19" w:rsidRDefault="00BE3F19" w:rsidP="00BE3F19">
      <w:pPr>
        <w:spacing w:after="0" w:line="240" w:lineRule="auto"/>
        <w:jc w:val="both"/>
        <w:rPr>
          <w:sz w:val="24"/>
          <w:szCs w:val="24"/>
          <w:lang w:val="es-ES_tradnl"/>
        </w:rPr>
      </w:pPr>
      <w:r>
        <w:rPr>
          <w:sz w:val="24"/>
          <w:szCs w:val="24"/>
          <w:lang w:val="es-ES_tradnl"/>
        </w:rPr>
        <w:t>INSTITUTO UNIVERSITARIO INSTITUCIONAL DE TOLUCA</w:t>
      </w:r>
    </w:p>
    <w:p w:rsidR="00BE3F19" w:rsidRDefault="00BE3F19" w:rsidP="00BE3F19">
      <w:pPr>
        <w:spacing w:after="0" w:line="240" w:lineRule="auto"/>
        <w:jc w:val="both"/>
        <w:rPr>
          <w:sz w:val="24"/>
          <w:szCs w:val="24"/>
          <w:lang w:val="es-ES_tradnl"/>
        </w:rPr>
      </w:pPr>
      <w:r>
        <w:rPr>
          <w:sz w:val="24"/>
          <w:szCs w:val="24"/>
          <w:lang w:val="es-ES_tradnl"/>
        </w:rPr>
        <w:t>DOCTORADO EN EDUCACIÓN</w:t>
      </w:r>
    </w:p>
    <w:p w:rsidR="00BE3F19" w:rsidRDefault="00BE3F19" w:rsidP="00BE3F19">
      <w:pPr>
        <w:spacing w:after="0" w:line="240" w:lineRule="auto"/>
        <w:jc w:val="both"/>
        <w:rPr>
          <w:sz w:val="24"/>
          <w:szCs w:val="24"/>
          <w:lang w:val="es-ES_tradnl"/>
        </w:rPr>
      </w:pPr>
      <w:r>
        <w:rPr>
          <w:sz w:val="24"/>
          <w:szCs w:val="24"/>
          <w:lang w:val="es-ES_tradnl"/>
        </w:rPr>
        <w:t>MATERIA: TECNOLOGÍAS DE LA INFORMACIÓN Y COMUNICACIÓN</w:t>
      </w:r>
    </w:p>
    <w:p w:rsidR="00BE3F19" w:rsidRDefault="00BE3F19" w:rsidP="00BE3F19">
      <w:pPr>
        <w:spacing w:after="0" w:line="240" w:lineRule="auto"/>
        <w:jc w:val="both"/>
        <w:rPr>
          <w:sz w:val="24"/>
          <w:szCs w:val="24"/>
          <w:lang w:val="es-ES_tradnl"/>
        </w:rPr>
      </w:pPr>
      <w:r>
        <w:rPr>
          <w:sz w:val="24"/>
          <w:szCs w:val="24"/>
          <w:lang w:val="es-ES_tradnl"/>
        </w:rPr>
        <w:t>DOCENTE: DR. OCTAVIO ISLAS CARMONA</w:t>
      </w:r>
    </w:p>
    <w:p w:rsidR="00BE3F19" w:rsidRDefault="00BE3F19" w:rsidP="00374817">
      <w:pPr>
        <w:jc w:val="both"/>
        <w:rPr>
          <w:rFonts w:ascii="Times New Roman" w:hAnsi="Times New Roman" w:cs="Times New Roman"/>
          <w:sz w:val="24"/>
          <w:szCs w:val="24"/>
          <w:lang w:val="es-ES_tradnl"/>
        </w:rPr>
      </w:pPr>
    </w:p>
    <w:p w:rsidR="00E466BA" w:rsidRPr="00374817" w:rsidRDefault="00374817" w:rsidP="00374817">
      <w:pPr>
        <w:jc w:val="both"/>
        <w:rPr>
          <w:rFonts w:ascii="Times New Roman" w:hAnsi="Times New Roman" w:cs="Times New Roman"/>
          <w:sz w:val="24"/>
          <w:szCs w:val="24"/>
          <w:lang w:val="es-ES_tradnl"/>
        </w:rPr>
      </w:pPr>
      <w:r w:rsidRPr="00374817">
        <w:rPr>
          <w:rFonts w:ascii="Times New Roman" w:hAnsi="Times New Roman" w:cs="Times New Roman"/>
          <w:sz w:val="24"/>
          <w:szCs w:val="24"/>
          <w:lang w:val="es-ES_tradnl"/>
        </w:rPr>
        <w:t>CINCO COSAS QUE DEBEMOS CONOCER O SABER DE LOS CAMBIOS TECNOLÓGICOS. NEIL POSTMAN.</w:t>
      </w:r>
    </w:p>
    <w:p w:rsidR="00374817" w:rsidRPr="00374817" w:rsidRDefault="00374817" w:rsidP="00374817">
      <w:pPr>
        <w:jc w:val="both"/>
        <w:rPr>
          <w:rFonts w:ascii="Times New Roman" w:hAnsi="Times New Roman" w:cs="Times New Roman"/>
          <w:sz w:val="24"/>
          <w:szCs w:val="24"/>
          <w:lang w:val="es-ES_tradnl"/>
        </w:rPr>
      </w:pPr>
      <w:r w:rsidRPr="00374817">
        <w:rPr>
          <w:rFonts w:ascii="Times New Roman" w:hAnsi="Times New Roman" w:cs="Times New Roman"/>
          <w:sz w:val="24"/>
          <w:szCs w:val="24"/>
          <w:lang w:val="es-ES_tradnl"/>
        </w:rPr>
        <w:t>Hace una reflexión de manera profunda acerca de los alcances tanto positivos como negativos de la influencia de los cambios tecnológicos.</w:t>
      </w:r>
    </w:p>
    <w:p w:rsidR="00374817" w:rsidRDefault="00374817" w:rsidP="00374817">
      <w:pPr>
        <w:jc w:val="both"/>
        <w:rPr>
          <w:rFonts w:ascii="Times New Roman" w:hAnsi="Times New Roman" w:cs="Times New Roman"/>
          <w:sz w:val="24"/>
          <w:szCs w:val="24"/>
          <w:lang w:val="es-ES_tradnl"/>
        </w:rPr>
      </w:pPr>
      <w:r w:rsidRPr="00374817">
        <w:rPr>
          <w:rFonts w:ascii="Times New Roman" w:hAnsi="Times New Roman" w:cs="Times New Roman"/>
          <w:sz w:val="24"/>
          <w:szCs w:val="24"/>
          <w:lang w:val="es-ES_tradnl"/>
        </w:rPr>
        <w:t>PRIMERA IDEA: TODO CAMBIO TECNOLÓGICO ES UN INTERCAMBIO. Analiza que la tecnología da y quita (pacto de Fausto), o sea que para toda ventaja de una nueva tecnología existe una desventaja</w:t>
      </w:r>
      <w:r>
        <w:rPr>
          <w:rFonts w:ascii="Times New Roman" w:hAnsi="Times New Roman" w:cs="Times New Roman"/>
          <w:sz w:val="24"/>
          <w:szCs w:val="24"/>
          <w:lang w:val="es-ES_tradnl"/>
        </w:rPr>
        <w:t xml:space="preserve"> correspondiente que puede exceder en importancia a la ventaja. Mientras mayores sean las maravillas de la tecnología mayores serán sus consecuencias negativas. La cultura siempre paga el precio de la tecnología.</w:t>
      </w:r>
    </w:p>
    <w:p w:rsidR="00ED3B90" w:rsidRDefault="00ED3B90" w:rsidP="00374817">
      <w:pPr>
        <w:jc w:val="both"/>
        <w:rPr>
          <w:rFonts w:ascii="Times New Roman" w:hAnsi="Times New Roman" w:cs="Times New Roman"/>
          <w:sz w:val="24"/>
          <w:szCs w:val="24"/>
          <w:lang w:val="es-ES_tradnl"/>
        </w:rPr>
      </w:pPr>
      <w:r>
        <w:rPr>
          <w:rFonts w:ascii="Times New Roman" w:hAnsi="Times New Roman" w:cs="Times New Roman"/>
          <w:sz w:val="24"/>
          <w:szCs w:val="24"/>
          <w:lang w:val="es-ES_tradnl"/>
        </w:rPr>
        <w:t>SEGUNDA IDEA</w:t>
      </w:r>
      <w:r w:rsidR="00374817">
        <w:rPr>
          <w:rFonts w:ascii="Times New Roman" w:hAnsi="Times New Roman" w:cs="Times New Roman"/>
          <w:sz w:val="24"/>
          <w:szCs w:val="24"/>
          <w:lang w:val="es-ES_tradnl"/>
        </w:rPr>
        <w:t>: LAS VENTAJAS Y DESVENTAJAS DE LASS NUEVAS TECNOLOGÍAS</w:t>
      </w:r>
      <w:r>
        <w:rPr>
          <w:rFonts w:ascii="Times New Roman" w:hAnsi="Times New Roman" w:cs="Times New Roman"/>
          <w:sz w:val="24"/>
          <w:szCs w:val="24"/>
          <w:lang w:val="es-ES_tradnl"/>
        </w:rPr>
        <w:t xml:space="preserve"> NUNCA HAN SIDO DISTRIBUIDAS ENTRE LA POBLACIÓN. Siempre beneficia a unos y daña a otros;  la gran mayoría de las personas son siempre perdedoras en la gran evolución informática, debido a que los únicos favorecidos son los empresarios.</w:t>
      </w:r>
    </w:p>
    <w:p w:rsidR="00374817" w:rsidRDefault="00ED3B90" w:rsidP="00374817">
      <w:pPr>
        <w:jc w:val="both"/>
        <w:rPr>
          <w:rFonts w:ascii="Times New Roman" w:hAnsi="Times New Roman" w:cs="Times New Roman"/>
          <w:sz w:val="24"/>
          <w:szCs w:val="24"/>
          <w:lang w:val="es-ES_tradnl"/>
        </w:rPr>
      </w:pPr>
      <w:r>
        <w:rPr>
          <w:rFonts w:ascii="Times New Roman" w:hAnsi="Times New Roman" w:cs="Times New Roman"/>
          <w:sz w:val="24"/>
          <w:szCs w:val="24"/>
          <w:lang w:val="es-ES_tradnl"/>
        </w:rPr>
        <w:t xml:space="preserve">TERCERA IDEA: TODA TECNOLOGÍA ENCIERRA UNA IDEA </w:t>
      </w:r>
      <w:proofErr w:type="gramStart"/>
      <w:r>
        <w:rPr>
          <w:rFonts w:ascii="Times New Roman" w:hAnsi="Times New Roman" w:cs="Times New Roman"/>
          <w:sz w:val="24"/>
          <w:szCs w:val="24"/>
          <w:lang w:val="es-ES_tradnl"/>
        </w:rPr>
        <w:t>PODEROSA ,</w:t>
      </w:r>
      <w:proofErr w:type="gramEnd"/>
      <w:r>
        <w:rPr>
          <w:rFonts w:ascii="Times New Roman" w:hAnsi="Times New Roman" w:cs="Times New Roman"/>
          <w:sz w:val="24"/>
          <w:szCs w:val="24"/>
          <w:lang w:val="es-ES_tradnl"/>
        </w:rPr>
        <w:t xml:space="preserve"> MUCHAS VECES DOS O TRES IDEAS PODEROSAS. </w:t>
      </w:r>
      <w:r>
        <w:rPr>
          <w:rFonts w:ascii="Times New Roman" w:hAnsi="Times New Roman" w:cs="Times New Roman"/>
          <w:sz w:val="24"/>
          <w:szCs w:val="24"/>
          <w:lang w:val="es-ES_tradnl"/>
        </w:rPr>
        <w:tab/>
        <w:t>No están a simple vista por ser abstractas debido a que toda tecnología tiene un prejuicio y una Filoso</w:t>
      </w:r>
      <w:r w:rsidR="00D63DF9">
        <w:rPr>
          <w:rFonts w:ascii="Times New Roman" w:hAnsi="Times New Roman" w:cs="Times New Roman"/>
          <w:sz w:val="24"/>
          <w:szCs w:val="24"/>
          <w:lang w:val="es-ES_tradnl"/>
        </w:rPr>
        <w:t>fía que da a una expresión en có</w:t>
      </w:r>
      <w:r>
        <w:rPr>
          <w:rFonts w:ascii="Times New Roman" w:hAnsi="Times New Roman" w:cs="Times New Roman"/>
          <w:sz w:val="24"/>
          <w:szCs w:val="24"/>
          <w:lang w:val="es-ES_tradnl"/>
        </w:rPr>
        <w:t>mo logra que la gente use su mente, en cuales de nuestras tendencias emocionales e intelectuales estarán desatendidas. Esta idea es la suma y substancia</w:t>
      </w:r>
      <w:r w:rsidR="00D63DF9">
        <w:rPr>
          <w:rFonts w:ascii="Times New Roman" w:hAnsi="Times New Roman" w:cs="Times New Roman"/>
          <w:sz w:val="24"/>
          <w:szCs w:val="24"/>
          <w:lang w:val="es-ES_tradnl"/>
        </w:rPr>
        <w:t xml:space="preserve"> de lo que </w:t>
      </w:r>
      <w:proofErr w:type="spellStart"/>
      <w:r w:rsidR="00D63DF9">
        <w:rPr>
          <w:rFonts w:ascii="Times New Roman" w:hAnsi="Times New Roman" w:cs="Times New Roman"/>
          <w:sz w:val="24"/>
          <w:szCs w:val="24"/>
          <w:lang w:val="es-ES_tradnl"/>
        </w:rPr>
        <w:t>Mcluhan</w:t>
      </w:r>
      <w:proofErr w:type="spellEnd"/>
      <w:r w:rsidR="00D63DF9">
        <w:rPr>
          <w:rFonts w:ascii="Times New Roman" w:hAnsi="Times New Roman" w:cs="Times New Roman"/>
          <w:sz w:val="24"/>
          <w:szCs w:val="24"/>
          <w:lang w:val="es-ES_tradnl"/>
        </w:rPr>
        <w:t xml:space="preserve"> quiso decir con: El medio es el mensaje.</w:t>
      </w:r>
    </w:p>
    <w:p w:rsidR="00D63DF9" w:rsidRDefault="00D63DF9" w:rsidP="00374817">
      <w:pPr>
        <w:jc w:val="both"/>
        <w:rPr>
          <w:rFonts w:ascii="Times New Roman" w:hAnsi="Times New Roman" w:cs="Times New Roman"/>
          <w:sz w:val="24"/>
          <w:szCs w:val="24"/>
          <w:lang w:val="es-ES_tradnl"/>
        </w:rPr>
      </w:pPr>
      <w:r w:rsidRPr="00D63DF9">
        <w:rPr>
          <w:rFonts w:ascii="Times New Roman" w:hAnsi="Times New Roman" w:cs="Times New Roman"/>
          <w:sz w:val="24"/>
          <w:szCs w:val="24"/>
          <w:lang w:val="es-ES_tradnl"/>
        </w:rPr>
        <w:t>CUARTA IDEA: EL CAMBIO</w:t>
      </w:r>
      <w:r w:rsidR="008C58AF">
        <w:rPr>
          <w:rFonts w:ascii="Times New Roman" w:hAnsi="Times New Roman" w:cs="Times New Roman"/>
          <w:sz w:val="24"/>
          <w:szCs w:val="24"/>
          <w:lang w:val="es-ES_tradnl"/>
        </w:rPr>
        <w:t xml:space="preserve"> TECNOLÓGICO NO ES ADITIVO; ES ECO</w:t>
      </w:r>
      <w:bookmarkStart w:id="0" w:name="_GoBack"/>
      <w:bookmarkEnd w:id="0"/>
      <w:r w:rsidRPr="00D63DF9">
        <w:rPr>
          <w:rFonts w:ascii="Times New Roman" w:hAnsi="Times New Roman" w:cs="Times New Roman"/>
          <w:sz w:val="24"/>
          <w:szCs w:val="24"/>
          <w:lang w:val="es-ES_tradnl"/>
        </w:rPr>
        <w:t>LÓGICO</w:t>
      </w:r>
      <w:r>
        <w:rPr>
          <w:rFonts w:ascii="Times New Roman" w:hAnsi="Times New Roman" w:cs="Times New Roman"/>
          <w:sz w:val="24"/>
          <w:szCs w:val="24"/>
          <w:lang w:val="es-ES_tradnl"/>
        </w:rPr>
        <w:t xml:space="preserve">. </w:t>
      </w:r>
    </w:p>
    <w:p w:rsidR="00D63DF9" w:rsidRDefault="00D63DF9" w:rsidP="00374817">
      <w:pPr>
        <w:jc w:val="both"/>
        <w:rPr>
          <w:rFonts w:ascii="Times New Roman" w:hAnsi="Times New Roman" w:cs="Times New Roman"/>
          <w:sz w:val="24"/>
          <w:szCs w:val="24"/>
          <w:lang w:val="es-ES_tradnl"/>
        </w:rPr>
      </w:pPr>
      <w:r>
        <w:rPr>
          <w:rFonts w:ascii="Times New Roman" w:hAnsi="Times New Roman" w:cs="Times New Roman"/>
          <w:sz w:val="24"/>
          <w:szCs w:val="24"/>
          <w:lang w:val="es-ES_tradnl"/>
        </w:rPr>
        <w:t>El nuevo medio no agrega algo, lo cambia todo, con la imprenta como ejemplo, al año se tenía una Europa diferente; los capitalistas “son tomadores de riesgo cultural”, no les importa mucho que tradición es demolida. Estos deben ser observadores y disciplinados.</w:t>
      </w:r>
    </w:p>
    <w:p w:rsidR="00D63DF9" w:rsidRDefault="00D63DF9" w:rsidP="00374817">
      <w:pPr>
        <w:jc w:val="both"/>
        <w:rPr>
          <w:rFonts w:ascii="Times New Roman" w:hAnsi="Times New Roman" w:cs="Times New Roman"/>
          <w:sz w:val="24"/>
          <w:szCs w:val="24"/>
          <w:lang w:val="es-ES_tradnl"/>
        </w:rPr>
      </w:pPr>
      <w:r>
        <w:rPr>
          <w:rFonts w:ascii="Times New Roman" w:hAnsi="Times New Roman" w:cs="Times New Roman"/>
          <w:sz w:val="24"/>
          <w:szCs w:val="24"/>
          <w:lang w:val="es-ES_tradnl"/>
        </w:rPr>
        <w:t>QUINTA IDEA: LOS MEDIOS DE COMUNICACIÓN TIENDEN A CONVERTIRSE EN MÍTICOS. Parte del significado de “mito” que se refiere a la tendencia común de pensar en las creaciones tecnológicas como si fueran dadas por dios, como si fueran una parte del orden natural de las cosas. Es peligrosa la tecnología si se convierte en mítica, porque si es aceptada como eso, no será fácilmente susceptible de modificación o control.</w:t>
      </w:r>
    </w:p>
    <w:p w:rsidR="00D63DF9" w:rsidRPr="00374817" w:rsidRDefault="00D63DF9" w:rsidP="00374817">
      <w:pPr>
        <w:jc w:val="both"/>
        <w:rPr>
          <w:rFonts w:ascii="Times New Roman" w:hAnsi="Times New Roman" w:cs="Times New Roman"/>
          <w:sz w:val="24"/>
          <w:szCs w:val="24"/>
          <w:lang w:val="es-ES_tradnl"/>
        </w:rPr>
      </w:pPr>
      <w:r>
        <w:rPr>
          <w:rFonts w:ascii="Times New Roman" w:hAnsi="Times New Roman" w:cs="Times New Roman"/>
          <w:sz w:val="24"/>
          <w:szCs w:val="24"/>
          <w:lang w:val="es-ES_tradnl"/>
        </w:rPr>
        <w:lastRenderedPageBreak/>
        <w:t>Termina con una sugerencia muy apropiada que nos dice que, la mejor manera de ver la tecnología es verla como un intruso, porque forma parte de la creatividad y soberbia humanas</w:t>
      </w:r>
      <w:r w:rsidR="00F720F1">
        <w:rPr>
          <w:rFonts w:ascii="Times New Roman" w:hAnsi="Times New Roman" w:cs="Times New Roman"/>
          <w:sz w:val="24"/>
          <w:szCs w:val="24"/>
          <w:lang w:val="es-ES_tradnl"/>
        </w:rPr>
        <w:t>, y no existe la preocupación de las consecuencias que puede ocasionar.</w:t>
      </w:r>
    </w:p>
    <w:sectPr w:rsidR="00D63DF9" w:rsidRPr="0037481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817"/>
    <w:rsid w:val="00374817"/>
    <w:rsid w:val="008C58AF"/>
    <w:rsid w:val="00BE3F19"/>
    <w:rsid w:val="00D63DF9"/>
    <w:rsid w:val="00E466BA"/>
    <w:rsid w:val="00ED3B90"/>
    <w:rsid w:val="00F720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D5E64-668F-4A8B-87EF-B696495EB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388</Words>
  <Characters>2136</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ELOINA</dc:creator>
  <cp:lastModifiedBy>Almacen-UAG</cp:lastModifiedBy>
  <cp:revision>3</cp:revision>
  <dcterms:created xsi:type="dcterms:W3CDTF">2014-07-19T18:49:00Z</dcterms:created>
  <dcterms:modified xsi:type="dcterms:W3CDTF">2014-10-17T00:35:00Z</dcterms:modified>
</cp:coreProperties>
</file>