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5E5" w:rsidRPr="001550E7" w:rsidRDefault="008C15E5" w:rsidP="001550E7">
      <w:pPr>
        <w:pStyle w:val="Sinespaciado"/>
        <w:spacing w:line="360" w:lineRule="auto"/>
        <w:jc w:val="center"/>
        <w:rPr>
          <w:rFonts w:ascii="Times New Roman" w:hAnsi="Times New Roman" w:cs="Times New Roman"/>
          <w:sz w:val="24"/>
          <w:szCs w:val="24"/>
        </w:rPr>
      </w:pPr>
      <w:r w:rsidRPr="001550E7">
        <w:rPr>
          <w:rFonts w:ascii="Times New Roman" w:hAnsi="Times New Roman" w:cs="Times New Roman"/>
          <w:noProof/>
          <w:sz w:val="24"/>
          <w:szCs w:val="24"/>
          <w:lang w:val="es-ES" w:eastAsia="es-ES"/>
        </w:rPr>
        <w:drawing>
          <wp:inline distT="0" distB="0" distL="0" distR="0" wp14:anchorId="343571C1" wp14:editId="0159CFE2">
            <wp:extent cx="6029325" cy="1238250"/>
            <wp:effectExtent l="0" t="0" r="952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6036956" cy="1239817"/>
                    </a:xfrm>
                    <a:prstGeom prst="rect">
                      <a:avLst/>
                    </a:prstGeom>
                    <a:noFill/>
                    <a:ln>
                      <a:noFill/>
                    </a:ln>
                  </pic:spPr>
                </pic:pic>
              </a:graphicData>
            </a:graphic>
          </wp:inline>
        </w:drawing>
      </w:r>
    </w:p>
    <w:p w:rsidR="001550E7" w:rsidRDefault="001550E7" w:rsidP="001550E7">
      <w:pPr>
        <w:pStyle w:val="Sinespaciado"/>
        <w:spacing w:line="360" w:lineRule="auto"/>
        <w:jc w:val="center"/>
        <w:rPr>
          <w:rFonts w:ascii="Times New Roman" w:hAnsi="Times New Roman" w:cs="Times New Roman"/>
          <w:sz w:val="24"/>
          <w:szCs w:val="24"/>
        </w:rPr>
      </w:pPr>
    </w:p>
    <w:p w:rsidR="001550E7" w:rsidRDefault="001550E7" w:rsidP="001550E7">
      <w:pPr>
        <w:pStyle w:val="Sinespaciado"/>
        <w:spacing w:line="360" w:lineRule="auto"/>
        <w:jc w:val="center"/>
        <w:rPr>
          <w:rFonts w:ascii="Times New Roman" w:hAnsi="Times New Roman" w:cs="Times New Roman"/>
          <w:sz w:val="24"/>
          <w:szCs w:val="24"/>
        </w:rPr>
      </w:pPr>
    </w:p>
    <w:p w:rsidR="008C15E5" w:rsidRPr="001550E7" w:rsidRDefault="008C15E5" w:rsidP="001550E7">
      <w:pPr>
        <w:pStyle w:val="Sinespaciado"/>
        <w:spacing w:line="360" w:lineRule="auto"/>
        <w:jc w:val="center"/>
        <w:rPr>
          <w:rFonts w:ascii="Times New Roman" w:hAnsi="Times New Roman" w:cs="Times New Roman"/>
          <w:sz w:val="24"/>
          <w:szCs w:val="24"/>
        </w:rPr>
      </w:pPr>
      <w:r w:rsidRPr="001550E7">
        <w:rPr>
          <w:rFonts w:ascii="Times New Roman" w:hAnsi="Times New Roman" w:cs="Times New Roman"/>
          <w:sz w:val="24"/>
          <w:szCs w:val="24"/>
        </w:rPr>
        <w:t>DOCTORADO EN  EDUCACIÓN</w:t>
      </w:r>
    </w:p>
    <w:p w:rsidR="008C15E5" w:rsidRDefault="008C15E5" w:rsidP="001550E7">
      <w:pPr>
        <w:pStyle w:val="Sinespaciado"/>
        <w:spacing w:line="360" w:lineRule="auto"/>
        <w:jc w:val="center"/>
        <w:rPr>
          <w:rFonts w:ascii="Times New Roman" w:hAnsi="Times New Roman" w:cs="Times New Roman"/>
          <w:sz w:val="24"/>
          <w:szCs w:val="24"/>
        </w:rPr>
      </w:pPr>
    </w:p>
    <w:p w:rsidR="001550E7" w:rsidRPr="001550E7" w:rsidRDefault="001550E7" w:rsidP="001550E7">
      <w:pPr>
        <w:pStyle w:val="Sinespaciado"/>
        <w:spacing w:line="360" w:lineRule="auto"/>
        <w:jc w:val="center"/>
        <w:rPr>
          <w:rFonts w:ascii="Times New Roman" w:hAnsi="Times New Roman" w:cs="Times New Roman"/>
          <w:sz w:val="24"/>
          <w:szCs w:val="24"/>
        </w:rPr>
      </w:pPr>
    </w:p>
    <w:p w:rsidR="008C15E5" w:rsidRPr="001550E7" w:rsidRDefault="008C15E5" w:rsidP="001550E7">
      <w:pPr>
        <w:pStyle w:val="Sinespaciado"/>
        <w:spacing w:line="360" w:lineRule="auto"/>
        <w:jc w:val="center"/>
        <w:rPr>
          <w:rFonts w:ascii="Times New Roman" w:hAnsi="Times New Roman" w:cs="Times New Roman"/>
          <w:sz w:val="24"/>
          <w:szCs w:val="24"/>
        </w:rPr>
      </w:pPr>
      <w:r w:rsidRPr="001550E7">
        <w:rPr>
          <w:rFonts w:ascii="Times New Roman" w:hAnsi="Times New Roman" w:cs="Times New Roman"/>
          <w:sz w:val="24"/>
          <w:szCs w:val="24"/>
        </w:rPr>
        <w:t>ASIGNATURA. TECNOLOGIAS DE LA INFORMACION Y LA COMUNICACION</w:t>
      </w:r>
    </w:p>
    <w:p w:rsidR="008C15E5" w:rsidRDefault="008C15E5" w:rsidP="001550E7">
      <w:pPr>
        <w:pStyle w:val="Sinespaciado"/>
        <w:spacing w:line="360" w:lineRule="auto"/>
        <w:jc w:val="center"/>
        <w:rPr>
          <w:rFonts w:ascii="Times New Roman" w:hAnsi="Times New Roman" w:cs="Times New Roman"/>
          <w:sz w:val="24"/>
          <w:szCs w:val="24"/>
        </w:rPr>
      </w:pPr>
    </w:p>
    <w:p w:rsidR="001550E7" w:rsidRPr="001550E7" w:rsidRDefault="001550E7" w:rsidP="001550E7">
      <w:pPr>
        <w:pStyle w:val="Sinespaciado"/>
        <w:spacing w:line="360" w:lineRule="auto"/>
        <w:jc w:val="center"/>
        <w:rPr>
          <w:rFonts w:ascii="Times New Roman" w:hAnsi="Times New Roman" w:cs="Times New Roman"/>
          <w:sz w:val="24"/>
          <w:szCs w:val="24"/>
        </w:rPr>
      </w:pPr>
    </w:p>
    <w:p w:rsidR="008C15E5" w:rsidRPr="001550E7" w:rsidRDefault="008C15E5" w:rsidP="001550E7">
      <w:pPr>
        <w:pStyle w:val="Sinespaciado"/>
        <w:spacing w:line="360" w:lineRule="auto"/>
        <w:jc w:val="center"/>
        <w:rPr>
          <w:rFonts w:ascii="Times New Roman" w:hAnsi="Times New Roman" w:cs="Times New Roman"/>
          <w:sz w:val="24"/>
          <w:szCs w:val="24"/>
        </w:rPr>
      </w:pPr>
      <w:r w:rsidRPr="001550E7">
        <w:rPr>
          <w:rFonts w:ascii="Times New Roman" w:hAnsi="Times New Roman" w:cs="Times New Roman"/>
          <w:sz w:val="24"/>
          <w:szCs w:val="24"/>
        </w:rPr>
        <w:t xml:space="preserve">ENSAYO </w:t>
      </w:r>
      <w:r w:rsidR="006B0C36" w:rsidRPr="001550E7">
        <w:rPr>
          <w:rFonts w:ascii="Times New Roman" w:hAnsi="Times New Roman" w:cs="Times New Roman"/>
          <w:sz w:val="24"/>
          <w:szCs w:val="24"/>
        </w:rPr>
        <w:t xml:space="preserve">SOBRE </w:t>
      </w:r>
      <w:r w:rsidRPr="001550E7">
        <w:rPr>
          <w:rFonts w:ascii="Times New Roman" w:hAnsi="Times New Roman" w:cs="Times New Roman"/>
          <w:sz w:val="24"/>
          <w:szCs w:val="24"/>
        </w:rPr>
        <w:t>MARSHALL MCLUHAN</w:t>
      </w:r>
    </w:p>
    <w:p w:rsidR="008C15E5" w:rsidRDefault="008C15E5" w:rsidP="001550E7">
      <w:pPr>
        <w:pStyle w:val="Sinespaciado"/>
        <w:spacing w:line="360" w:lineRule="auto"/>
        <w:jc w:val="center"/>
        <w:rPr>
          <w:rFonts w:ascii="Times New Roman" w:hAnsi="Times New Roman" w:cs="Times New Roman"/>
          <w:sz w:val="24"/>
          <w:szCs w:val="24"/>
        </w:rPr>
      </w:pPr>
    </w:p>
    <w:p w:rsidR="001550E7" w:rsidRPr="001550E7" w:rsidRDefault="001550E7" w:rsidP="001550E7">
      <w:pPr>
        <w:pStyle w:val="Sinespaciado"/>
        <w:spacing w:line="360" w:lineRule="auto"/>
        <w:jc w:val="center"/>
        <w:rPr>
          <w:rFonts w:ascii="Times New Roman" w:hAnsi="Times New Roman" w:cs="Times New Roman"/>
          <w:sz w:val="24"/>
          <w:szCs w:val="24"/>
        </w:rPr>
      </w:pPr>
    </w:p>
    <w:p w:rsidR="008C15E5" w:rsidRPr="001550E7" w:rsidRDefault="008C15E5" w:rsidP="001550E7">
      <w:pPr>
        <w:pStyle w:val="Sinespaciado"/>
        <w:spacing w:line="360" w:lineRule="auto"/>
        <w:jc w:val="center"/>
        <w:rPr>
          <w:rFonts w:ascii="Times New Roman" w:hAnsi="Times New Roman" w:cs="Times New Roman"/>
          <w:sz w:val="24"/>
          <w:szCs w:val="24"/>
        </w:rPr>
      </w:pPr>
      <w:r w:rsidRPr="001550E7">
        <w:rPr>
          <w:rFonts w:ascii="Times New Roman" w:hAnsi="Times New Roman" w:cs="Times New Roman"/>
          <w:sz w:val="24"/>
          <w:szCs w:val="24"/>
        </w:rPr>
        <w:t>PROFESORA: DR. JOSE OCTAVIO ISLAS CARMONA</w:t>
      </w:r>
    </w:p>
    <w:p w:rsidR="008C15E5" w:rsidRDefault="008C15E5" w:rsidP="001550E7">
      <w:pPr>
        <w:pStyle w:val="Sinespaciado"/>
        <w:spacing w:line="360" w:lineRule="auto"/>
        <w:jc w:val="center"/>
        <w:rPr>
          <w:rFonts w:ascii="Times New Roman" w:hAnsi="Times New Roman" w:cs="Times New Roman"/>
          <w:sz w:val="24"/>
          <w:szCs w:val="24"/>
        </w:rPr>
      </w:pPr>
    </w:p>
    <w:p w:rsidR="001550E7" w:rsidRPr="001550E7" w:rsidRDefault="001550E7" w:rsidP="001550E7">
      <w:pPr>
        <w:pStyle w:val="Sinespaciado"/>
        <w:spacing w:line="360" w:lineRule="auto"/>
        <w:jc w:val="center"/>
        <w:rPr>
          <w:rFonts w:ascii="Times New Roman" w:hAnsi="Times New Roman" w:cs="Times New Roman"/>
          <w:sz w:val="24"/>
          <w:szCs w:val="24"/>
        </w:rPr>
      </w:pPr>
    </w:p>
    <w:p w:rsidR="008C15E5" w:rsidRPr="001550E7" w:rsidRDefault="008C15E5" w:rsidP="001550E7">
      <w:pPr>
        <w:pStyle w:val="Sinespaciado"/>
        <w:spacing w:line="360" w:lineRule="auto"/>
        <w:jc w:val="center"/>
        <w:rPr>
          <w:rFonts w:ascii="Times New Roman" w:hAnsi="Times New Roman" w:cs="Times New Roman"/>
          <w:sz w:val="24"/>
          <w:szCs w:val="24"/>
        </w:rPr>
      </w:pPr>
      <w:r w:rsidRPr="001550E7">
        <w:rPr>
          <w:rFonts w:ascii="Times New Roman" w:hAnsi="Times New Roman" w:cs="Times New Roman"/>
          <w:sz w:val="24"/>
          <w:szCs w:val="24"/>
        </w:rPr>
        <w:t>ALUMNA: MARCIA SEMIRAMI LAURIANO NEISPANGO</w:t>
      </w:r>
    </w:p>
    <w:p w:rsidR="008C15E5" w:rsidRPr="001550E7" w:rsidRDefault="008C15E5" w:rsidP="001550E7">
      <w:pPr>
        <w:pStyle w:val="Sinespaciado"/>
        <w:spacing w:line="360" w:lineRule="auto"/>
        <w:jc w:val="center"/>
        <w:rPr>
          <w:rFonts w:ascii="Times New Roman" w:hAnsi="Times New Roman" w:cs="Times New Roman"/>
          <w:sz w:val="24"/>
          <w:szCs w:val="24"/>
        </w:rPr>
      </w:pPr>
    </w:p>
    <w:p w:rsidR="008C15E5" w:rsidRPr="001550E7" w:rsidRDefault="008C15E5" w:rsidP="001550E7">
      <w:pPr>
        <w:pStyle w:val="Sinespaciado"/>
        <w:spacing w:line="360" w:lineRule="auto"/>
        <w:jc w:val="center"/>
        <w:rPr>
          <w:rFonts w:ascii="Times New Roman" w:hAnsi="Times New Roman" w:cs="Times New Roman"/>
          <w:sz w:val="24"/>
          <w:szCs w:val="24"/>
        </w:rPr>
      </w:pPr>
    </w:p>
    <w:p w:rsidR="001550E7" w:rsidRDefault="001550E7" w:rsidP="001550E7">
      <w:pPr>
        <w:pStyle w:val="Sinespaciado"/>
        <w:spacing w:line="360" w:lineRule="auto"/>
        <w:jc w:val="right"/>
        <w:rPr>
          <w:rFonts w:ascii="Times New Roman" w:hAnsi="Times New Roman" w:cs="Times New Roman"/>
          <w:sz w:val="24"/>
          <w:szCs w:val="24"/>
        </w:rPr>
      </w:pPr>
    </w:p>
    <w:p w:rsidR="001550E7" w:rsidRDefault="001550E7" w:rsidP="001550E7">
      <w:pPr>
        <w:pStyle w:val="Sinespaciado"/>
        <w:spacing w:line="360" w:lineRule="auto"/>
        <w:jc w:val="right"/>
        <w:rPr>
          <w:rFonts w:ascii="Times New Roman" w:hAnsi="Times New Roman" w:cs="Times New Roman"/>
          <w:sz w:val="24"/>
          <w:szCs w:val="24"/>
        </w:rPr>
      </w:pPr>
    </w:p>
    <w:p w:rsidR="008C15E5" w:rsidRPr="001550E7" w:rsidRDefault="001550E7" w:rsidP="001550E7">
      <w:pPr>
        <w:pStyle w:val="Sinespaciado"/>
        <w:spacing w:line="360" w:lineRule="auto"/>
        <w:jc w:val="right"/>
        <w:rPr>
          <w:rFonts w:ascii="Times New Roman" w:hAnsi="Times New Roman" w:cs="Times New Roman"/>
          <w:sz w:val="24"/>
          <w:szCs w:val="24"/>
        </w:rPr>
      </w:pPr>
      <w:r w:rsidRPr="001550E7">
        <w:rPr>
          <w:rFonts w:ascii="Times New Roman" w:hAnsi="Times New Roman" w:cs="Times New Roman"/>
          <w:sz w:val="24"/>
          <w:szCs w:val="24"/>
        </w:rPr>
        <w:t>TOLUCA, MÉXICO, AGOSTO</w:t>
      </w:r>
      <w:r w:rsidR="008C15E5" w:rsidRPr="001550E7">
        <w:rPr>
          <w:rFonts w:ascii="Times New Roman" w:hAnsi="Times New Roman" w:cs="Times New Roman"/>
          <w:sz w:val="24"/>
          <w:szCs w:val="24"/>
        </w:rPr>
        <w:t xml:space="preserve"> DE 2014.</w:t>
      </w:r>
    </w:p>
    <w:p w:rsidR="006B0C36" w:rsidRPr="001550E7" w:rsidRDefault="006B0C36" w:rsidP="001550E7">
      <w:pPr>
        <w:pStyle w:val="Sinespaciado"/>
        <w:spacing w:line="360" w:lineRule="auto"/>
        <w:jc w:val="center"/>
        <w:rPr>
          <w:rFonts w:ascii="Times New Roman" w:hAnsi="Times New Roman" w:cs="Times New Roman"/>
          <w:sz w:val="24"/>
          <w:szCs w:val="24"/>
        </w:rPr>
      </w:pPr>
    </w:p>
    <w:p w:rsidR="006B0C36" w:rsidRDefault="006B0C36" w:rsidP="001550E7">
      <w:pPr>
        <w:pStyle w:val="Sinespaciado"/>
        <w:spacing w:line="360" w:lineRule="auto"/>
        <w:jc w:val="center"/>
        <w:rPr>
          <w:rFonts w:ascii="Times New Roman" w:hAnsi="Times New Roman" w:cs="Times New Roman"/>
          <w:sz w:val="24"/>
          <w:szCs w:val="24"/>
        </w:rPr>
      </w:pPr>
    </w:p>
    <w:p w:rsidR="001550E7" w:rsidRDefault="001550E7" w:rsidP="001550E7">
      <w:pPr>
        <w:pStyle w:val="Sinespaciado"/>
        <w:spacing w:line="360" w:lineRule="auto"/>
        <w:jc w:val="center"/>
        <w:rPr>
          <w:rFonts w:ascii="Times New Roman" w:hAnsi="Times New Roman" w:cs="Times New Roman"/>
          <w:sz w:val="24"/>
          <w:szCs w:val="24"/>
        </w:rPr>
      </w:pPr>
    </w:p>
    <w:p w:rsidR="001550E7" w:rsidRDefault="001550E7" w:rsidP="001550E7">
      <w:pPr>
        <w:pStyle w:val="Sinespaciado"/>
        <w:spacing w:line="360" w:lineRule="auto"/>
        <w:jc w:val="center"/>
        <w:rPr>
          <w:rFonts w:ascii="Times New Roman" w:hAnsi="Times New Roman" w:cs="Times New Roman"/>
          <w:sz w:val="24"/>
          <w:szCs w:val="24"/>
        </w:rPr>
      </w:pPr>
    </w:p>
    <w:p w:rsidR="001550E7" w:rsidRDefault="001550E7" w:rsidP="001550E7">
      <w:pPr>
        <w:pStyle w:val="Sinespaciado"/>
        <w:spacing w:line="360" w:lineRule="auto"/>
        <w:jc w:val="center"/>
        <w:rPr>
          <w:rFonts w:ascii="Times New Roman" w:hAnsi="Times New Roman" w:cs="Times New Roman"/>
          <w:sz w:val="24"/>
          <w:szCs w:val="24"/>
        </w:rPr>
      </w:pPr>
    </w:p>
    <w:p w:rsidR="001550E7" w:rsidRDefault="001550E7" w:rsidP="001550E7">
      <w:pPr>
        <w:pStyle w:val="Sinespaciado"/>
        <w:spacing w:line="360" w:lineRule="auto"/>
        <w:jc w:val="center"/>
        <w:rPr>
          <w:rFonts w:ascii="Times New Roman" w:hAnsi="Times New Roman" w:cs="Times New Roman"/>
          <w:sz w:val="24"/>
          <w:szCs w:val="24"/>
        </w:rPr>
      </w:pPr>
    </w:p>
    <w:p w:rsidR="006B0C36" w:rsidRPr="001550E7" w:rsidRDefault="00A818AE" w:rsidP="001550E7">
      <w:pPr>
        <w:pStyle w:val="Sinespaciado"/>
        <w:spacing w:line="360" w:lineRule="auto"/>
        <w:jc w:val="both"/>
        <w:rPr>
          <w:rFonts w:ascii="Times New Roman" w:hAnsi="Times New Roman" w:cs="Times New Roman"/>
          <w:b/>
          <w:color w:val="000000" w:themeColor="text1"/>
          <w:sz w:val="24"/>
          <w:szCs w:val="24"/>
        </w:rPr>
      </w:pPr>
      <w:r w:rsidRPr="001550E7">
        <w:rPr>
          <w:rFonts w:ascii="Times New Roman" w:hAnsi="Times New Roman" w:cs="Times New Roman"/>
          <w:b/>
          <w:color w:val="000000" w:themeColor="text1"/>
          <w:sz w:val="24"/>
          <w:szCs w:val="24"/>
        </w:rPr>
        <w:lastRenderedPageBreak/>
        <w:t>Resumen</w:t>
      </w:r>
      <w:r w:rsidR="0079625B" w:rsidRPr="001550E7">
        <w:rPr>
          <w:rFonts w:ascii="Times New Roman" w:hAnsi="Times New Roman" w:cs="Times New Roman"/>
          <w:b/>
          <w:color w:val="000000" w:themeColor="text1"/>
          <w:sz w:val="24"/>
          <w:szCs w:val="24"/>
        </w:rPr>
        <w:tab/>
      </w:r>
    </w:p>
    <w:p w:rsidR="00BF7A1E" w:rsidRPr="001550E7" w:rsidRDefault="00CC379C"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Sin lugar a dudas las ideas expresadas por Marshall Mcluhan en sus diferentes libros</w:t>
      </w:r>
      <w:r w:rsidR="004B0DAE" w:rsidRPr="001550E7">
        <w:rPr>
          <w:rFonts w:ascii="Times New Roman" w:hAnsi="Times New Roman" w:cs="Times New Roman"/>
          <w:color w:val="000000" w:themeColor="text1"/>
          <w:sz w:val="24"/>
          <w:szCs w:val="24"/>
        </w:rPr>
        <w:t xml:space="preserve"> de estilo paratáctico</w:t>
      </w:r>
      <w:r w:rsidR="00A53E25" w:rsidRPr="001550E7">
        <w:rPr>
          <w:rFonts w:ascii="Times New Roman" w:hAnsi="Times New Roman" w:cs="Times New Roman"/>
          <w:color w:val="000000" w:themeColor="text1"/>
          <w:sz w:val="24"/>
          <w:szCs w:val="24"/>
        </w:rPr>
        <w:t xml:space="preserve"> como lo fueron  </w:t>
      </w:r>
      <w:r w:rsidR="00A53E25" w:rsidRPr="009D0B04">
        <w:rPr>
          <w:rFonts w:ascii="Times New Roman" w:hAnsi="Times New Roman" w:cs="Times New Roman"/>
          <w:i/>
          <w:color w:val="000000" w:themeColor="text1"/>
          <w:sz w:val="24"/>
          <w:szCs w:val="24"/>
          <w:highlight w:val="yellow"/>
        </w:rPr>
        <w:t xml:space="preserve">La novia mecánica, La Galaxia de Gutenberg y </w:t>
      </w:r>
      <w:r w:rsidR="00BF7A1E" w:rsidRPr="009D0B04">
        <w:rPr>
          <w:rFonts w:ascii="Times New Roman" w:hAnsi="Times New Roman" w:cs="Times New Roman"/>
          <w:i/>
          <w:color w:val="000000" w:themeColor="text1"/>
          <w:sz w:val="24"/>
          <w:szCs w:val="24"/>
          <w:highlight w:val="yellow"/>
        </w:rPr>
        <w:t>C</w:t>
      </w:r>
      <w:r w:rsidR="00A53E25" w:rsidRPr="009D0B04">
        <w:rPr>
          <w:rFonts w:ascii="Times New Roman" w:hAnsi="Times New Roman" w:cs="Times New Roman"/>
          <w:i/>
          <w:color w:val="000000" w:themeColor="text1"/>
          <w:sz w:val="24"/>
          <w:szCs w:val="24"/>
          <w:highlight w:val="yellow"/>
        </w:rPr>
        <w:t xml:space="preserve">omprender los </w:t>
      </w:r>
      <w:r w:rsidR="00BF7A1E" w:rsidRPr="009D0B04">
        <w:rPr>
          <w:rFonts w:ascii="Times New Roman" w:hAnsi="Times New Roman" w:cs="Times New Roman"/>
          <w:i/>
          <w:color w:val="000000" w:themeColor="text1"/>
          <w:sz w:val="24"/>
          <w:szCs w:val="24"/>
          <w:highlight w:val="yellow"/>
        </w:rPr>
        <w:t>M</w:t>
      </w:r>
      <w:r w:rsidR="00A53E25" w:rsidRPr="009D0B04">
        <w:rPr>
          <w:rFonts w:ascii="Times New Roman" w:hAnsi="Times New Roman" w:cs="Times New Roman"/>
          <w:i/>
          <w:color w:val="000000" w:themeColor="text1"/>
          <w:sz w:val="24"/>
          <w:szCs w:val="24"/>
          <w:highlight w:val="yellow"/>
        </w:rPr>
        <w:t>edios</w:t>
      </w:r>
      <w:r w:rsidR="00A53E25" w:rsidRPr="009D0B04">
        <w:rPr>
          <w:rFonts w:ascii="Times New Roman" w:hAnsi="Times New Roman" w:cs="Times New Roman"/>
          <w:i/>
          <w:color w:val="000000" w:themeColor="text1"/>
          <w:sz w:val="24"/>
          <w:szCs w:val="24"/>
        </w:rPr>
        <w:t xml:space="preserve"> </w:t>
      </w:r>
      <w:r w:rsidR="00A53E25" w:rsidRPr="001550E7">
        <w:rPr>
          <w:rFonts w:ascii="Times New Roman" w:hAnsi="Times New Roman" w:cs="Times New Roman"/>
          <w:color w:val="000000" w:themeColor="text1"/>
          <w:sz w:val="24"/>
          <w:szCs w:val="24"/>
        </w:rPr>
        <w:t>dan respuestas a interrogantes</w:t>
      </w:r>
      <w:r w:rsidRPr="001550E7">
        <w:rPr>
          <w:rFonts w:ascii="Times New Roman" w:hAnsi="Times New Roman" w:cs="Times New Roman"/>
          <w:color w:val="000000" w:themeColor="text1"/>
          <w:sz w:val="24"/>
          <w:szCs w:val="24"/>
        </w:rPr>
        <w:t xml:space="preserve"> actuales de la tecnología y siguen vigentes</w:t>
      </w:r>
      <w:r w:rsidR="00A53E25" w:rsidRPr="001550E7">
        <w:rPr>
          <w:rFonts w:ascii="Times New Roman" w:hAnsi="Times New Roman" w:cs="Times New Roman"/>
          <w:color w:val="000000" w:themeColor="text1"/>
          <w:sz w:val="24"/>
          <w:szCs w:val="24"/>
        </w:rPr>
        <w:t>, a pesar de las críticas que se les han realizado</w:t>
      </w:r>
      <w:r w:rsidR="004B0DAE" w:rsidRPr="001550E7">
        <w:rPr>
          <w:rFonts w:ascii="Times New Roman" w:hAnsi="Times New Roman" w:cs="Times New Roman"/>
          <w:color w:val="000000" w:themeColor="text1"/>
          <w:sz w:val="24"/>
          <w:szCs w:val="24"/>
        </w:rPr>
        <w:t>, estos retoman conceptos básicos contemporáneos como aldea global</w:t>
      </w:r>
      <w:r w:rsidR="0079625B" w:rsidRPr="001550E7">
        <w:rPr>
          <w:rFonts w:ascii="Times New Roman" w:hAnsi="Times New Roman" w:cs="Times New Roman"/>
          <w:color w:val="000000" w:themeColor="text1"/>
          <w:sz w:val="24"/>
          <w:szCs w:val="24"/>
        </w:rPr>
        <w:t xml:space="preserve">, </w:t>
      </w:r>
      <w:r w:rsidR="004B0DAE" w:rsidRPr="001550E7">
        <w:rPr>
          <w:rFonts w:ascii="Times New Roman" w:hAnsi="Times New Roman" w:cs="Times New Roman"/>
          <w:color w:val="000000" w:themeColor="text1"/>
          <w:sz w:val="24"/>
          <w:szCs w:val="24"/>
        </w:rPr>
        <w:t>ordenador,</w:t>
      </w:r>
      <w:r w:rsidR="0079625B" w:rsidRPr="001550E7">
        <w:rPr>
          <w:rFonts w:ascii="Times New Roman" w:hAnsi="Times New Roman" w:cs="Times New Roman"/>
          <w:color w:val="000000" w:themeColor="text1"/>
          <w:sz w:val="24"/>
          <w:szCs w:val="24"/>
        </w:rPr>
        <w:t xml:space="preserve"> inmersión, entre otros. Es importante tener presente </w:t>
      </w:r>
      <w:r w:rsidR="004B0DAE" w:rsidRPr="001550E7">
        <w:rPr>
          <w:rFonts w:ascii="Times New Roman" w:hAnsi="Times New Roman" w:cs="Times New Roman"/>
          <w:color w:val="000000" w:themeColor="text1"/>
          <w:sz w:val="24"/>
          <w:szCs w:val="24"/>
        </w:rPr>
        <w:t xml:space="preserve">que los medios de comunicación </w:t>
      </w:r>
      <w:r w:rsidR="0079625B" w:rsidRPr="001550E7">
        <w:rPr>
          <w:rFonts w:ascii="Times New Roman" w:hAnsi="Times New Roman" w:cs="Times New Roman"/>
          <w:color w:val="000000" w:themeColor="text1"/>
          <w:sz w:val="24"/>
          <w:szCs w:val="24"/>
        </w:rPr>
        <w:t>fríos</w:t>
      </w:r>
      <w:r w:rsidR="004B0DAE" w:rsidRPr="001550E7">
        <w:rPr>
          <w:rFonts w:ascii="Times New Roman" w:hAnsi="Times New Roman" w:cs="Times New Roman"/>
          <w:color w:val="000000" w:themeColor="text1"/>
          <w:sz w:val="24"/>
          <w:szCs w:val="24"/>
        </w:rPr>
        <w:t xml:space="preserve"> o calientes moldean</w:t>
      </w:r>
      <w:r w:rsidR="0079625B" w:rsidRPr="001550E7">
        <w:rPr>
          <w:rFonts w:ascii="Times New Roman" w:hAnsi="Times New Roman" w:cs="Times New Roman"/>
          <w:color w:val="000000" w:themeColor="text1"/>
          <w:sz w:val="24"/>
          <w:szCs w:val="24"/>
        </w:rPr>
        <w:t xml:space="preserve"> a la sociedad y </w:t>
      </w:r>
      <w:r w:rsidR="004B0DAE" w:rsidRPr="001550E7">
        <w:rPr>
          <w:rFonts w:ascii="Times New Roman" w:hAnsi="Times New Roman" w:cs="Times New Roman"/>
          <w:color w:val="000000" w:themeColor="text1"/>
          <w:sz w:val="24"/>
          <w:szCs w:val="24"/>
        </w:rPr>
        <w:t>son prolongaciones físicas o psíquicas del ser humano</w:t>
      </w:r>
      <w:r w:rsidR="0079625B" w:rsidRPr="001550E7">
        <w:rPr>
          <w:rFonts w:ascii="Times New Roman" w:hAnsi="Times New Roman" w:cs="Times New Roman"/>
          <w:color w:val="000000" w:themeColor="text1"/>
          <w:sz w:val="24"/>
          <w:szCs w:val="24"/>
        </w:rPr>
        <w:t xml:space="preserve">, estos </w:t>
      </w:r>
      <w:r w:rsidR="004B0DAE" w:rsidRPr="001550E7">
        <w:rPr>
          <w:rFonts w:ascii="Times New Roman" w:hAnsi="Times New Roman" w:cs="Times New Roman"/>
          <w:color w:val="000000" w:themeColor="text1"/>
          <w:sz w:val="24"/>
          <w:szCs w:val="24"/>
        </w:rPr>
        <w:t>han influido también en la educación donde se ha originado un mundo de diferencia entre el aula y el ambient</w:t>
      </w:r>
      <w:r w:rsidR="0079625B" w:rsidRPr="001550E7">
        <w:rPr>
          <w:rFonts w:ascii="Times New Roman" w:hAnsi="Times New Roman" w:cs="Times New Roman"/>
          <w:color w:val="000000" w:themeColor="text1"/>
          <w:sz w:val="24"/>
          <w:szCs w:val="24"/>
        </w:rPr>
        <w:t>e</w:t>
      </w:r>
      <w:r w:rsidR="004B0DAE" w:rsidRPr="001550E7">
        <w:rPr>
          <w:rFonts w:ascii="Times New Roman" w:hAnsi="Times New Roman" w:cs="Times New Roman"/>
          <w:color w:val="000000" w:themeColor="text1"/>
          <w:sz w:val="24"/>
          <w:szCs w:val="24"/>
        </w:rPr>
        <w:t xml:space="preserve"> de información, por ello resulta práctico</w:t>
      </w:r>
      <w:r w:rsidR="0079625B" w:rsidRPr="001550E7">
        <w:rPr>
          <w:rFonts w:ascii="Times New Roman" w:hAnsi="Times New Roman" w:cs="Times New Roman"/>
          <w:color w:val="000000" w:themeColor="text1"/>
          <w:sz w:val="24"/>
          <w:szCs w:val="24"/>
        </w:rPr>
        <w:t xml:space="preserve"> estar informados sobre la ecología de los medio de Logan y </w:t>
      </w:r>
      <w:r w:rsidR="004B0DAE" w:rsidRPr="001550E7">
        <w:rPr>
          <w:rFonts w:ascii="Times New Roman" w:hAnsi="Times New Roman" w:cs="Times New Roman"/>
          <w:color w:val="000000" w:themeColor="text1"/>
          <w:sz w:val="24"/>
          <w:szCs w:val="24"/>
        </w:rPr>
        <w:t>conocer los 5 cosas o con</w:t>
      </w:r>
      <w:r w:rsidR="0079625B" w:rsidRPr="001550E7">
        <w:rPr>
          <w:rFonts w:ascii="Times New Roman" w:hAnsi="Times New Roman" w:cs="Times New Roman"/>
          <w:color w:val="000000" w:themeColor="text1"/>
          <w:sz w:val="24"/>
          <w:szCs w:val="24"/>
        </w:rPr>
        <w:t xml:space="preserve">sejos de </w:t>
      </w:r>
      <w:r w:rsidR="004B0DAE" w:rsidRPr="001550E7">
        <w:rPr>
          <w:rFonts w:ascii="Times New Roman" w:hAnsi="Times New Roman" w:cs="Times New Roman"/>
          <w:color w:val="000000" w:themeColor="text1"/>
          <w:sz w:val="24"/>
          <w:szCs w:val="24"/>
        </w:rPr>
        <w:t>Postman, sobre los medios tecnológicos.</w:t>
      </w:r>
    </w:p>
    <w:p w:rsidR="00BF7A1E" w:rsidRPr="001550E7" w:rsidRDefault="00BF7A1E" w:rsidP="001550E7">
      <w:pPr>
        <w:pStyle w:val="Sinespaciado"/>
        <w:spacing w:line="360" w:lineRule="auto"/>
        <w:jc w:val="both"/>
        <w:rPr>
          <w:rFonts w:ascii="Times New Roman" w:hAnsi="Times New Roman" w:cs="Times New Roman"/>
          <w:color w:val="000000" w:themeColor="text1"/>
          <w:sz w:val="24"/>
          <w:szCs w:val="24"/>
        </w:rPr>
      </w:pPr>
    </w:p>
    <w:p w:rsidR="00A818AE" w:rsidRPr="001550E7" w:rsidRDefault="00A818AE" w:rsidP="001550E7">
      <w:pPr>
        <w:pStyle w:val="Sinespaciado"/>
        <w:spacing w:line="360" w:lineRule="auto"/>
        <w:jc w:val="both"/>
        <w:rPr>
          <w:rFonts w:ascii="Times New Roman" w:hAnsi="Times New Roman" w:cs="Times New Roman"/>
          <w:b/>
          <w:color w:val="000000" w:themeColor="text1"/>
          <w:sz w:val="24"/>
          <w:szCs w:val="24"/>
        </w:rPr>
      </w:pPr>
      <w:r w:rsidRPr="001550E7">
        <w:rPr>
          <w:rFonts w:ascii="Times New Roman" w:hAnsi="Times New Roman" w:cs="Times New Roman"/>
          <w:b/>
          <w:color w:val="000000" w:themeColor="text1"/>
          <w:sz w:val="24"/>
          <w:szCs w:val="24"/>
        </w:rPr>
        <w:t>Palabras claves</w:t>
      </w:r>
    </w:p>
    <w:p w:rsidR="0079625B" w:rsidRPr="001550E7" w:rsidRDefault="00CC379C" w:rsidP="001550E7">
      <w:pPr>
        <w:pStyle w:val="Sinespaciado"/>
        <w:spacing w:line="360" w:lineRule="auto"/>
        <w:jc w:val="both"/>
        <w:rPr>
          <w:rFonts w:ascii="Times New Roman" w:hAnsi="Times New Roman" w:cs="Times New Roman"/>
          <w:color w:val="000000" w:themeColor="text1"/>
          <w:sz w:val="24"/>
          <w:szCs w:val="24"/>
          <w:lang w:val="es-ES"/>
        </w:rPr>
      </w:pPr>
      <w:r w:rsidRPr="001550E7">
        <w:rPr>
          <w:rFonts w:ascii="Times New Roman" w:hAnsi="Times New Roman" w:cs="Times New Roman"/>
          <w:color w:val="000000" w:themeColor="text1"/>
          <w:sz w:val="24"/>
          <w:szCs w:val="24"/>
          <w:lang w:val="es-ES"/>
        </w:rPr>
        <w:t>Marshall Mcluhan,</w:t>
      </w:r>
      <w:r w:rsidR="00062DB0" w:rsidRPr="001550E7">
        <w:rPr>
          <w:rFonts w:ascii="Times New Roman" w:hAnsi="Times New Roman" w:cs="Times New Roman"/>
          <w:color w:val="000000" w:themeColor="text1"/>
          <w:sz w:val="24"/>
          <w:szCs w:val="24"/>
          <w:lang w:val="es-ES"/>
        </w:rPr>
        <w:t xml:space="preserve"> medios de comunicación, </w:t>
      </w:r>
      <w:r w:rsidR="0079625B" w:rsidRPr="001550E7">
        <w:rPr>
          <w:rFonts w:ascii="Times New Roman" w:hAnsi="Times New Roman" w:cs="Times New Roman"/>
          <w:color w:val="000000" w:themeColor="text1"/>
          <w:sz w:val="24"/>
          <w:szCs w:val="24"/>
          <w:lang w:val="es-ES"/>
        </w:rPr>
        <w:t>extensiones del ser humano</w:t>
      </w:r>
      <w:r w:rsidR="00EA731C" w:rsidRPr="001550E7">
        <w:rPr>
          <w:rFonts w:ascii="Times New Roman" w:hAnsi="Times New Roman" w:cs="Times New Roman"/>
          <w:color w:val="000000" w:themeColor="text1"/>
          <w:sz w:val="24"/>
          <w:szCs w:val="24"/>
          <w:lang w:val="es-ES"/>
        </w:rPr>
        <w:t xml:space="preserve">, </w:t>
      </w:r>
      <w:r w:rsidR="00062DB0" w:rsidRPr="001550E7">
        <w:rPr>
          <w:rFonts w:ascii="Times New Roman" w:hAnsi="Times New Roman" w:cs="Times New Roman"/>
          <w:color w:val="000000" w:themeColor="text1"/>
          <w:sz w:val="24"/>
          <w:szCs w:val="24"/>
          <w:lang w:val="es-ES"/>
        </w:rPr>
        <w:t>Post</w:t>
      </w:r>
      <w:r w:rsidR="0079625B" w:rsidRPr="001550E7">
        <w:rPr>
          <w:rFonts w:ascii="Times New Roman" w:hAnsi="Times New Roman" w:cs="Times New Roman"/>
          <w:color w:val="000000" w:themeColor="text1"/>
          <w:sz w:val="24"/>
          <w:szCs w:val="24"/>
          <w:lang w:val="es-ES"/>
        </w:rPr>
        <w:t>man</w:t>
      </w:r>
      <w:r w:rsidR="00062DB0" w:rsidRPr="001550E7">
        <w:rPr>
          <w:rFonts w:ascii="Times New Roman" w:hAnsi="Times New Roman" w:cs="Times New Roman"/>
          <w:color w:val="000000" w:themeColor="text1"/>
          <w:sz w:val="24"/>
          <w:szCs w:val="24"/>
          <w:lang w:val="es-ES"/>
        </w:rPr>
        <w:t xml:space="preserve">, </w:t>
      </w:r>
      <w:r w:rsidRPr="001550E7">
        <w:rPr>
          <w:rFonts w:ascii="Times New Roman" w:hAnsi="Times New Roman" w:cs="Times New Roman"/>
          <w:color w:val="000000" w:themeColor="text1"/>
          <w:sz w:val="24"/>
          <w:szCs w:val="24"/>
          <w:lang w:val="es-ES"/>
        </w:rPr>
        <w:t xml:space="preserve"> Logan</w:t>
      </w:r>
      <w:r w:rsidR="0079625B" w:rsidRPr="001550E7">
        <w:rPr>
          <w:rFonts w:ascii="Times New Roman" w:hAnsi="Times New Roman" w:cs="Times New Roman"/>
          <w:color w:val="000000" w:themeColor="text1"/>
          <w:sz w:val="24"/>
          <w:szCs w:val="24"/>
          <w:lang w:val="es-ES"/>
        </w:rPr>
        <w:t xml:space="preserve">. </w:t>
      </w:r>
    </w:p>
    <w:p w:rsidR="00A818AE" w:rsidRPr="001550E7" w:rsidRDefault="00CC379C" w:rsidP="001550E7">
      <w:pPr>
        <w:pStyle w:val="Sinespaciado"/>
        <w:spacing w:line="360" w:lineRule="auto"/>
        <w:jc w:val="both"/>
        <w:rPr>
          <w:rFonts w:ascii="Times New Roman" w:hAnsi="Times New Roman" w:cs="Times New Roman"/>
          <w:color w:val="000000" w:themeColor="text1"/>
          <w:sz w:val="24"/>
          <w:szCs w:val="24"/>
          <w:lang w:val="es-ES"/>
        </w:rPr>
      </w:pPr>
      <w:r w:rsidRPr="001550E7">
        <w:rPr>
          <w:rFonts w:ascii="Times New Roman" w:hAnsi="Times New Roman" w:cs="Times New Roman"/>
          <w:color w:val="000000" w:themeColor="text1"/>
          <w:sz w:val="24"/>
          <w:szCs w:val="24"/>
          <w:lang w:val="es-ES"/>
        </w:rPr>
        <w:t xml:space="preserve"> </w:t>
      </w:r>
    </w:p>
    <w:p w:rsidR="00A818AE" w:rsidRPr="001550E7" w:rsidRDefault="00A818AE" w:rsidP="001550E7">
      <w:pPr>
        <w:pStyle w:val="Sinespaciado"/>
        <w:spacing w:line="360" w:lineRule="auto"/>
        <w:jc w:val="both"/>
        <w:rPr>
          <w:rFonts w:ascii="Times New Roman" w:hAnsi="Times New Roman" w:cs="Times New Roman"/>
          <w:b/>
          <w:bCs/>
          <w:color w:val="000000" w:themeColor="text1"/>
          <w:sz w:val="24"/>
          <w:szCs w:val="24"/>
          <w:lang w:val="en-US"/>
        </w:rPr>
      </w:pPr>
      <w:r w:rsidRPr="001550E7">
        <w:rPr>
          <w:rFonts w:ascii="Times New Roman" w:hAnsi="Times New Roman" w:cs="Times New Roman"/>
          <w:b/>
          <w:color w:val="000000" w:themeColor="text1"/>
          <w:sz w:val="24"/>
          <w:szCs w:val="24"/>
          <w:lang w:val="es-ES"/>
        </w:rPr>
        <w:t xml:space="preserve"> </w:t>
      </w:r>
      <w:r w:rsidRPr="001550E7">
        <w:rPr>
          <w:rFonts w:ascii="Times New Roman" w:hAnsi="Times New Roman" w:cs="Times New Roman"/>
          <w:b/>
          <w:bCs/>
          <w:color w:val="000000" w:themeColor="text1"/>
          <w:sz w:val="24"/>
          <w:szCs w:val="24"/>
          <w:lang w:val="en-US"/>
        </w:rPr>
        <w:t>Abstract</w:t>
      </w:r>
    </w:p>
    <w:p w:rsidR="0045279D" w:rsidRPr="001550E7" w:rsidRDefault="0045279D" w:rsidP="001550E7">
      <w:pPr>
        <w:pStyle w:val="Sinespaciado"/>
        <w:spacing w:line="360" w:lineRule="auto"/>
        <w:jc w:val="both"/>
        <w:rPr>
          <w:rFonts w:ascii="Times New Roman" w:eastAsia="Times New Roman" w:hAnsi="Times New Roman" w:cs="Times New Roman"/>
          <w:color w:val="000000" w:themeColor="text1"/>
          <w:sz w:val="24"/>
          <w:szCs w:val="24"/>
          <w:lang w:val="en-US" w:eastAsia="es-MX"/>
        </w:rPr>
      </w:pPr>
      <w:r w:rsidRPr="001550E7">
        <w:rPr>
          <w:rFonts w:ascii="Times New Roman" w:eastAsia="Times New Roman" w:hAnsi="Times New Roman" w:cs="Times New Roman"/>
          <w:color w:val="000000" w:themeColor="text1"/>
          <w:sz w:val="24"/>
          <w:szCs w:val="24"/>
          <w:lang w:val="en" w:eastAsia="es-MX"/>
        </w:rPr>
        <w:t>Certainly the ideas expressed by Marshall Mcluhan in his various books of style paratactico as they were the mechanical bride, La Galaxy of Gutenberg and understand media give answers to current questions of technology and are still valid, despite the criticisms that have been made; these are modelled as global village contemporary basics, computer, and immersion, among others. It is important to keep in mind that hot or cold media molds society and are physical or psychological extensions of the human being, these have also influenced the education where a world of difference between the classroom and the information environment, originated therefore it is useful to be informed about the ecology of the middle of Logan and learn the 5 things or Postman tips, on the technological means.</w:t>
      </w:r>
    </w:p>
    <w:p w:rsidR="00BF7A1E" w:rsidRPr="001550E7" w:rsidRDefault="00BF7A1E" w:rsidP="001550E7">
      <w:pPr>
        <w:pStyle w:val="Sinespaciado"/>
        <w:spacing w:line="360" w:lineRule="auto"/>
        <w:jc w:val="both"/>
        <w:rPr>
          <w:rFonts w:ascii="Times New Roman" w:hAnsi="Times New Roman" w:cs="Times New Roman"/>
          <w:b/>
          <w:color w:val="000000" w:themeColor="text1"/>
          <w:sz w:val="24"/>
          <w:szCs w:val="24"/>
          <w:lang w:val="en-US"/>
        </w:rPr>
      </w:pPr>
    </w:p>
    <w:p w:rsidR="00A818AE" w:rsidRPr="001550E7" w:rsidRDefault="00A818AE" w:rsidP="001550E7">
      <w:pPr>
        <w:pStyle w:val="Sinespaciado"/>
        <w:spacing w:line="360" w:lineRule="auto"/>
        <w:jc w:val="both"/>
        <w:rPr>
          <w:rFonts w:ascii="Times New Roman" w:hAnsi="Times New Roman" w:cs="Times New Roman"/>
          <w:b/>
          <w:bCs/>
          <w:color w:val="000000" w:themeColor="text1"/>
          <w:sz w:val="24"/>
          <w:szCs w:val="24"/>
          <w:lang w:val="en-US"/>
        </w:rPr>
      </w:pPr>
      <w:r w:rsidRPr="001550E7">
        <w:rPr>
          <w:rFonts w:ascii="Times New Roman" w:hAnsi="Times New Roman" w:cs="Times New Roman"/>
          <w:b/>
          <w:color w:val="000000" w:themeColor="text1"/>
          <w:sz w:val="24"/>
          <w:szCs w:val="24"/>
          <w:lang w:val="en-US"/>
        </w:rPr>
        <w:t xml:space="preserve"> </w:t>
      </w:r>
      <w:r w:rsidRPr="001550E7">
        <w:rPr>
          <w:rFonts w:ascii="Times New Roman" w:hAnsi="Times New Roman" w:cs="Times New Roman"/>
          <w:b/>
          <w:bCs/>
          <w:color w:val="000000" w:themeColor="text1"/>
          <w:sz w:val="24"/>
          <w:szCs w:val="24"/>
          <w:lang w:val="en-US"/>
        </w:rPr>
        <w:t>Keywords</w:t>
      </w:r>
    </w:p>
    <w:p w:rsidR="0045279D" w:rsidRPr="001550E7" w:rsidRDefault="0045279D" w:rsidP="001550E7">
      <w:pPr>
        <w:pStyle w:val="Sinespaciado"/>
        <w:spacing w:line="360" w:lineRule="auto"/>
        <w:jc w:val="both"/>
        <w:rPr>
          <w:rStyle w:val="hps"/>
          <w:rFonts w:ascii="Times New Roman" w:hAnsi="Times New Roman" w:cs="Times New Roman"/>
          <w:color w:val="000000" w:themeColor="text1"/>
          <w:sz w:val="24"/>
          <w:szCs w:val="24"/>
          <w:lang w:val="en"/>
        </w:rPr>
      </w:pPr>
      <w:r w:rsidRPr="001550E7">
        <w:rPr>
          <w:rStyle w:val="hps"/>
          <w:rFonts w:ascii="Times New Roman" w:hAnsi="Times New Roman" w:cs="Times New Roman"/>
          <w:color w:val="000000" w:themeColor="text1"/>
          <w:sz w:val="24"/>
          <w:szCs w:val="24"/>
          <w:lang w:val="en"/>
        </w:rPr>
        <w:t>Marshall</w:t>
      </w:r>
      <w:r w:rsidRPr="001550E7">
        <w:rPr>
          <w:rFonts w:ascii="Times New Roman" w:hAnsi="Times New Roman" w:cs="Times New Roman"/>
          <w:color w:val="000000" w:themeColor="text1"/>
          <w:sz w:val="24"/>
          <w:szCs w:val="24"/>
          <w:lang w:val="en"/>
        </w:rPr>
        <w:t xml:space="preserve"> </w:t>
      </w:r>
      <w:r w:rsidRPr="001550E7">
        <w:rPr>
          <w:rStyle w:val="hps"/>
          <w:rFonts w:ascii="Times New Roman" w:hAnsi="Times New Roman" w:cs="Times New Roman"/>
          <w:color w:val="000000" w:themeColor="text1"/>
          <w:sz w:val="24"/>
          <w:szCs w:val="24"/>
          <w:lang w:val="en"/>
        </w:rPr>
        <w:t>McLuhan</w:t>
      </w:r>
      <w:r w:rsidRPr="001550E7">
        <w:rPr>
          <w:rFonts w:ascii="Times New Roman" w:hAnsi="Times New Roman" w:cs="Times New Roman"/>
          <w:color w:val="000000" w:themeColor="text1"/>
          <w:sz w:val="24"/>
          <w:szCs w:val="24"/>
          <w:lang w:val="en"/>
        </w:rPr>
        <w:t xml:space="preserve">, </w:t>
      </w:r>
      <w:r w:rsidRPr="001550E7">
        <w:rPr>
          <w:rStyle w:val="hps"/>
          <w:rFonts w:ascii="Times New Roman" w:hAnsi="Times New Roman" w:cs="Times New Roman"/>
          <w:color w:val="000000" w:themeColor="text1"/>
          <w:sz w:val="24"/>
          <w:szCs w:val="24"/>
          <w:lang w:val="en"/>
        </w:rPr>
        <w:t>media,</w:t>
      </w:r>
      <w:r w:rsidRPr="001550E7">
        <w:rPr>
          <w:rFonts w:ascii="Times New Roman" w:hAnsi="Times New Roman" w:cs="Times New Roman"/>
          <w:color w:val="000000" w:themeColor="text1"/>
          <w:sz w:val="24"/>
          <w:szCs w:val="24"/>
          <w:lang w:val="en"/>
        </w:rPr>
        <w:t xml:space="preserve"> </w:t>
      </w:r>
      <w:r w:rsidRPr="001550E7">
        <w:rPr>
          <w:rStyle w:val="hps"/>
          <w:rFonts w:ascii="Times New Roman" w:hAnsi="Times New Roman" w:cs="Times New Roman"/>
          <w:color w:val="000000" w:themeColor="text1"/>
          <w:sz w:val="24"/>
          <w:szCs w:val="24"/>
          <w:lang w:val="en"/>
        </w:rPr>
        <w:t>human</w:t>
      </w:r>
      <w:r w:rsidRPr="001550E7">
        <w:rPr>
          <w:rFonts w:ascii="Times New Roman" w:hAnsi="Times New Roman" w:cs="Times New Roman"/>
          <w:color w:val="000000" w:themeColor="text1"/>
          <w:sz w:val="24"/>
          <w:szCs w:val="24"/>
          <w:lang w:val="en"/>
        </w:rPr>
        <w:t xml:space="preserve"> </w:t>
      </w:r>
      <w:r w:rsidRPr="001550E7">
        <w:rPr>
          <w:rStyle w:val="hps"/>
          <w:rFonts w:ascii="Times New Roman" w:hAnsi="Times New Roman" w:cs="Times New Roman"/>
          <w:color w:val="000000" w:themeColor="text1"/>
          <w:sz w:val="24"/>
          <w:szCs w:val="24"/>
          <w:lang w:val="en"/>
        </w:rPr>
        <w:t>extensions</w:t>
      </w:r>
      <w:r w:rsidRPr="001550E7">
        <w:rPr>
          <w:rFonts w:ascii="Times New Roman" w:hAnsi="Times New Roman" w:cs="Times New Roman"/>
          <w:color w:val="000000" w:themeColor="text1"/>
          <w:sz w:val="24"/>
          <w:szCs w:val="24"/>
          <w:lang w:val="en"/>
        </w:rPr>
        <w:t xml:space="preserve">, </w:t>
      </w:r>
      <w:r w:rsidRPr="001550E7">
        <w:rPr>
          <w:rStyle w:val="hps"/>
          <w:rFonts w:ascii="Times New Roman" w:hAnsi="Times New Roman" w:cs="Times New Roman"/>
          <w:color w:val="000000" w:themeColor="text1"/>
          <w:sz w:val="24"/>
          <w:szCs w:val="24"/>
          <w:lang w:val="en"/>
        </w:rPr>
        <w:t>Postman,</w:t>
      </w:r>
      <w:r w:rsidRPr="001550E7">
        <w:rPr>
          <w:rFonts w:ascii="Times New Roman" w:hAnsi="Times New Roman" w:cs="Times New Roman"/>
          <w:color w:val="000000" w:themeColor="text1"/>
          <w:sz w:val="24"/>
          <w:szCs w:val="24"/>
          <w:lang w:val="en"/>
        </w:rPr>
        <w:t xml:space="preserve"> </w:t>
      </w:r>
      <w:r w:rsidRPr="001550E7">
        <w:rPr>
          <w:rStyle w:val="hps"/>
          <w:rFonts w:ascii="Times New Roman" w:hAnsi="Times New Roman" w:cs="Times New Roman"/>
          <w:color w:val="000000" w:themeColor="text1"/>
          <w:sz w:val="24"/>
          <w:szCs w:val="24"/>
          <w:lang w:val="en"/>
        </w:rPr>
        <w:t>Logan.</w:t>
      </w:r>
    </w:p>
    <w:p w:rsidR="0045279D" w:rsidRPr="001550E7" w:rsidRDefault="0045279D" w:rsidP="001550E7">
      <w:pPr>
        <w:pStyle w:val="Sinespaciado"/>
        <w:spacing w:line="360" w:lineRule="auto"/>
        <w:jc w:val="both"/>
        <w:rPr>
          <w:rFonts w:ascii="Times New Roman" w:hAnsi="Times New Roman" w:cs="Times New Roman"/>
          <w:color w:val="000000" w:themeColor="text1"/>
          <w:sz w:val="24"/>
          <w:szCs w:val="24"/>
          <w:lang w:val="en-US"/>
        </w:rPr>
      </w:pP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lastRenderedPageBreak/>
        <w:t>Al llevar acabo esta revisión sobre algunos de los libros de Mcluhan</w:t>
      </w:r>
      <w:r w:rsidR="00375667" w:rsidRPr="001550E7">
        <w:rPr>
          <w:rFonts w:ascii="Times New Roman" w:hAnsi="Times New Roman" w:cs="Times New Roman"/>
          <w:color w:val="000000" w:themeColor="text1"/>
          <w:sz w:val="24"/>
          <w:szCs w:val="24"/>
        </w:rPr>
        <w:t xml:space="preserve">, artículos </w:t>
      </w:r>
      <w:r w:rsidR="00A818AE" w:rsidRPr="001550E7">
        <w:rPr>
          <w:rFonts w:ascii="Times New Roman" w:hAnsi="Times New Roman" w:cs="Times New Roman"/>
          <w:color w:val="000000" w:themeColor="text1"/>
          <w:sz w:val="24"/>
          <w:szCs w:val="24"/>
        </w:rPr>
        <w:t>y</w:t>
      </w:r>
      <w:r w:rsidR="00375667" w:rsidRPr="001550E7">
        <w:rPr>
          <w:rFonts w:ascii="Times New Roman" w:hAnsi="Times New Roman" w:cs="Times New Roman"/>
          <w:color w:val="000000" w:themeColor="text1"/>
          <w:sz w:val="24"/>
          <w:szCs w:val="24"/>
        </w:rPr>
        <w:t xml:space="preserve"> ensayos publicados </w:t>
      </w:r>
      <w:r w:rsidR="00A13EBC" w:rsidRPr="001550E7">
        <w:rPr>
          <w:rFonts w:ascii="Times New Roman" w:hAnsi="Times New Roman" w:cs="Times New Roman"/>
          <w:color w:val="000000" w:themeColor="text1"/>
          <w:sz w:val="24"/>
          <w:szCs w:val="24"/>
        </w:rPr>
        <w:t xml:space="preserve">por él u </w:t>
      </w:r>
      <w:r w:rsidR="00F9499A" w:rsidRPr="001550E7">
        <w:rPr>
          <w:rFonts w:ascii="Times New Roman" w:hAnsi="Times New Roman" w:cs="Times New Roman"/>
          <w:color w:val="000000" w:themeColor="text1"/>
          <w:sz w:val="24"/>
          <w:szCs w:val="24"/>
        </w:rPr>
        <w:t>otros</w:t>
      </w:r>
      <w:r w:rsidR="00A13EBC" w:rsidRPr="001550E7">
        <w:rPr>
          <w:rFonts w:ascii="Times New Roman" w:hAnsi="Times New Roman" w:cs="Times New Roman"/>
          <w:color w:val="000000" w:themeColor="text1"/>
          <w:sz w:val="24"/>
          <w:szCs w:val="24"/>
        </w:rPr>
        <w:t xml:space="preserve"> teóricos </w:t>
      </w:r>
      <w:r w:rsidR="00375667" w:rsidRPr="001550E7">
        <w:rPr>
          <w:rFonts w:ascii="Times New Roman" w:hAnsi="Times New Roman" w:cs="Times New Roman"/>
          <w:color w:val="000000" w:themeColor="text1"/>
          <w:sz w:val="24"/>
          <w:szCs w:val="24"/>
        </w:rPr>
        <w:t xml:space="preserve">respecto a sus investigaciones </w:t>
      </w:r>
      <w:r w:rsidR="00A13EBC" w:rsidRPr="001550E7">
        <w:rPr>
          <w:rFonts w:ascii="Times New Roman" w:hAnsi="Times New Roman" w:cs="Times New Roman"/>
          <w:color w:val="000000" w:themeColor="text1"/>
          <w:sz w:val="24"/>
          <w:szCs w:val="24"/>
        </w:rPr>
        <w:t xml:space="preserve">es </w:t>
      </w:r>
      <w:r w:rsidRPr="001550E7">
        <w:rPr>
          <w:rFonts w:ascii="Times New Roman" w:hAnsi="Times New Roman" w:cs="Times New Roman"/>
          <w:color w:val="000000" w:themeColor="text1"/>
          <w:sz w:val="24"/>
          <w:szCs w:val="24"/>
        </w:rPr>
        <w:t xml:space="preserve">sorprende </w:t>
      </w:r>
      <w:r w:rsidR="00A13EBC" w:rsidRPr="001550E7">
        <w:rPr>
          <w:rFonts w:ascii="Times New Roman" w:hAnsi="Times New Roman" w:cs="Times New Roman"/>
          <w:color w:val="000000" w:themeColor="text1"/>
          <w:sz w:val="24"/>
          <w:szCs w:val="24"/>
        </w:rPr>
        <w:t xml:space="preserve">leer e identificar </w:t>
      </w:r>
      <w:r w:rsidR="00820B1B" w:rsidRPr="001550E7">
        <w:rPr>
          <w:rFonts w:ascii="Times New Roman" w:hAnsi="Times New Roman" w:cs="Times New Roman"/>
          <w:color w:val="000000" w:themeColor="text1"/>
          <w:sz w:val="24"/>
          <w:szCs w:val="24"/>
        </w:rPr>
        <w:t>lo que otros han encontrado en ellos</w:t>
      </w:r>
      <w:r w:rsidR="00F9499A" w:rsidRPr="001550E7">
        <w:rPr>
          <w:rFonts w:ascii="Times New Roman" w:hAnsi="Times New Roman" w:cs="Times New Roman"/>
          <w:color w:val="000000" w:themeColor="text1"/>
          <w:sz w:val="24"/>
          <w:szCs w:val="24"/>
        </w:rPr>
        <w:t>,</w:t>
      </w:r>
      <w:r w:rsidR="00820B1B" w:rsidRPr="001550E7">
        <w:rPr>
          <w:rFonts w:ascii="Times New Roman" w:hAnsi="Times New Roman" w:cs="Times New Roman"/>
          <w:color w:val="000000" w:themeColor="text1"/>
          <w:sz w:val="24"/>
          <w:szCs w:val="24"/>
        </w:rPr>
        <w:t xml:space="preserve"> sus </w:t>
      </w:r>
      <w:r w:rsidR="00375667" w:rsidRPr="001550E7">
        <w:rPr>
          <w:rFonts w:ascii="Times New Roman" w:hAnsi="Times New Roman" w:cs="Times New Roman"/>
          <w:color w:val="000000" w:themeColor="text1"/>
          <w:sz w:val="24"/>
          <w:szCs w:val="24"/>
        </w:rPr>
        <w:t xml:space="preserve"> </w:t>
      </w:r>
      <w:r w:rsidR="00375667" w:rsidRPr="001550E7">
        <w:rPr>
          <w:rFonts w:ascii="Times New Roman" w:hAnsi="Times New Roman" w:cs="Times New Roman"/>
          <w:color w:val="000000" w:themeColor="text1"/>
          <w:sz w:val="24"/>
          <w:szCs w:val="24"/>
          <w:lang w:val="es-ES"/>
        </w:rPr>
        <w:t xml:space="preserve">visiones, predicciones, profecías y suposiciones </w:t>
      </w:r>
      <w:r w:rsidR="0062624C" w:rsidRPr="001550E7">
        <w:rPr>
          <w:rFonts w:ascii="Times New Roman" w:hAnsi="Times New Roman" w:cs="Times New Roman"/>
          <w:color w:val="000000" w:themeColor="text1"/>
          <w:sz w:val="24"/>
          <w:szCs w:val="24"/>
          <w:lang w:val="es-ES"/>
        </w:rPr>
        <w:t xml:space="preserve">que </w:t>
      </w:r>
      <w:r w:rsidRPr="001550E7">
        <w:rPr>
          <w:rFonts w:ascii="Times New Roman" w:hAnsi="Times New Roman" w:cs="Times New Roman"/>
          <w:color w:val="000000" w:themeColor="text1"/>
          <w:sz w:val="24"/>
          <w:szCs w:val="24"/>
        </w:rPr>
        <w:t xml:space="preserve">responden a interrogantes actuales y tienen implicaciones que él no vio en </w:t>
      </w:r>
      <w:r w:rsidR="00F9499A" w:rsidRPr="001550E7">
        <w:rPr>
          <w:rFonts w:ascii="Times New Roman" w:hAnsi="Times New Roman" w:cs="Times New Roman"/>
          <w:color w:val="000000" w:themeColor="text1"/>
          <w:sz w:val="24"/>
          <w:szCs w:val="24"/>
        </w:rPr>
        <w:t xml:space="preserve">los </w:t>
      </w:r>
      <w:r w:rsidRPr="001550E7">
        <w:rPr>
          <w:rFonts w:ascii="Times New Roman" w:hAnsi="Times New Roman" w:cs="Times New Roman"/>
          <w:color w:val="000000" w:themeColor="text1"/>
          <w:sz w:val="24"/>
          <w:szCs w:val="24"/>
        </w:rPr>
        <w:t>medios</w:t>
      </w:r>
      <w:r w:rsidR="00F9499A" w:rsidRPr="001550E7">
        <w:rPr>
          <w:rFonts w:ascii="Times New Roman" w:hAnsi="Times New Roman" w:cs="Times New Roman"/>
          <w:color w:val="000000" w:themeColor="text1"/>
          <w:sz w:val="24"/>
          <w:szCs w:val="24"/>
        </w:rPr>
        <w:t xml:space="preserve"> </w:t>
      </w:r>
      <w:r w:rsidR="0062624C" w:rsidRPr="001550E7">
        <w:rPr>
          <w:rFonts w:ascii="Times New Roman" w:hAnsi="Times New Roman" w:cs="Times New Roman"/>
          <w:color w:val="000000" w:themeColor="text1"/>
          <w:sz w:val="24"/>
          <w:szCs w:val="24"/>
        </w:rPr>
        <w:t>electrónicos</w:t>
      </w:r>
      <w:r w:rsidR="00F9499A" w:rsidRPr="001550E7">
        <w:rPr>
          <w:rFonts w:ascii="Times New Roman" w:hAnsi="Times New Roman" w:cs="Times New Roman"/>
          <w:color w:val="000000" w:themeColor="text1"/>
          <w:sz w:val="24"/>
          <w:szCs w:val="24"/>
        </w:rPr>
        <w:t xml:space="preserve"> </w:t>
      </w:r>
      <w:r w:rsidRPr="001550E7">
        <w:rPr>
          <w:rFonts w:ascii="Times New Roman" w:hAnsi="Times New Roman" w:cs="Times New Roman"/>
          <w:color w:val="000000" w:themeColor="text1"/>
          <w:sz w:val="24"/>
          <w:szCs w:val="24"/>
        </w:rPr>
        <w:t xml:space="preserve">como lo es </w:t>
      </w:r>
      <w:r w:rsidR="00F9499A" w:rsidRPr="001550E7">
        <w:rPr>
          <w:rFonts w:ascii="Times New Roman" w:hAnsi="Times New Roman" w:cs="Times New Roman"/>
          <w:color w:val="000000" w:themeColor="text1"/>
          <w:sz w:val="24"/>
          <w:szCs w:val="24"/>
        </w:rPr>
        <w:t>MTV, internet, correo, etc.</w:t>
      </w:r>
    </w:p>
    <w:p w:rsidR="007A2084" w:rsidRPr="001550E7" w:rsidRDefault="0062624C"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Los </w:t>
      </w:r>
      <w:r w:rsidR="007A2084" w:rsidRPr="001550E7">
        <w:rPr>
          <w:rFonts w:ascii="Times New Roman" w:hAnsi="Times New Roman" w:cs="Times New Roman"/>
          <w:color w:val="000000" w:themeColor="text1"/>
          <w:sz w:val="24"/>
          <w:szCs w:val="24"/>
        </w:rPr>
        <w:t>medios con los que se comunica</w:t>
      </w:r>
      <w:r w:rsidRPr="001550E7">
        <w:rPr>
          <w:rFonts w:ascii="Times New Roman" w:hAnsi="Times New Roman" w:cs="Times New Roman"/>
          <w:color w:val="000000" w:themeColor="text1"/>
          <w:sz w:val="24"/>
          <w:szCs w:val="24"/>
        </w:rPr>
        <w:t xml:space="preserve"> la sociedad la van modelando</w:t>
      </w:r>
      <w:r w:rsidR="007A2084" w:rsidRPr="001550E7">
        <w:rPr>
          <w:rFonts w:ascii="Times New Roman" w:hAnsi="Times New Roman" w:cs="Times New Roman"/>
          <w:color w:val="000000" w:themeColor="text1"/>
          <w:sz w:val="24"/>
          <w:szCs w:val="24"/>
        </w:rPr>
        <w:t xml:space="preserve"> y son estos los que generan que surja la era de la ansiedad</w:t>
      </w:r>
      <w:r w:rsidRPr="001550E7">
        <w:rPr>
          <w:rFonts w:ascii="Times New Roman" w:hAnsi="Times New Roman" w:cs="Times New Roman"/>
          <w:color w:val="000000" w:themeColor="text1"/>
          <w:sz w:val="24"/>
          <w:szCs w:val="24"/>
        </w:rPr>
        <w:t>,</w:t>
      </w:r>
      <w:r w:rsidR="007A2084" w:rsidRPr="001550E7">
        <w:rPr>
          <w:rFonts w:ascii="Times New Roman" w:hAnsi="Times New Roman" w:cs="Times New Roman"/>
          <w:color w:val="000000" w:themeColor="text1"/>
          <w:sz w:val="24"/>
          <w:szCs w:val="24"/>
        </w:rPr>
        <w:t xml:space="preserve"> la cual se debe en gran parte a que tratamos de ejecutar las tareas de hoy</w:t>
      </w:r>
      <w:r w:rsidR="00A53E25" w:rsidRPr="001550E7">
        <w:rPr>
          <w:rFonts w:ascii="Times New Roman" w:hAnsi="Times New Roman" w:cs="Times New Roman"/>
          <w:color w:val="000000" w:themeColor="text1"/>
          <w:sz w:val="24"/>
          <w:szCs w:val="24"/>
        </w:rPr>
        <w:t xml:space="preserve"> con las herramientas de ayer (</w:t>
      </w:r>
      <w:r w:rsidR="00BF7A1E" w:rsidRPr="009D0B04">
        <w:rPr>
          <w:rFonts w:ascii="Times New Roman" w:hAnsi="Times New Roman" w:cs="Times New Roman"/>
          <w:color w:val="000000" w:themeColor="text1"/>
          <w:sz w:val="24"/>
          <w:szCs w:val="24"/>
          <w:highlight w:val="yellow"/>
        </w:rPr>
        <w:t>Mcluhan</w:t>
      </w:r>
      <w:r w:rsidR="007A2084" w:rsidRPr="001550E7">
        <w:rPr>
          <w:rFonts w:ascii="Times New Roman" w:hAnsi="Times New Roman" w:cs="Times New Roman"/>
          <w:color w:val="000000" w:themeColor="text1"/>
          <w:sz w:val="24"/>
          <w:szCs w:val="24"/>
        </w:rPr>
        <w:t xml:space="preserve"> y Fiore</w:t>
      </w:r>
      <w:r w:rsidR="00BF7A1E" w:rsidRPr="001550E7">
        <w:rPr>
          <w:rFonts w:ascii="Times New Roman" w:hAnsi="Times New Roman" w:cs="Times New Roman"/>
          <w:color w:val="000000" w:themeColor="text1"/>
          <w:sz w:val="24"/>
          <w:szCs w:val="24"/>
        </w:rPr>
        <w:t>,</w:t>
      </w:r>
      <w:r w:rsidR="007A2084" w:rsidRPr="001550E7">
        <w:rPr>
          <w:rFonts w:ascii="Times New Roman" w:hAnsi="Times New Roman" w:cs="Times New Roman"/>
          <w:color w:val="000000" w:themeColor="text1"/>
          <w:sz w:val="24"/>
          <w:szCs w:val="24"/>
        </w:rPr>
        <w:t xml:space="preserve"> 1967</w:t>
      </w:r>
      <w:r w:rsidR="00F9499A" w:rsidRPr="001550E7">
        <w:rPr>
          <w:rFonts w:ascii="Times New Roman" w:hAnsi="Times New Roman" w:cs="Times New Roman"/>
          <w:color w:val="000000" w:themeColor="text1"/>
          <w:sz w:val="24"/>
          <w:szCs w:val="24"/>
        </w:rPr>
        <w:t>)</w:t>
      </w:r>
      <w:r w:rsidR="007A2084" w:rsidRPr="001550E7">
        <w:rPr>
          <w:rFonts w:ascii="Times New Roman" w:hAnsi="Times New Roman" w:cs="Times New Roman"/>
          <w:color w:val="000000" w:themeColor="text1"/>
          <w:sz w:val="24"/>
          <w:szCs w:val="24"/>
        </w:rPr>
        <w:t>, para la juventud se podría decir que esta ansiedad no se presenta con tanta frecuencia</w:t>
      </w:r>
      <w:r w:rsidR="00F9499A" w:rsidRPr="001550E7">
        <w:rPr>
          <w:rFonts w:ascii="Times New Roman" w:hAnsi="Times New Roman" w:cs="Times New Roman"/>
          <w:color w:val="000000" w:themeColor="text1"/>
          <w:sz w:val="24"/>
          <w:szCs w:val="24"/>
        </w:rPr>
        <w:t xml:space="preserve"> </w:t>
      </w:r>
      <w:r w:rsidRPr="001550E7">
        <w:rPr>
          <w:rFonts w:ascii="Times New Roman" w:hAnsi="Times New Roman" w:cs="Times New Roman"/>
          <w:color w:val="000000" w:themeColor="text1"/>
          <w:sz w:val="24"/>
          <w:szCs w:val="24"/>
        </w:rPr>
        <w:t>como en</w:t>
      </w:r>
      <w:r w:rsidR="00F9499A" w:rsidRPr="001550E7">
        <w:rPr>
          <w:rFonts w:ascii="Times New Roman" w:hAnsi="Times New Roman" w:cs="Times New Roman"/>
          <w:color w:val="000000" w:themeColor="text1"/>
          <w:sz w:val="24"/>
          <w:szCs w:val="24"/>
        </w:rPr>
        <w:t xml:space="preserve"> las personas adultas, </w:t>
      </w:r>
      <w:r w:rsidRPr="001550E7">
        <w:rPr>
          <w:rFonts w:ascii="Times New Roman" w:hAnsi="Times New Roman" w:cs="Times New Roman"/>
          <w:color w:val="000000" w:themeColor="text1"/>
          <w:sz w:val="24"/>
          <w:szCs w:val="24"/>
        </w:rPr>
        <w:t xml:space="preserve">los nativos digitales </w:t>
      </w:r>
      <w:r w:rsidR="007A2084" w:rsidRPr="001550E7">
        <w:rPr>
          <w:rFonts w:ascii="Times New Roman" w:hAnsi="Times New Roman" w:cs="Times New Roman"/>
          <w:color w:val="000000" w:themeColor="text1"/>
          <w:sz w:val="24"/>
          <w:szCs w:val="24"/>
        </w:rPr>
        <w:t>comprende</w:t>
      </w:r>
      <w:r w:rsidRPr="001550E7">
        <w:rPr>
          <w:rFonts w:ascii="Times New Roman" w:hAnsi="Times New Roman" w:cs="Times New Roman"/>
          <w:color w:val="000000" w:themeColor="text1"/>
          <w:sz w:val="24"/>
          <w:szCs w:val="24"/>
        </w:rPr>
        <w:t>n</w:t>
      </w:r>
      <w:r w:rsidR="007A2084" w:rsidRPr="001550E7">
        <w:rPr>
          <w:rFonts w:ascii="Times New Roman" w:hAnsi="Times New Roman" w:cs="Times New Roman"/>
          <w:color w:val="000000" w:themeColor="text1"/>
          <w:sz w:val="24"/>
          <w:szCs w:val="24"/>
        </w:rPr>
        <w:t xml:space="preserve"> por instinto el ambiente actual, </w:t>
      </w:r>
      <w:r w:rsidR="00F9499A" w:rsidRPr="001550E7">
        <w:rPr>
          <w:rFonts w:ascii="Times New Roman" w:hAnsi="Times New Roman" w:cs="Times New Roman"/>
          <w:color w:val="000000" w:themeColor="text1"/>
          <w:sz w:val="24"/>
          <w:szCs w:val="24"/>
        </w:rPr>
        <w:t>basta con hacer la prueba en un niño al darle por ejemplo un celular</w:t>
      </w:r>
      <w:r w:rsidRPr="001550E7">
        <w:rPr>
          <w:rFonts w:ascii="Times New Roman" w:hAnsi="Times New Roman" w:cs="Times New Roman"/>
          <w:color w:val="000000" w:themeColor="text1"/>
          <w:sz w:val="24"/>
          <w:szCs w:val="24"/>
        </w:rPr>
        <w:t xml:space="preserve">, </w:t>
      </w:r>
      <w:r w:rsidRPr="009D0B04">
        <w:rPr>
          <w:rFonts w:ascii="Times New Roman" w:hAnsi="Times New Roman" w:cs="Times New Roman"/>
          <w:color w:val="000000" w:themeColor="text1"/>
          <w:sz w:val="24"/>
          <w:szCs w:val="24"/>
          <w:highlight w:val="yellow"/>
        </w:rPr>
        <w:t>lograra</w:t>
      </w:r>
      <w:r w:rsidRPr="001550E7">
        <w:rPr>
          <w:rFonts w:ascii="Times New Roman" w:hAnsi="Times New Roman" w:cs="Times New Roman"/>
          <w:color w:val="000000" w:themeColor="text1"/>
          <w:sz w:val="24"/>
          <w:szCs w:val="24"/>
        </w:rPr>
        <w:t xml:space="preserve"> manipularlo y entender su funcionamiento sin ayuda de un adulto</w:t>
      </w:r>
      <w:r w:rsidR="007A2084" w:rsidRPr="001550E7">
        <w:rPr>
          <w:rFonts w:ascii="Times New Roman" w:hAnsi="Times New Roman" w:cs="Times New Roman"/>
          <w:color w:val="000000" w:themeColor="text1"/>
          <w:sz w:val="24"/>
          <w:szCs w:val="24"/>
        </w:rPr>
        <w:t>.</w:t>
      </w:r>
    </w:p>
    <w:p w:rsidR="0079625B"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A</w:t>
      </w:r>
      <w:r w:rsidR="0062624C" w:rsidRPr="001550E7">
        <w:rPr>
          <w:rFonts w:ascii="Times New Roman" w:hAnsi="Times New Roman" w:cs="Times New Roman"/>
          <w:color w:val="000000" w:themeColor="text1"/>
          <w:sz w:val="24"/>
          <w:szCs w:val="24"/>
        </w:rPr>
        <w:t xml:space="preserve"> lo largo de tiempo han </w:t>
      </w:r>
      <w:r w:rsidRPr="001550E7">
        <w:rPr>
          <w:rFonts w:ascii="Times New Roman" w:hAnsi="Times New Roman" w:cs="Times New Roman"/>
          <w:color w:val="000000" w:themeColor="text1"/>
          <w:sz w:val="24"/>
          <w:szCs w:val="24"/>
        </w:rPr>
        <w:t>exist</w:t>
      </w:r>
      <w:r w:rsidR="0062624C" w:rsidRPr="001550E7">
        <w:rPr>
          <w:rFonts w:ascii="Times New Roman" w:hAnsi="Times New Roman" w:cs="Times New Roman"/>
          <w:color w:val="000000" w:themeColor="text1"/>
          <w:sz w:val="24"/>
          <w:szCs w:val="24"/>
        </w:rPr>
        <w:t>ido</w:t>
      </w:r>
      <w:r w:rsidRPr="001550E7">
        <w:rPr>
          <w:rFonts w:ascii="Times New Roman" w:hAnsi="Times New Roman" w:cs="Times New Roman"/>
          <w:color w:val="000000" w:themeColor="text1"/>
          <w:sz w:val="24"/>
          <w:szCs w:val="24"/>
        </w:rPr>
        <w:t xml:space="preserve"> varios teóricos que </w:t>
      </w:r>
      <w:r w:rsidR="00F9499A" w:rsidRPr="001550E7">
        <w:rPr>
          <w:rFonts w:ascii="Times New Roman" w:hAnsi="Times New Roman" w:cs="Times New Roman"/>
          <w:color w:val="000000" w:themeColor="text1"/>
          <w:sz w:val="24"/>
          <w:szCs w:val="24"/>
        </w:rPr>
        <w:t>han</w:t>
      </w:r>
      <w:r w:rsidR="0062624C" w:rsidRPr="001550E7">
        <w:rPr>
          <w:rFonts w:ascii="Times New Roman" w:hAnsi="Times New Roman" w:cs="Times New Roman"/>
          <w:color w:val="000000" w:themeColor="text1"/>
          <w:sz w:val="24"/>
          <w:szCs w:val="24"/>
        </w:rPr>
        <w:t xml:space="preserve"> estado a favor o en contra de las ideas expresadas por </w:t>
      </w:r>
      <w:r w:rsidR="0062624C" w:rsidRPr="009D0B04">
        <w:rPr>
          <w:rFonts w:ascii="Times New Roman" w:hAnsi="Times New Roman" w:cs="Times New Roman"/>
          <w:color w:val="000000" w:themeColor="text1"/>
          <w:sz w:val="24"/>
          <w:szCs w:val="24"/>
          <w:highlight w:val="yellow"/>
        </w:rPr>
        <w:t>Mcluhan</w:t>
      </w:r>
      <w:r w:rsidR="0062624C" w:rsidRPr="001550E7">
        <w:rPr>
          <w:rFonts w:ascii="Times New Roman" w:hAnsi="Times New Roman" w:cs="Times New Roman"/>
          <w:color w:val="000000" w:themeColor="text1"/>
          <w:sz w:val="24"/>
          <w:szCs w:val="24"/>
        </w:rPr>
        <w:t xml:space="preserve"> algunos lo han cr</w:t>
      </w:r>
      <w:r w:rsidR="00F9499A" w:rsidRPr="001550E7">
        <w:rPr>
          <w:rFonts w:ascii="Times New Roman" w:hAnsi="Times New Roman" w:cs="Times New Roman"/>
          <w:color w:val="000000" w:themeColor="text1"/>
          <w:sz w:val="24"/>
          <w:szCs w:val="24"/>
        </w:rPr>
        <w:t>iticado</w:t>
      </w:r>
      <w:r w:rsidR="0062624C" w:rsidRPr="001550E7">
        <w:rPr>
          <w:rFonts w:ascii="Times New Roman" w:hAnsi="Times New Roman" w:cs="Times New Roman"/>
          <w:color w:val="000000" w:themeColor="text1"/>
          <w:sz w:val="24"/>
          <w:szCs w:val="24"/>
        </w:rPr>
        <w:t xml:space="preserve">, rechazado, </w:t>
      </w:r>
      <w:r w:rsidR="00F9499A" w:rsidRPr="001550E7">
        <w:rPr>
          <w:rFonts w:ascii="Times New Roman" w:hAnsi="Times New Roman" w:cs="Times New Roman"/>
          <w:color w:val="000000" w:themeColor="text1"/>
          <w:sz w:val="24"/>
          <w:szCs w:val="24"/>
        </w:rPr>
        <w:t>refutado</w:t>
      </w:r>
      <w:r w:rsidR="0062624C" w:rsidRPr="001550E7">
        <w:rPr>
          <w:rFonts w:ascii="Times New Roman" w:hAnsi="Times New Roman" w:cs="Times New Roman"/>
          <w:color w:val="000000" w:themeColor="text1"/>
          <w:sz w:val="24"/>
          <w:szCs w:val="24"/>
        </w:rPr>
        <w:t xml:space="preserve"> la mayoría de las veces por no realizar una interpretación correcta de sus investigaciones y o</w:t>
      </w:r>
      <w:r w:rsidRPr="001550E7">
        <w:rPr>
          <w:rFonts w:ascii="Times New Roman" w:hAnsi="Times New Roman" w:cs="Times New Roman"/>
          <w:color w:val="000000" w:themeColor="text1"/>
          <w:sz w:val="24"/>
          <w:szCs w:val="24"/>
        </w:rPr>
        <w:t xml:space="preserve">tros </w:t>
      </w:r>
      <w:r w:rsidR="0062624C" w:rsidRPr="001550E7">
        <w:rPr>
          <w:rFonts w:ascii="Times New Roman" w:hAnsi="Times New Roman" w:cs="Times New Roman"/>
          <w:color w:val="000000" w:themeColor="text1"/>
          <w:sz w:val="24"/>
          <w:szCs w:val="24"/>
        </w:rPr>
        <w:t xml:space="preserve">lo </w:t>
      </w:r>
      <w:r w:rsidRPr="001550E7">
        <w:rPr>
          <w:rFonts w:ascii="Times New Roman" w:hAnsi="Times New Roman" w:cs="Times New Roman"/>
          <w:color w:val="000000" w:themeColor="text1"/>
          <w:sz w:val="24"/>
          <w:szCs w:val="24"/>
        </w:rPr>
        <w:t xml:space="preserve">han comparado con mentes tan brillantes como la de Freud o </w:t>
      </w:r>
      <w:r w:rsidR="00676989" w:rsidRPr="001550E7">
        <w:rPr>
          <w:rFonts w:ascii="Times New Roman" w:hAnsi="Times New Roman" w:cs="Times New Roman"/>
          <w:color w:val="000000" w:themeColor="text1"/>
          <w:sz w:val="24"/>
          <w:szCs w:val="24"/>
        </w:rPr>
        <w:t>Einstein</w:t>
      </w:r>
      <w:r w:rsidR="0062624C" w:rsidRPr="001550E7">
        <w:rPr>
          <w:rFonts w:ascii="Times New Roman" w:hAnsi="Times New Roman" w:cs="Times New Roman"/>
          <w:color w:val="000000" w:themeColor="text1"/>
          <w:sz w:val="24"/>
          <w:szCs w:val="24"/>
        </w:rPr>
        <w:t xml:space="preserve">, </w:t>
      </w:r>
      <w:r w:rsidRPr="001550E7">
        <w:rPr>
          <w:rFonts w:ascii="Times New Roman" w:hAnsi="Times New Roman" w:cs="Times New Roman"/>
          <w:color w:val="000000" w:themeColor="text1"/>
          <w:sz w:val="24"/>
          <w:szCs w:val="24"/>
        </w:rPr>
        <w:t xml:space="preserve"> entre otros</w:t>
      </w:r>
      <w:r w:rsidR="0079625B" w:rsidRPr="001550E7">
        <w:rPr>
          <w:rFonts w:ascii="Times New Roman" w:hAnsi="Times New Roman" w:cs="Times New Roman"/>
          <w:color w:val="000000" w:themeColor="text1"/>
          <w:sz w:val="24"/>
          <w:szCs w:val="24"/>
        </w:rPr>
        <w:t>. Entre los teóricos que han retomado sus ideas se encuentra Robert Logan (2010, citado por Islas, 2013-2014)</w:t>
      </w:r>
      <w:r w:rsidR="002F15C7" w:rsidRPr="001550E7">
        <w:rPr>
          <w:rFonts w:ascii="Times New Roman" w:hAnsi="Times New Roman" w:cs="Times New Roman"/>
          <w:color w:val="000000" w:themeColor="text1"/>
          <w:sz w:val="24"/>
          <w:szCs w:val="24"/>
        </w:rPr>
        <w:t xml:space="preserve"> quien atinadamente advirtió la necesidad de inco</w:t>
      </w:r>
      <w:r w:rsidR="009A3049" w:rsidRPr="001550E7">
        <w:rPr>
          <w:rFonts w:ascii="Times New Roman" w:hAnsi="Times New Roman" w:cs="Times New Roman"/>
          <w:color w:val="000000" w:themeColor="text1"/>
          <w:sz w:val="24"/>
          <w:szCs w:val="24"/>
        </w:rPr>
        <w:t>rporar dos edades comunicativas: E</w:t>
      </w:r>
      <w:r w:rsidR="002F15C7" w:rsidRPr="001550E7">
        <w:rPr>
          <w:rFonts w:ascii="Times New Roman" w:hAnsi="Times New Roman" w:cs="Times New Roman"/>
          <w:color w:val="000000" w:themeColor="text1"/>
          <w:sz w:val="24"/>
          <w:szCs w:val="24"/>
        </w:rPr>
        <w:t>l perio</w:t>
      </w:r>
      <w:r w:rsidR="009A3049" w:rsidRPr="001550E7">
        <w:rPr>
          <w:rFonts w:ascii="Times New Roman" w:hAnsi="Times New Roman" w:cs="Times New Roman"/>
          <w:color w:val="000000" w:themeColor="text1"/>
          <w:sz w:val="24"/>
          <w:szCs w:val="24"/>
        </w:rPr>
        <w:t xml:space="preserve">do preverbal y la edad digital </w:t>
      </w:r>
      <w:r w:rsidR="002F15C7" w:rsidRPr="001550E7">
        <w:rPr>
          <w:rFonts w:ascii="Times New Roman" w:hAnsi="Times New Roman" w:cs="Times New Roman"/>
          <w:color w:val="000000" w:themeColor="text1"/>
          <w:sz w:val="24"/>
          <w:szCs w:val="24"/>
        </w:rPr>
        <w:t xml:space="preserve">a las </w:t>
      </w:r>
      <w:r w:rsidR="0079625B" w:rsidRPr="001550E7">
        <w:rPr>
          <w:rFonts w:ascii="Times New Roman" w:hAnsi="Times New Roman" w:cs="Times New Roman"/>
          <w:color w:val="000000" w:themeColor="text1"/>
          <w:sz w:val="24"/>
          <w:szCs w:val="24"/>
        </w:rPr>
        <w:t xml:space="preserve">tres grandes edades mediáticas </w:t>
      </w:r>
      <w:r w:rsidR="009A3049" w:rsidRPr="001550E7">
        <w:rPr>
          <w:rFonts w:ascii="Times New Roman" w:hAnsi="Times New Roman" w:cs="Times New Roman"/>
          <w:color w:val="000000" w:themeColor="text1"/>
          <w:sz w:val="24"/>
          <w:szCs w:val="24"/>
        </w:rPr>
        <w:t>d</w:t>
      </w:r>
      <w:r w:rsidR="0079625B" w:rsidRPr="001550E7">
        <w:rPr>
          <w:rFonts w:ascii="Times New Roman" w:hAnsi="Times New Roman" w:cs="Times New Roman"/>
          <w:color w:val="000000" w:themeColor="text1"/>
          <w:sz w:val="24"/>
          <w:szCs w:val="24"/>
        </w:rPr>
        <w:t>e la historia</w:t>
      </w:r>
      <w:r w:rsidR="002F15C7" w:rsidRPr="001550E7">
        <w:rPr>
          <w:rFonts w:ascii="Times New Roman" w:hAnsi="Times New Roman" w:cs="Times New Roman"/>
          <w:color w:val="000000" w:themeColor="text1"/>
          <w:sz w:val="24"/>
          <w:szCs w:val="24"/>
        </w:rPr>
        <w:t xml:space="preserve"> de las que habla Mcluhan</w:t>
      </w:r>
      <w:r w:rsidR="0079625B" w:rsidRPr="001550E7">
        <w:rPr>
          <w:rFonts w:ascii="Times New Roman" w:hAnsi="Times New Roman" w:cs="Times New Roman"/>
          <w:color w:val="000000" w:themeColor="text1"/>
          <w:sz w:val="24"/>
          <w:szCs w:val="24"/>
        </w:rPr>
        <w:t xml:space="preserve">. A cada etapa corresponde un determinado </w:t>
      </w:r>
      <w:r w:rsidR="0079625B" w:rsidRPr="001550E7">
        <w:rPr>
          <w:rFonts w:ascii="Times New Roman" w:hAnsi="Times New Roman" w:cs="Times New Roman"/>
          <w:iCs/>
          <w:color w:val="000000" w:themeColor="text1"/>
          <w:sz w:val="24"/>
          <w:szCs w:val="24"/>
        </w:rPr>
        <w:t xml:space="preserve">ritmo informacional. </w:t>
      </w:r>
      <w:r w:rsidR="0079625B" w:rsidRPr="001550E7">
        <w:rPr>
          <w:rFonts w:ascii="Times New Roman" w:hAnsi="Times New Roman" w:cs="Times New Roman"/>
          <w:color w:val="000000" w:themeColor="text1"/>
          <w:sz w:val="24"/>
          <w:szCs w:val="24"/>
        </w:rPr>
        <w:t>La primera era Preliteraria o Tribal, comprende hasta la invención del alfabeto; en la segunda la Galaxia Gutenberg o Edad Mecánica, la supremacía correspondió a la palabra impresa; en la tercera dominó la electricida</w:t>
      </w:r>
      <w:r w:rsidR="002F15C7" w:rsidRPr="001550E7">
        <w:rPr>
          <w:rFonts w:ascii="Times New Roman" w:hAnsi="Times New Roman" w:cs="Times New Roman"/>
          <w:color w:val="000000" w:themeColor="text1"/>
          <w:sz w:val="24"/>
          <w:szCs w:val="24"/>
        </w:rPr>
        <w:t>d, con la incorporación</w:t>
      </w:r>
      <w:r w:rsidR="009A3049" w:rsidRPr="001550E7">
        <w:rPr>
          <w:rFonts w:ascii="Times New Roman" w:hAnsi="Times New Roman" w:cs="Times New Roman"/>
          <w:color w:val="000000" w:themeColor="text1"/>
          <w:sz w:val="24"/>
          <w:szCs w:val="24"/>
        </w:rPr>
        <w:t xml:space="preserve"> de dos </w:t>
      </w:r>
      <w:r w:rsidR="002F15C7" w:rsidRPr="001550E7">
        <w:rPr>
          <w:rFonts w:ascii="Times New Roman" w:hAnsi="Times New Roman" w:cs="Times New Roman"/>
          <w:color w:val="000000" w:themeColor="text1"/>
          <w:sz w:val="24"/>
          <w:szCs w:val="24"/>
        </w:rPr>
        <w:t xml:space="preserve"> edades</w:t>
      </w:r>
      <w:r w:rsidR="009A3049" w:rsidRPr="001550E7">
        <w:rPr>
          <w:rFonts w:ascii="Times New Roman" w:hAnsi="Times New Roman" w:cs="Times New Roman"/>
          <w:color w:val="000000" w:themeColor="text1"/>
          <w:sz w:val="24"/>
          <w:szCs w:val="24"/>
        </w:rPr>
        <w:t xml:space="preserve"> más se complementa la idea de Mcluhan</w:t>
      </w:r>
      <w:r w:rsidR="002F15C7" w:rsidRPr="001550E7">
        <w:rPr>
          <w:rFonts w:ascii="Times New Roman" w:hAnsi="Times New Roman" w:cs="Times New Roman"/>
          <w:color w:val="000000" w:themeColor="text1"/>
          <w:sz w:val="24"/>
          <w:szCs w:val="24"/>
        </w:rPr>
        <w:t xml:space="preserve">, era necesario mencionar la forma en cómo se comunicaba la sociedad antes del periodo verbal que era a través de sonidos, balbuceos, muecas, gritos, etc y enfatizar que después de la edad de la electricidad nos encontramos en la era de lo digital donde </w:t>
      </w:r>
      <w:r w:rsidR="009A3049" w:rsidRPr="001550E7">
        <w:rPr>
          <w:rFonts w:ascii="Times New Roman" w:hAnsi="Times New Roman" w:cs="Times New Roman"/>
          <w:color w:val="000000" w:themeColor="text1"/>
          <w:sz w:val="24"/>
          <w:szCs w:val="24"/>
        </w:rPr>
        <w:t xml:space="preserve">el </w:t>
      </w:r>
      <w:r w:rsidR="002F15C7" w:rsidRPr="001550E7">
        <w:rPr>
          <w:rFonts w:ascii="Times New Roman" w:hAnsi="Times New Roman" w:cs="Times New Roman"/>
          <w:color w:val="000000" w:themeColor="text1"/>
          <w:sz w:val="24"/>
          <w:szCs w:val="24"/>
        </w:rPr>
        <w:t xml:space="preserve">internet a asumido funciones de la T.V, radio y periódico.  </w:t>
      </w:r>
    </w:p>
    <w:p w:rsidR="009D0B04" w:rsidRDefault="009D0B04" w:rsidP="001550E7">
      <w:pPr>
        <w:pStyle w:val="Sinespaciado"/>
        <w:spacing w:line="360" w:lineRule="auto"/>
        <w:jc w:val="both"/>
        <w:rPr>
          <w:rFonts w:ascii="Times New Roman" w:hAnsi="Times New Roman" w:cs="Times New Roman"/>
          <w:color w:val="000000" w:themeColor="text1"/>
          <w:sz w:val="24"/>
          <w:szCs w:val="24"/>
        </w:rPr>
      </w:pPr>
    </w:p>
    <w:p w:rsidR="009D0B04" w:rsidRDefault="009D0B04" w:rsidP="009D0B04">
      <w:pPr>
        <w:pStyle w:val="Ttulo3"/>
        <w:numPr>
          <w:ilvl w:val="0"/>
          <w:numId w:val="4"/>
        </w:numPr>
        <w:shd w:val="clear" w:color="auto" w:fill="FFFFFF"/>
        <w:spacing w:before="0" w:beforeAutospacing="0" w:after="0" w:afterAutospacing="0"/>
        <w:ind w:left="0"/>
        <w:rPr>
          <w:rFonts w:ascii="Arial" w:eastAsia="Times New Roman" w:hAnsi="Arial" w:cs="Arial"/>
          <w:b w:val="0"/>
          <w:bCs w:val="0"/>
          <w:color w:val="222222"/>
        </w:rPr>
      </w:pPr>
      <w:hyperlink r:id="rId8" w:history="1">
        <w:proofErr w:type="spellStart"/>
        <w:r>
          <w:rPr>
            <w:rStyle w:val="Enfasis"/>
            <w:rFonts w:ascii="Arial" w:eastAsia="Times New Roman" w:hAnsi="Arial" w:cs="Arial"/>
            <w:i w:val="0"/>
            <w:iCs w:val="0"/>
            <w:color w:val="4C1F7A"/>
          </w:rPr>
          <w:t>McLuhan</w:t>
        </w:r>
        <w:proofErr w:type="spellEnd"/>
        <w:r>
          <w:rPr>
            <w:rStyle w:val="Hipervnculo"/>
            <w:rFonts w:ascii="Arial" w:eastAsia="Times New Roman" w:hAnsi="Arial" w:cs="Arial"/>
            <w:b w:val="0"/>
            <w:bCs w:val="0"/>
            <w:color w:val="4C1F7A"/>
          </w:rPr>
          <w:t>, Marshall - Comprender los medios de</w:t>
        </w:r>
        <w:r>
          <w:rPr>
            <w:rStyle w:val="apple-converted-space"/>
            <w:rFonts w:ascii="Arial" w:eastAsia="Times New Roman" w:hAnsi="Arial" w:cs="Arial"/>
            <w:b w:val="0"/>
            <w:bCs w:val="0"/>
            <w:color w:val="4C1F7A"/>
          </w:rPr>
          <w:t> </w:t>
        </w:r>
        <w:r>
          <w:rPr>
            <w:rStyle w:val="Hipervnculo"/>
            <w:rFonts w:ascii="Arial" w:eastAsia="Times New Roman" w:hAnsi="Arial" w:cs="Arial"/>
            <w:color w:val="4C1F7A"/>
          </w:rPr>
          <w:t>...</w:t>
        </w:r>
        <w:r>
          <w:rPr>
            <w:rStyle w:val="apple-converted-space"/>
            <w:rFonts w:ascii="Arial" w:eastAsia="Times New Roman" w:hAnsi="Arial" w:cs="Arial"/>
            <w:b w:val="0"/>
            <w:bCs w:val="0"/>
            <w:color w:val="4C1F7A"/>
          </w:rPr>
          <w:t> </w:t>
        </w:r>
        <w:r>
          <w:rPr>
            <w:rStyle w:val="Hipervnculo"/>
            <w:rFonts w:ascii="Arial" w:eastAsia="Times New Roman" w:hAnsi="Arial" w:cs="Arial"/>
            <w:b w:val="0"/>
            <w:bCs w:val="0"/>
            <w:color w:val="4C1F7A"/>
          </w:rPr>
          <w:t xml:space="preserve">- </w:t>
        </w:r>
        <w:proofErr w:type="spellStart"/>
        <w:r>
          <w:rPr>
            <w:rStyle w:val="Hipervnculo"/>
            <w:rFonts w:ascii="Arial" w:eastAsia="Times New Roman" w:hAnsi="Arial" w:cs="Arial"/>
            <w:b w:val="0"/>
            <w:bCs w:val="0"/>
            <w:color w:val="4C1F7A"/>
          </w:rPr>
          <w:t>Scribd</w:t>
        </w:r>
        <w:proofErr w:type="spellEnd"/>
      </w:hyperlink>
    </w:p>
    <w:p w:rsidR="009D0B04" w:rsidRDefault="009D0B04" w:rsidP="009D0B04">
      <w:pPr>
        <w:shd w:val="clear" w:color="auto" w:fill="FFFFFF"/>
        <w:spacing w:line="240" w:lineRule="atLeast"/>
        <w:rPr>
          <w:rFonts w:ascii="Arial" w:eastAsia="Times New Roman" w:hAnsi="Arial" w:cs="Arial"/>
          <w:color w:val="808080"/>
          <w:sz w:val="24"/>
          <w:szCs w:val="24"/>
        </w:rPr>
      </w:pPr>
      <w:r>
        <w:rPr>
          <w:rStyle w:val="CitaHTML"/>
          <w:rFonts w:ascii="Arial" w:eastAsia="Times New Roman" w:hAnsi="Arial" w:cs="Arial"/>
          <w:i w:val="0"/>
          <w:iCs w:val="0"/>
          <w:color w:val="006621"/>
          <w:sz w:val="21"/>
          <w:szCs w:val="21"/>
        </w:rPr>
        <w:t>https://es.scribd.com/.../</w:t>
      </w:r>
      <w:r>
        <w:rPr>
          <w:rStyle w:val="CitaHTML"/>
          <w:rFonts w:ascii="Arial" w:eastAsia="Times New Roman" w:hAnsi="Arial" w:cs="Arial"/>
          <w:b/>
          <w:bCs/>
          <w:i w:val="0"/>
          <w:iCs w:val="0"/>
          <w:color w:val="006621"/>
          <w:sz w:val="21"/>
          <w:szCs w:val="21"/>
        </w:rPr>
        <w:t>McLuhan</w:t>
      </w:r>
      <w:r>
        <w:rPr>
          <w:rStyle w:val="CitaHTML"/>
          <w:rFonts w:ascii="Arial" w:eastAsia="Times New Roman" w:hAnsi="Arial" w:cs="Arial"/>
          <w:i w:val="0"/>
          <w:iCs w:val="0"/>
          <w:color w:val="006621"/>
          <w:sz w:val="21"/>
          <w:szCs w:val="21"/>
        </w:rPr>
        <w:t>-Marshall-Comprender-los-medios-de-c...</w:t>
      </w:r>
    </w:p>
    <w:p w:rsidR="009D0B04" w:rsidRDefault="009D0B04" w:rsidP="009D0B04">
      <w:pPr>
        <w:numPr>
          <w:ilvl w:val="1"/>
          <w:numId w:val="4"/>
        </w:numPr>
        <w:shd w:val="clear" w:color="auto" w:fill="FFFFFF"/>
        <w:spacing w:after="0" w:line="240" w:lineRule="auto"/>
        <w:ind w:left="0"/>
        <w:textAlignment w:val="center"/>
        <w:rPr>
          <w:rFonts w:ascii="Arial" w:eastAsia="Times New Roman" w:hAnsi="Arial" w:cs="Arial"/>
          <w:color w:val="808080"/>
          <w:sz w:val="20"/>
          <w:szCs w:val="20"/>
        </w:rPr>
      </w:pPr>
    </w:p>
    <w:p w:rsidR="009D0B04" w:rsidRPr="009D0B04" w:rsidRDefault="009D0B04" w:rsidP="009D0B04">
      <w:pPr>
        <w:shd w:val="clear" w:color="auto" w:fill="FFFFFF"/>
        <w:spacing w:line="270" w:lineRule="atLeast"/>
        <w:rPr>
          <w:rFonts w:ascii="Arial" w:eastAsia="Times New Roman" w:hAnsi="Arial" w:cs="Arial"/>
          <w:color w:val="545454"/>
          <w:sz w:val="24"/>
          <w:szCs w:val="24"/>
        </w:rPr>
      </w:pPr>
      <w:r>
        <w:rPr>
          <w:rStyle w:val="f"/>
          <w:rFonts w:ascii="Arial" w:eastAsia="Times New Roman" w:hAnsi="Arial" w:cs="Arial"/>
          <w:color w:val="808080"/>
          <w:sz w:val="24"/>
          <w:szCs w:val="24"/>
        </w:rPr>
        <w:lastRenderedPageBreak/>
        <w:t>26/10/2010 -</w:t>
      </w:r>
      <w:r>
        <w:rPr>
          <w:rStyle w:val="apple-converted-space"/>
          <w:rFonts w:ascii="Arial" w:eastAsia="Times New Roman" w:hAnsi="Arial" w:cs="Arial"/>
          <w:color w:val="808080"/>
          <w:sz w:val="24"/>
          <w:szCs w:val="24"/>
        </w:rPr>
        <w:t> </w:t>
      </w:r>
      <w:r>
        <w:rPr>
          <w:rStyle w:val="st"/>
          <w:rFonts w:ascii="Arial" w:eastAsia="Times New Roman" w:hAnsi="Arial" w:cs="Arial"/>
          <w:color w:val="545454"/>
          <w:sz w:val="24"/>
          <w:szCs w:val="24"/>
        </w:rPr>
        <w:t>Estudios sobre cine</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2</w:t>
      </w:r>
      <w:r>
        <w:rPr>
          <w:rStyle w:val="apple-converted-space"/>
          <w:rFonts w:ascii="Arial" w:eastAsia="Times New Roman" w:hAnsi="Arial" w:cs="Arial"/>
          <w:color w:val="545454"/>
          <w:sz w:val="24"/>
          <w:szCs w:val="24"/>
        </w:rPr>
        <w:t> </w:t>
      </w:r>
      <w:r>
        <w:rPr>
          <w:rStyle w:val="st"/>
          <w:rFonts w:ascii="Arial" w:eastAsia="Times New Roman" w:hAnsi="Arial" w:cs="Arial"/>
          <w:color w:val="545454"/>
          <w:sz w:val="24"/>
          <w:szCs w:val="24"/>
        </w:rPr>
        <w:t>Grupo |i - Retórica general R. Barthes - El susurro del .... proclamara a su autor «el pensador más</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importante</w:t>
      </w:r>
      <w:r>
        <w:rPr>
          <w:rStyle w:val="apple-converted-space"/>
          <w:rFonts w:ascii="Arial" w:eastAsia="Times New Roman" w:hAnsi="Arial" w:cs="Arial"/>
          <w:color w:val="545454"/>
          <w:sz w:val="24"/>
          <w:szCs w:val="24"/>
        </w:rPr>
        <w:t> </w:t>
      </w:r>
      <w:r>
        <w:rPr>
          <w:rStyle w:val="st"/>
          <w:rFonts w:ascii="Arial" w:eastAsia="Times New Roman" w:hAnsi="Arial" w:cs="Arial"/>
          <w:color w:val="545454"/>
          <w:sz w:val="24"/>
          <w:szCs w:val="24"/>
        </w:rPr>
        <w:t>desde Newton, Darwin, Freud, Einstein y Pavlov». ... que, en palabras de</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Tom Wolfe</w:t>
      </w:r>
      <w:r>
        <w:rPr>
          <w:rStyle w:val="st"/>
          <w:rFonts w:ascii="Arial" w:eastAsia="Times New Roman" w:hAnsi="Arial" w:cs="Arial"/>
          <w:color w:val="545454"/>
          <w:sz w:val="24"/>
          <w:szCs w:val="24"/>
        </w:rPr>
        <w:t>, combinaba «el</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carisma</w:t>
      </w:r>
      <w:r>
        <w:rPr>
          <w:rStyle w:val="st"/>
          <w:rFonts w:ascii="Arial" w:eastAsia="Times New Roman" w:hAnsi="Arial" w:cs="Arial"/>
          <w:color w:val="545454"/>
          <w:sz w:val="24"/>
          <w:szCs w:val="24"/>
        </w:rPr>
        <w:t>del</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arúspice y el convencimiento irresistible</w:t>
      </w:r>
      <w:r>
        <w:rPr>
          <w:rStyle w:val="apple-converted-space"/>
          <w:rFonts w:ascii="Arial" w:eastAsia="Times New Roman" w:hAnsi="Arial" w:cs="Arial"/>
          <w:color w:val="545454"/>
          <w:sz w:val="24"/>
          <w:szCs w:val="24"/>
        </w:rPr>
        <w:t> </w:t>
      </w:r>
      <w:r>
        <w:rPr>
          <w:rStyle w:val="st"/>
          <w:rFonts w:ascii="Arial" w:eastAsia="Times New Roman" w:hAnsi="Arial" w:cs="Arial"/>
          <w:color w:val="545454"/>
          <w:sz w:val="24"/>
          <w:szCs w:val="24"/>
        </w:rPr>
        <w:t>del</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monomaniaco</w:t>
      </w:r>
      <w:r>
        <w:rPr>
          <w:rStyle w:val="st"/>
          <w:rFonts w:ascii="Arial" w:eastAsia="Times New Roman" w:hAnsi="Arial" w:cs="Arial"/>
          <w:color w:val="545454"/>
          <w:sz w:val="24"/>
          <w:szCs w:val="24"/>
        </w:rPr>
        <w:t>».</w:t>
      </w:r>
    </w:p>
    <w:p w:rsidR="00605D9E" w:rsidRPr="001550E7" w:rsidRDefault="0079625B"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 </w:t>
      </w:r>
      <w:r w:rsidR="00605D9E" w:rsidRPr="001550E7">
        <w:rPr>
          <w:rFonts w:ascii="Times New Roman" w:hAnsi="Times New Roman" w:cs="Times New Roman"/>
          <w:color w:val="000000" w:themeColor="text1"/>
          <w:sz w:val="24"/>
          <w:szCs w:val="24"/>
        </w:rPr>
        <w:t>Tom Wolf considera como dos de las virtudes más importantes de Mcluhan su carisma arúspice y el convencimiento irresistible monomaniaco, dice también que era una persona seria, distraída y desordenada (</w:t>
      </w:r>
      <w:r w:rsidR="00605D9E" w:rsidRPr="009D0B04">
        <w:rPr>
          <w:rFonts w:ascii="Times New Roman" w:hAnsi="Times New Roman" w:cs="Times New Roman"/>
          <w:color w:val="000000" w:themeColor="text1"/>
          <w:sz w:val="24"/>
          <w:szCs w:val="24"/>
          <w:highlight w:val="yellow"/>
        </w:rPr>
        <w:t>Mcluhan,</w:t>
      </w:r>
      <w:r w:rsidR="00605D9E" w:rsidRPr="001550E7">
        <w:rPr>
          <w:rFonts w:ascii="Times New Roman" w:hAnsi="Times New Roman" w:cs="Times New Roman"/>
          <w:color w:val="000000" w:themeColor="text1"/>
          <w:sz w:val="24"/>
          <w:szCs w:val="24"/>
        </w:rPr>
        <w:t xml:space="preserve"> 1996), estas virtudes contribuyeron a sus importantes investigaciones y en la realización de sus libros, por ejemplo en el libro </w:t>
      </w:r>
      <w:r w:rsidR="00605D9E" w:rsidRPr="009D0B04">
        <w:rPr>
          <w:rFonts w:ascii="Times New Roman" w:hAnsi="Times New Roman" w:cs="Times New Roman"/>
          <w:i/>
          <w:color w:val="000000" w:themeColor="text1"/>
          <w:sz w:val="24"/>
          <w:szCs w:val="24"/>
          <w:highlight w:val="yellow"/>
        </w:rPr>
        <w:t>el medio es el masaje</w:t>
      </w:r>
      <w:r w:rsidR="00605D9E" w:rsidRPr="001550E7">
        <w:rPr>
          <w:rFonts w:ascii="Times New Roman" w:hAnsi="Times New Roman" w:cs="Times New Roman"/>
          <w:color w:val="000000" w:themeColor="text1"/>
          <w:sz w:val="24"/>
          <w:szCs w:val="24"/>
        </w:rPr>
        <w:t xml:space="preserve"> tiene una peculiaridad única se puede leer en cualquier orden y sus imágenes suelen parecer a los lectores que tienen un primer contacto con ellas extrañas e incomprensibles.</w:t>
      </w:r>
    </w:p>
    <w:p w:rsidR="008C15E5" w:rsidRPr="001550E7" w:rsidRDefault="00860432"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lang w:val="es-ES"/>
        </w:rPr>
        <w:t>Sus libros suelen ser de estilo paratáctico, lo cual quiere decir que se construyen desde un conjunto</w:t>
      </w:r>
      <w:r w:rsidR="0062624C" w:rsidRPr="001550E7">
        <w:rPr>
          <w:rFonts w:ascii="Times New Roman" w:hAnsi="Times New Roman" w:cs="Times New Roman"/>
          <w:color w:val="000000" w:themeColor="text1"/>
          <w:sz w:val="24"/>
          <w:szCs w:val="24"/>
          <w:lang w:val="es-ES"/>
        </w:rPr>
        <w:t xml:space="preserve"> desconectado de preposiciones, con </w:t>
      </w:r>
      <w:r w:rsidRPr="001550E7">
        <w:rPr>
          <w:rFonts w:ascii="Times New Roman" w:hAnsi="Times New Roman" w:cs="Times New Roman"/>
          <w:color w:val="000000" w:themeColor="text1"/>
          <w:sz w:val="24"/>
          <w:szCs w:val="24"/>
          <w:lang w:val="es-ES"/>
        </w:rPr>
        <w:t>gráficos y fotografías (</w:t>
      </w:r>
      <w:r w:rsidR="00F9499A" w:rsidRPr="001550E7">
        <w:rPr>
          <w:rFonts w:ascii="Times New Roman" w:hAnsi="Times New Roman" w:cs="Times New Roman"/>
          <w:color w:val="000000" w:themeColor="text1"/>
          <w:sz w:val="24"/>
          <w:szCs w:val="24"/>
        </w:rPr>
        <w:t xml:space="preserve">Horrocks, </w:t>
      </w:r>
      <w:r w:rsidRPr="001550E7">
        <w:rPr>
          <w:rFonts w:ascii="Times New Roman" w:hAnsi="Times New Roman" w:cs="Times New Roman"/>
          <w:color w:val="000000" w:themeColor="text1"/>
          <w:sz w:val="24"/>
          <w:szCs w:val="24"/>
        </w:rPr>
        <w:t>2004</w:t>
      </w:r>
      <w:r w:rsidRPr="001550E7">
        <w:rPr>
          <w:rFonts w:ascii="Times New Roman" w:hAnsi="Times New Roman" w:cs="Times New Roman"/>
          <w:color w:val="000000" w:themeColor="text1"/>
          <w:sz w:val="24"/>
          <w:szCs w:val="24"/>
          <w:lang w:val="es-ES"/>
        </w:rPr>
        <w:t>).</w:t>
      </w:r>
      <w:r w:rsidR="0062624C" w:rsidRPr="001550E7">
        <w:rPr>
          <w:rFonts w:ascii="Times New Roman" w:hAnsi="Times New Roman" w:cs="Times New Roman"/>
          <w:color w:val="000000" w:themeColor="text1"/>
          <w:sz w:val="24"/>
          <w:szCs w:val="24"/>
          <w:lang w:val="es-ES"/>
        </w:rPr>
        <w:t xml:space="preserve"> </w:t>
      </w:r>
      <w:r w:rsidR="008C15E5" w:rsidRPr="001550E7">
        <w:rPr>
          <w:rFonts w:ascii="Times New Roman" w:hAnsi="Times New Roman" w:cs="Times New Roman"/>
          <w:color w:val="000000" w:themeColor="text1"/>
          <w:sz w:val="24"/>
          <w:szCs w:val="24"/>
        </w:rPr>
        <w:t xml:space="preserve">En </w:t>
      </w:r>
      <w:r w:rsidR="0062624C" w:rsidRPr="001550E7">
        <w:rPr>
          <w:rFonts w:ascii="Times New Roman" w:hAnsi="Times New Roman" w:cs="Times New Roman"/>
          <w:color w:val="000000" w:themeColor="text1"/>
          <w:sz w:val="24"/>
          <w:szCs w:val="24"/>
        </w:rPr>
        <w:t xml:space="preserve">estos </w:t>
      </w:r>
      <w:r w:rsidR="008C15E5" w:rsidRPr="001550E7">
        <w:rPr>
          <w:rFonts w:ascii="Times New Roman" w:hAnsi="Times New Roman" w:cs="Times New Roman"/>
          <w:color w:val="000000" w:themeColor="text1"/>
          <w:sz w:val="24"/>
          <w:szCs w:val="24"/>
        </w:rPr>
        <w:t>se pueden observar varios conceptos</w:t>
      </w:r>
      <w:r w:rsidR="00F9499A" w:rsidRPr="001550E7">
        <w:rPr>
          <w:rFonts w:ascii="Times New Roman" w:hAnsi="Times New Roman" w:cs="Times New Roman"/>
          <w:color w:val="000000" w:themeColor="text1"/>
          <w:sz w:val="24"/>
          <w:szCs w:val="24"/>
        </w:rPr>
        <w:t xml:space="preserve"> importantes que </w:t>
      </w:r>
      <w:r w:rsidR="00F9499A" w:rsidRPr="009D0B04">
        <w:rPr>
          <w:rFonts w:ascii="Times New Roman" w:hAnsi="Times New Roman" w:cs="Times New Roman"/>
          <w:color w:val="000000" w:themeColor="text1"/>
          <w:sz w:val="24"/>
          <w:szCs w:val="24"/>
          <w:highlight w:val="yellow"/>
        </w:rPr>
        <w:t>el</w:t>
      </w:r>
      <w:r w:rsidR="00F9499A" w:rsidRPr="001550E7">
        <w:rPr>
          <w:rFonts w:ascii="Times New Roman" w:hAnsi="Times New Roman" w:cs="Times New Roman"/>
          <w:color w:val="000000" w:themeColor="text1"/>
          <w:sz w:val="24"/>
          <w:szCs w:val="24"/>
        </w:rPr>
        <w:t xml:space="preserve"> introdujo y los cuales encajan a la perfección en los medios tecnológicos actuales, entre </w:t>
      </w:r>
      <w:r w:rsidR="0062624C" w:rsidRPr="001550E7">
        <w:rPr>
          <w:rFonts w:ascii="Times New Roman" w:hAnsi="Times New Roman" w:cs="Times New Roman"/>
          <w:color w:val="000000" w:themeColor="text1"/>
          <w:sz w:val="24"/>
          <w:szCs w:val="24"/>
        </w:rPr>
        <w:t>ellos los conceptos de</w:t>
      </w:r>
      <w:r w:rsidR="008C15E5" w:rsidRPr="001550E7">
        <w:rPr>
          <w:rFonts w:ascii="Times New Roman" w:hAnsi="Times New Roman" w:cs="Times New Roman"/>
          <w:color w:val="000000" w:themeColor="text1"/>
          <w:sz w:val="24"/>
          <w:szCs w:val="24"/>
        </w:rPr>
        <w:t>:</w:t>
      </w:r>
    </w:p>
    <w:p w:rsidR="00E40D35" w:rsidRPr="001550E7" w:rsidRDefault="0062624C"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M</w:t>
      </w:r>
      <w:r w:rsidR="008C15E5" w:rsidRPr="001550E7">
        <w:rPr>
          <w:rFonts w:ascii="Times New Roman" w:hAnsi="Times New Roman" w:cs="Times New Roman"/>
          <w:color w:val="000000" w:themeColor="text1"/>
          <w:sz w:val="24"/>
          <w:szCs w:val="24"/>
        </w:rPr>
        <w:t>edios</w:t>
      </w:r>
      <w:r w:rsidRPr="001550E7">
        <w:rPr>
          <w:rFonts w:ascii="Times New Roman" w:hAnsi="Times New Roman" w:cs="Times New Roman"/>
          <w:color w:val="000000" w:themeColor="text1"/>
          <w:sz w:val="24"/>
          <w:szCs w:val="24"/>
        </w:rPr>
        <w:t xml:space="preserve"> </w:t>
      </w:r>
      <w:r w:rsidR="008C15E5" w:rsidRPr="001550E7">
        <w:rPr>
          <w:rFonts w:ascii="Times New Roman" w:hAnsi="Times New Roman" w:cs="Times New Roman"/>
          <w:color w:val="000000" w:themeColor="text1"/>
          <w:sz w:val="24"/>
          <w:szCs w:val="24"/>
        </w:rPr>
        <w:t>de comunicación</w:t>
      </w:r>
    </w:p>
    <w:p w:rsidR="00171E47"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Medios calientes y medios fríos</w:t>
      </w:r>
      <w:r w:rsidR="00E40D35" w:rsidRPr="001550E7">
        <w:rPr>
          <w:rFonts w:ascii="Times New Roman" w:hAnsi="Times New Roman" w:cs="Times New Roman"/>
          <w:color w:val="000000" w:themeColor="text1"/>
          <w:sz w:val="24"/>
          <w:szCs w:val="24"/>
        </w:rPr>
        <w:t xml:space="preserve">. </w:t>
      </w:r>
    </w:p>
    <w:p w:rsidR="00D12FEE" w:rsidRPr="001550E7" w:rsidRDefault="00440302" w:rsidP="001550E7">
      <w:pPr>
        <w:pStyle w:val="Sinespaciado"/>
        <w:spacing w:line="360" w:lineRule="auto"/>
        <w:jc w:val="both"/>
        <w:rPr>
          <w:rFonts w:ascii="Times New Roman" w:hAnsi="Times New Roman" w:cs="Times New Roman"/>
          <w:color w:val="000000" w:themeColor="text1"/>
          <w:sz w:val="24"/>
          <w:szCs w:val="24"/>
          <w:lang w:val="es-ES"/>
        </w:rPr>
      </w:pPr>
      <w:r w:rsidRPr="001550E7">
        <w:rPr>
          <w:rFonts w:ascii="Times New Roman" w:hAnsi="Times New Roman" w:cs="Times New Roman"/>
          <w:color w:val="000000" w:themeColor="text1"/>
          <w:sz w:val="24"/>
          <w:szCs w:val="24"/>
        </w:rPr>
        <w:t>E</w:t>
      </w:r>
      <w:r w:rsidR="00346B73" w:rsidRPr="001550E7">
        <w:rPr>
          <w:rFonts w:ascii="Times New Roman" w:hAnsi="Times New Roman" w:cs="Times New Roman"/>
          <w:color w:val="000000" w:themeColor="text1"/>
          <w:sz w:val="24"/>
          <w:szCs w:val="24"/>
        </w:rPr>
        <w:t>l</w:t>
      </w:r>
      <w:r w:rsidRPr="001550E7">
        <w:rPr>
          <w:rFonts w:ascii="Times New Roman" w:hAnsi="Times New Roman" w:cs="Times New Roman"/>
          <w:color w:val="000000" w:themeColor="text1"/>
          <w:sz w:val="24"/>
          <w:szCs w:val="24"/>
        </w:rPr>
        <w:t xml:space="preserve"> </w:t>
      </w:r>
      <w:r w:rsidR="00346B73" w:rsidRPr="001550E7">
        <w:rPr>
          <w:rFonts w:ascii="Times New Roman" w:hAnsi="Times New Roman" w:cs="Times New Roman"/>
          <w:color w:val="000000" w:themeColor="text1"/>
          <w:sz w:val="24"/>
          <w:szCs w:val="24"/>
        </w:rPr>
        <w:t>medio es el masaje</w:t>
      </w:r>
    </w:p>
    <w:p w:rsidR="00860432" w:rsidRPr="001550E7" w:rsidRDefault="00860432" w:rsidP="001550E7">
      <w:pPr>
        <w:pStyle w:val="Sinespaciado"/>
        <w:spacing w:line="360" w:lineRule="auto"/>
        <w:jc w:val="both"/>
        <w:rPr>
          <w:rFonts w:ascii="Times New Roman" w:hAnsi="Times New Roman" w:cs="Times New Roman"/>
          <w:color w:val="000000" w:themeColor="text1"/>
          <w:sz w:val="24"/>
          <w:szCs w:val="24"/>
          <w:lang w:val="es-ES"/>
        </w:rPr>
      </w:pPr>
      <w:r w:rsidRPr="001550E7">
        <w:rPr>
          <w:rFonts w:ascii="Times New Roman" w:hAnsi="Times New Roman" w:cs="Times New Roman"/>
          <w:color w:val="000000" w:themeColor="text1"/>
          <w:sz w:val="24"/>
          <w:szCs w:val="24"/>
          <w:lang w:val="es-ES"/>
        </w:rPr>
        <w:t>La noción de aldea global</w:t>
      </w:r>
      <w:r w:rsidR="0062624C" w:rsidRPr="001550E7">
        <w:rPr>
          <w:rFonts w:ascii="Times New Roman" w:hAnsi="Times New Roman" w:cs="Times New Roman"/>
          <w:color w:val="000000" w:themeColor="text1"/>
          <w:sz w:val="24"/>
          <w:szCs w:val="24"/>
          <w:lang w:val="es-ES"/>
        </w:rPr>
        <w:t>,</w:t>
      </w:r>
      <w:r w:rsidRPr="001550E7">
        <w:rPr>
          <w:rFonts w:ascii="Times New Roman" w:hAnsi="Times New Roman" w:cs="Times New Roman"/>
          <w:color w:val="000000" w:themeColor="text1"/>
          <w:sz w:val="24"/>
          <w:szCs w:val="24"/>
          <w:lang w:val="es-ES"/>
        </w:rPr>
        <w:t xml:space="preserve"> que describió un mundo conectado gr</w:t>
      </w:r>
      <w:r w:rsidR="00440302" w:rsidRPr="001550E7">
        <w:rPr>
          <w:rFonts w:ascii="Times New Roman" w:hAnsi="Times New Roman" w:cs="Times New Roman"/>
          <w:color w:val="000000" w:themeColor="text1"/>
          <w:sz w:val="24"/>
          <w:szCs w:val="24"/>
          <w:lang w:val="es-ES"/>
        </w:rPr>
        <w:t>acias a los medios electrónicos</w:t>
      </w:r>
      <w:r w:rsidRPr="001550E7">
        <w:rPr>
          <w:rFonts w:ascii="Times New Roman" w:hAnsi="Times New Roman" w:cs="Times New Roman"/>
          <w:color w:val="000000" w:themeColor="text1"/>
          <w:sz w:val="24"/>
          <w:szCs w:val="24"/>
          <w:lang w:val="es-ES"/>
        </w:rPr>
        <w:t>.</w:t>
      </w:r>
    </w:p>
    <w:p w:rsidR="00860432" w:rsidRPr="001550E7" w:rsidRDefault="00860432" w:rsidP="001550E7">
      <w:pPr>
        <w:pStyle w:val="Sinespaciado"/>
        <w:spacing w:line="360" w:lineRule="auto"/>
        <w:jc w:val="both"/>
        <w:rPr>
          <w:rFonts w:ascii="Times New Roman" w:hAnsi="Times New Roman" w:cs="Times New Roman"/>
          <w:color w:val="000000" w:themeColor="text1"/>
          <w:sz w:val="24"/>
          <w:szCs w:val="24"/>
          <w:lang w:val="es-ES"/>
        </w:rPr>
      </w:pPr>
      <w:r w:rsidRPr="001550E7">
        <w:rPr>
          <w:rFonts w:ascii="Times New Roman" w:hAnsi="Times New Roman" w:cs="Times New Roman"/>
          <w:color w:val="000000" w:themeColor="text1"/>
          <w:sz w:val="24"/>
          <w:szCs w:val="24"/>
          <w:lang w:val="es-ES"/>
        </w:rPr>
        <w:t>El concepto de Ordenador</w:t>
      </w:r>
      <w:r w:rsidR="0062624C" w:rsidRPr="001550E7">
        <w:rPr>
          <w:rFonts w:ascii="Times New Roman" w:hAnsi="Times New Roman" w:cs="Times New Roman"/>
          <w:color w:val="000000" w:themeColor="text1"/>
          <w:sz w:val="24"/>
          <w:szCs w:val="24"/>
          <w:lang w:val="es-ES"/>
        </w:rPr>
        <w:t>,</w:t>
      </w:r>
      <w:r w:rsidRPr="001550E7">
        <w:rPr>
          <w:rFonts w:ascii="Times New Roman" w:hAnsi="Times New Roman" w:cs="Times New Roman"/>
          <w:color w:val="000000" w:themeColor="text1"/>
          <w:sz w:val="24"/>
          <w:szCs w:val="24"/>
          <w:lang w:val="es-ES"/>
        </w:rPr>
        <w:t xml:space="preserve"> el cual puede utilizarse para dirigir una red de termostatos globales para organizar la vida de formas que facilitara la conciencia humana.</w:t>
      </w:r>
    </w:p>
    <w:p w:rsidR="00860432" w:rsidRPr="001550E7" w:rsidRDefault="00860432" w:rsidP="001550E7">
      <w:pPr>
        <w:pStyle w:val="Sinespaciado"/>
        <w:spacing w:line="360" w:lineRule="auto"/>
        <w:jc w:val="both"/>
        <w:rPr>
          <w:rFonts w:ascii="Times New Roman" w:hAnsi="Times New Roman" w:cs="Times New Roman"/>
          <w:color w:val="000000" w:themeColor="text1"/>
          <w:sz w:val="24"/>
          <w:szCs w:val="24"/>
          <w:lang w:val="es-ES"/>
        </w:rPr>
      </w:pPr>
      <w:r w:rsidRPr="001550E7">
        <w:rPr>
          <w:rFonts w:ascii="Times New Roman" w:hAnsi="Times New Roman" w:cs="Times New Roman"/>
          <w:color w:val="000000" w:themeColor="text1"/>
          <w:sz w:val="24"/>
          <w:szCs w:val="24"/>
          <w:lang w:val="es-ES"/>
        </w:rPr>
        <w:t>La noción de inmersión se aplica en términos generales a la observación de Mcluhan de que ¨los medios electrónicos nos transportan instantáneamente al lugar que queramos¨.</w:t>
      </w:r>
    </w:p>
    <w:p w:rsidR="00860432" w:rsidRPr="001550E7" w:rsidRDefault="00860432" w:rsidP="001550E7">
      <w:pPr>
        <w:pStyle w:val="Sinespaciado"/>
        <w:spacing w:line="360" w:lineRule="auto"/>
        <w:jc w:val="both"/>
        <w:rPr>
          <w:rFonts w:ascii="Times New Roman" w:hAnsi="Times New Roman" w:cs="Times New Roman"/>
          <w:color w:val="000000" w:themeColor="text1"/>
          <w:sz w:val="24"/>
          <w:szCs w:val="24"/>
          <w:lang w:val="es-ES"/>
        </w:rPr>
      </w:pPr>
      <w:r w:rsidRPr="001550E7">
        <w:rPr>
          <w:rFonts w:ascii="Times New Roman" w:hAnsi="Times New Roman" w:cs="Times New Roman"/>
          <w:color w:val="000000" w:themeColor="text1"/>
          <w:sz w:val="24"/>
          <w:szCs w:val="24"/>
          <w:lang w:val="es-ES"/>
        </w:rPr>
        <w:t>Telepresencia, es decir, el grado en que él</w:t>
      </w:r>
      <w:r w:rsidR="009A3049" w:rsidRPr="001550E7">
        <w:rPr>
          <w:rFonts w:ascii="Times New Roman" w:hAnsi="Times New Roman" w:cs="Times New Roman"/>
          <w:color w:val="000000" w:themeColor="text1"/>
          <w:sz w:val="24"/>
          <w:szCs w:val="24"/>
          <w:lang w:val="es-ES"/>
        </w:rPr>
        <w:t xml:space="preserve"> </w:t>
      </w:r>
      <w:r w:rsidRPr="001550E7">
        <w:rPr>
          <w:rFonts w:ascii="Times New Roman" w:hAnsi="Times New Roman" w:cs="Times New Roman"/>
          <w:color w:val="000000" w:themeColor="text1"/>
          <w:sz w:val="24"/>
          <w:szCs w:val="24"/>
          <w:lang w:val="es-ES"/>
        </w:rPr>
        <w:t xml:space="preserve"> usuario se siente parte del entorno virtual.</w:t>
      </w:r>
    </w:p>
    <w:p w:rsidR="00860432" w:rsidRPr="001550E7" w:rsidRDefault="00860432" w:rsidP="001550E7">
      <w:pPr>
        <w:pStyle w:val="Sinespaciado"/>
        <w:spacing w:line="360" w:lineRule="auto"/>
        <w:jc w:val="both"/>
        <w:rPr>
          <w:rFonts w:ascii="Times New Roman" w:hAnsi="Times New Roman" w:cs="Times New Roman"/>
          <w:color w:val="000000" w:themeColor="text1"/>
          <w:sz w:val="24"/>
          <w:szCs w:val="24"/>
          <w:lang w:val="es-ES"/>
        </w:rPr>
      </w:pPr>
      <w:r w:rsidRPr="001550E7">
        <w:rPr>
          <w:rFonts w:ascii="Times New Roman" w:hAnsi="Times New Roman" w:cs="Times New Roman"/>
          <w:color w:val="000000" w:themeColor="text1"/>
          <w:sz w:val="24"/>
          <w:szCs w:val="24"/>
          <w:lang w:val="es-ES"/>
        </w:rPr>
        <w:t>El término virtual</w:t>
      </w:r>
      <w:r w:rsidR="00E07F79" w:rsidRPr="001550E7">
        <w:rPr>
          <w:rFonts w:ascii="Times New Roman" w:hAnsi="Times New Roman" w:cs="Times New Roman"/>
          <w:color w:val="000000" w:themeColor="text1"/>
          <w:sz w:val="24"/>
          <w:szCs w:val="24"/>
          <w:lang w:val="es-ES"/>
        </w:rPr>
        <w:t xml:space="preserve">, que se aplica </w:t>
      </w:r>
      <w:r w:rsidRPr="001550E7">
        <w:rPr>
          <w:rFonts w:ascii="Times New Roman" w:hAnsi="Times New Roman" w:cs="Times New Roman"/>
          <w:color w:val="000000" w:themeColor="text1"/>
          <w:sz w:val="24"/>
          <w:szCs w:val="24"/>
          <w:lang w:val="es-ES"/>
        </w:rPr>
        <w:t>a la tecnología y  a la experiencia de interactuar con simulaciones que poseen algún componente informatizado, ejemplos de esto es el sexo por teléfono, compras en tiendas, un cajero automático</w:t>
      </w:r>
      <w:r w:rsidR="00440302" w:rsidRPr="001550E7">
        <w:rPr>
          <w:rFonts w:ascii="Times New Roman" w:hAnsi="Times New Roman" w:cs="Times New Roman"/>
          <w:color w:val="000000" w:themeColor="text1"/>
          <w:sz w:val="24"/>
          <w:szCs w:val="24"/>
          <w:lang w:val="es-ES"/>
        </w:rPr>
        <w:t xml:space="preserve">, etc </w:t>
      </w:r>
      <w:r w:rsidRPr="001550E7">
        <w:rPr>
          <w:rFonts w:ascii="Times New Roman" w:hAnsi="Times New Roman" w:cs="Times New Roman"/>
          <w:color w:val="000000" w:themeColor="text1"/>
          <w:sz w:val="24"/>
          <w:szCs w:val="24"/>
          <w:lang w:val="es-ES"/>
        </w:rPr>
        <w:t>(</w:t>
      </w:r>
      <w:r w:rsidR="00440302" w:rsidRPr="001550E7">
        <w:rPr>
          <w:rFonts w:ascii="Times New Roman" w:hAnsi="Times New Roman" w:cs="Times New Roman"/>
          <w:color w:val="000000" w:themeColor="text1"/>
          <w:sz w:val="24"/>
          <w:szCs w:val="24"/>
        </w:rPr>
        <w:t>Horrocks,</w:t>
      </w:r>
      <w:r w:rsidR="009A3049" w:rsidRPr="001550E7">
        <w:rPr>
          <w:rFonts w:ascii="Times New Roman" w:hAnsi="Times New Roman" w:cs="Times New Roman"/>
          <w:color w:val="000000" w:themeColor="text1"/>
          <w:sz w:val="24"/>
          <w:szCs w:val="24"/>
        </w:rPr>
        <w:t xml:space="preserve"> </w:t>
      </w:r>
      <w:r w:rsidRPr="001550E7">
        <w:rPr>
          <w:rFonts w:ascii="Times New Roman" w:hAnsi="Times New Roman" w:cs="Times New Roman"/>
          <w:color w:val="000000" w:themeColor="text1"/>
          <w:sz w:val="24"/>
          <w:szCs w:val="24"/>
        </w:rPr>
        <w:t>2004</w:t>
      </w:r>
      <w:r w:rsidRPr="001550E7">
        <w:rPr>
          <w:rFonts w:ascii="Times New Roman" w:hAnsi="Times New Roman" w:cs="Times New Roman"/>
          <w:color w:val="000000" w:themeColor="text1"/>
          <w:sz w:val="24"/>
          <w:szCs w:val="24"/>
          <w:lang w:val="es-ES"/>
        </w:rPr>
        <w:t>).</w:t>
      </w:r>
    </w:p>
    <w:p w:rsidR="00860432" w:rsidRPr="001550E7" w:rsidRDefault="001F2A50"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E</w:t>
      </w:r>
      <w:r w:rsidR="00440302" w:rsidRPr="001550E7">
        <w:rPr>
          <w:rFonts w:ascii="Times New Roman" w:hAnsi="Times New Roman" w:cs="Times New Roman"/>
          <w:color w:val="000000" w:themeColor="text1"/>
          <w:sz w:val="24"/>
          <w:szCs w:val="24"/>
        </w:rPr>
        <w:t>l</w:t>
      </w:r>
      <w:r w:rsidRPr="001550E7">
        <w:rPr>
          <w:rFonts w:ascii="Times New Roman" w:hAnsi="Times New Roman" w:cs="Times New Roman"/>
          <w:color w:val="000000" w:themeColor="text1"/>
          <w:sz w:val="24"/>
          <w:szCs w:val="24"/>
        </w:rPr>
        <w:t xml:space="preserve"> </w:t>
      </w:r>
      <w:r w:rsidR="00E07F79" w:rsidRPr="001550E7">
        <w:rPr>
          <w:rFonts w:ascii="Times New Roman" w:hAnsi="Times New Roman" w:cs="Times New Roman"/>
          <w:color w:val="000000" w:themeColor="text1"/>
          <w:sz w:val="24"/>
          <w:szCs w:val="24"/>
        </w:rPr>
        <w:t xml:space="preserve">resultado de la implementación de los medios a través de la historia, es que el </w:t>
      </w:r>
      <w:r w:rsidR="00440302" w:rsidRPr="001550E7">
        <w:rPr>
          <w:rFonts w:ascii="Times New Roman" w:hAnsi="Times New Roman" w:cs="Times New Roman"/>
          <w:color w:val="000000" w:themeColor="text1"/>
          <w:sz w:val="24"/>
          <w:szCs w:val="24"/>
        </w:rPr>
        <w:t>ser humano ya no es un ser intacto</w:t>
      </w:r>
      <w:r w:rsidRPr="001550E7">
        <w:rPr>
          <w:rFonts w:ascii="Times New Roman" w:hAnsi="Times New Roman" w:cs="Times New Roman"/>
          <w:color w:val="000000" w:themeColor="text1"/>
          <w:sz w:val="24"/>
          <w:szCs w:val="24"/>
        </w:rPr>
        <w:t xml:space="preserve">, </w:t>
      </w:r>
      <w:r w:rsidR="00440302" w:rsidRPr="001550E7">
        <w:rPr>
          <w:rFonts w:ascii="Times New Roman" w:hAnsi="Times New Roman" w:cs="Times New Roman"/>
          <w:color w:val="000000" w:themeColor="text1"/>
          <w:sz w:val="24"/>
          <w:szCs w:val="24"/>
        </w:rPr>
        <w:t>las personas, la familia, el barrio, gobierno</w:t>
      </w:r>
      <w:r w:rsidRPr="001550E7">
        <w:rPr>
          <w:rFonts w:ascii="Times New Roman" w:hAnsi="Times New Roman" w:cs="Times New Roman"/>
          <w:color w:val="000000" w:themeColor="text1"/>
          <w:sz w:val="24"/>
          <w:szCs w:val="24"/>
        </w:rPr>
        <w:t xml:space="preserve"> todo ha cambiado </w:t>
      </w:r>
      <w:r w:rsidR="00E07F79" w:rsidRPr="001550E7">
        <w:rPr>
          <w:rFonts w:ascii="Times New Roman" w:hAnsi="Times New Roman" w:cs="Times New Roman"/>
          <w:color w:val="000000" w:themeColor="text1"/>
          <w:sz w:val="24"/>
          <w:szCs w:val="24"/>
        </w:rPr>
        <w:t>(</w:t>
      </w:r>
      <w:r w:rsidR="00171E47" w:rsidRPr="001550E7">
        <w:rPr>
          <w:rFonts w:ascii="Times New Roman" w:hAnsi="Times New Roman" w:cs="Times New Roman"/>
          <w:color w:val="000000" w:themeColor="text1"/>
          <w:sz w:val="24"/>
          <w:szCs w:val="24"/>
        </w:rPr>
        <w:t>Mcluhan</w:t>
      </w:r>
      <w:r w:rsidRPr="001550E7">
        <w:rPr>
          <w:rFonts w:ascii="Times New Roman" w:hAnsi="Times New Roman" w:cs="Times New Roman"/>
          <w:color w:val="000000" w:themeColor="text1"/>
          <w:sz w:val="24"/>
          <w:szCs w:val="24"/>
        </w:rPr>
        <w:t xml:space="preserve"> y Fiore,</w:t>
      </w:r>
      <w:r w:rsidR="00440302" w:rsidRPr="001550E7">
        <w:rPr>
          <w:rFonts w:ascii="Times New Roman" w:hAnsi="Times New Roman" w:cs="Times New Roman"/>
          <w:color w:val="000000" w:themeColor="text1"/>
          <w:sz w:val="24"/>
          <w:szCs w:val="24"/>
        </w:rPr>
        <w:t xml:space="preserve"> 1967), no podemos cerrar los ojos y no ver los cambios que se </w:t>
      </w:r>
      <w:r w:rsidR="00440302" w:rsidRPr="001550E7">
        <w:rPr>
          <w:rFonts w:ascii="Times New Roman" w:hAnsi="Times New Roman" w:cs="Times New Roman"/>
          <w:color w:val="000000" w:themeColor="text1"/>
          <w:sz w:val="24"/>
          <w:szCs w:val="24"/>
        </w:rPr>
        <w:lastRenderedPageBreak/>
        <w:t xml:space="preserve">han generado en los diferentes ámbitos que componen nuestra sociedad y lo que es peor los cambios que se han dado en la forma de actuar y pensar de las personas con las que interactuamos día a </w:t>
      </w:r>
      <w:r w:rsidRPr="001550E7">
        <w:rPr>
          <w:rFonts w:ascii="Times New Roman" w:hAnsi="Times New Roman" w:cs="Times New Roman"/>
          <w:color w:val="000000" w:themeColor="text1"/>
          <w:sz w:val="24"/>
          <w:szCs w:val="24"/>
        </w:rPr>
        <w:t>día</w:t>
      </w:r>
      <w:r w:rsidR="00440302" w:rsidRPr="001550E7">
        <w:rPr>
          <w:rFonts w:ascii="Times New Roman" w:hAnsi="Times New Roman" w:cs="Times New Roman"/>
          <w:color w:val="000000" w:themeColor="text1"/>
          <w:sz w:val="24"/>
          <w:szCs w:val="24"/>
        </w:rPr>
        <w:t>.</w:t>
      </w:r>
    </w:p>
    <w:p w:rsidR="007A2084" w:rsidRPr="001550E7" w:rsidRDefault="001F2A50"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Uno de los cambios más notables puede observarse e</w:t>
      </w:r>
      <w:r w:rsidR="007A2084" w:rsidRPr="001550E7">
        <w:rPr>
          <w:rFonts w:ascii="Times New Roman" w:hAnsi="Times New Roman" w:cs="Times New Roman"/>
          <w:color w:val="000000" w:themeColor="text1"/>
          <w:sz w:val="24"/>
          <w:szCs w:val="24"/>
        </w:rPr>
        <w:t>n la educación hay un mundo de diferencia entre el aula (estructurada) y el ambiente de información, por ello la educación debe apartarse de la instrucción e ir a la exploración</w:t>
      </w:r>
      <w:r w:rsidRPr="001550E7">
        <w:rPr>
          <w:rFonts w:ascii="Times New Roman" w:hAnsi="Times New Roman" w:cs="Times New Roman"/>
          <w:color w:val="000000" w:themeColor="text1"/>
          <w:sz w:val="24"/>
          <w:szCs w:val="24"/>
        </w:rPr>
        <w:t xml:space="preserve"> (</w:t>
      </w:r>
      <w:r w:rsidR="00E07F79" w:rsidRPr="001550E7">
        <w:rPr>
          <w:rFonts w:ascii="Times New Roman" w:hAnsi="Times New Roman" w:cs="Times New Roman"/>
          <w:color w:val="000000" w:themeColor="text1"/>
          <w:sz w:val="24"/>
          <w:szCs w:val="24"/>
        </w:rPr>
        <w:t xml:space="preserve">Mcluhan </w:t>
      </w:r>
      <w:r w:rsidRPr="001550E7">
        <w:rPr>
          <w:rFonts w:ascii="Times New Roman" w:hAnsi="Times New Roman" w:cs="Times New Roman"/>
          <w:color w:val="000000" w:themeColor="text1"/>
          <w:sz w:val="24"/>
          <w:szCs w:val="24"/>
        </w:rPr>
        <w:t xml:space="preserve">y Fiore, </w:t>
      </w:r>
      <w:r w:rsidR="007A2084" w:rsidRPr="001550E7">
        <w:rPr>
          <w:rFonts w:ascii="Times New Roman" w:hAnsi="Times New Roman" w:cs="Times New Roman"/>
          <w:color w:val="000000" w:themeColor="text1"/>
          <w:sz w:val="24"/>
          <w:szCs w:val="24"/>
        </w:rPr>
        <w:t xml:space="preserve">1967), los profesores no </w:t>
      </w:r>
      <w:r w:rsidR="009A3049" w:rsidRPr="001550E7">
        <w:rPr>
          <w:rFonts w:ascii="Times New Roman" w:hAnsi="Times New Roman" w:cs="Times New Roman"/>
          <w:color w:val="000000" w:themeColor="text1"/>
          <w:sz w:val="24"/>
          <w:szCs w:val="24"/>
        </w:rPr>
        <w:t xml:space="preserve">se </w:t>
      </w:r>
      <w:r w:rsidR="007A2084" w:rsidRPr="001550E7">
        <w:rPr>
          <w:rFonts w:ascii="Times New Roman" w:hAnsi="Times New Roman" w:cs="Times New Roman"/>
          <w:color w:val="000000" w:themeColor="text1"/>
          <w:sz w:val="24"/>
          <w:szCs w:val="24"/>
        </w:rPr>
        <w:t>esf</w:t>
      </w:r>
      <w:r w:rsidR="009A3049" w:rsidRPr="001550E7">
        <w:rPr>
          <w:rFonts w:ascii="Times New Roman" w:hAnsi="Times New Roman" w:cs="Times New Roman"/>
          <w:color w:val="000000" w:themeColor="text1"/>
          <w:sz w:val="24"/>
          <w:szCs w:val="24"/>
        </w:rPr>
        <w:t xml:space="preserve">uerzan </w:t>
      </w:r>
      <w:r w:rsidR="007A2084" w:rsidRPr="001550E7">
        <w:rPr>
          <w:rFonts w:ascii="Times New Roman" w:hAnsi="Times New Roman" w:cs="Times New Roman"/>
          <w:color w:val="000000" w:themeColor="text1"/>
          <w:sz w:val="24"/>
          <w:szCs w:val="24"/>
        </w:rPr>
        <w:t xml:space="preserve">en la mayoría de los casos por </w:t>
      </w:r>
      <w:r w:rsidR="007A2084" w:rsidRPr="005E28E7">
        <w:rPr>
          <w:rFonts w:ascii="Times New Roman" w:hAnsi="Times New Roman" w:cs="Times New Roman"/>
          <w:color w:val="000000" w:themeColor="text1"/>
          <w:sz w:val="24"/>
          <w:szCs w:val="24"/>
          <w:highlight w:val="yellow"/>
        </w:rPr>
        <w:t>generan</w:t>
      </w:r>
      <w:r w:rsidR="007A2084" w:rsidRPr="001550E7">
        <w:rPr>
          <w:rFonts w:ascii="Times New Roman" w:hAnsi="Times New Roman" w:cs="Times New Roman"/>
          <w:color w:val="000000" w:themeColor="text1"/>
          <w:sz w:val="24"/>
          <w:szCs w:val="24"/>
        </w:rPr>
        <w:t xml:space="preserve"> en </w:t>
      </w:r>
      <w:r w:rsidRPr="001550E7">
        <w:rPr>
          <w:rFonts w:ascii="Times New Roman" w:hAnsi="Times New Roman" w:cs="Times New Roman"/>
          <w:color w:val="000000" w:themeColor="text1"/>
          <w:sz w:val="24"/>
          <w:szCs w:val="24"/>
        </w:rPr>
        <w:t xml:space="preserve">los alumnos </w:t>
      </w:r>
      <w:r w:rsidR="007A2084" w:rsidRPr="001550E7">
        <w:rPr>
          <w:rFonts w:ascii="Times New Roman" w:hAnsi="Times New Roman" w:cs="Times New Roman"/>
          <w:color w:val="000000" w:themeColor="text1"/>
          <w:sz w:val="24"/>
          <w:szCs w:val="24"/>
        </w:rPr>
        <w:t xml:space="preserve">el placer del pensamiento activo, </w:t>
      </w:r>
      <w:r w:rsidR="009A3049" w:rsidRPr="001550E7">
        <w:rPr>
          <w:rFonts w:ascii="Times New Roman" w:hAnsi="Times New Roman" w:cs="Times New Roman"/>
          <w:color w:val="000000" w:themeColor="text1"/>
          <w:sz w:val="24"/>
          <w:szCs w:val="24"/>
        </w:rPr>
        <w:t xml:space="preserve">siguen </w:t>
      </w:r>
      <w:r w:rsidR="007A2084" w:rsidRPr="001550E7">
        <w:rPr>
          <w:rFonts w:ascii="Times New Roman" w:hAnsi="Times New Roman" w:cs="Times New Roman"/>
          <w:color w:val="000000" w:themeColor="text1"/>
          <w:sz w:val="24"/>
          <w:szCs w:val="24"/>
        </w:rPr>
        <w:t xml:space="preserve">con prácticas antiguas utilizando las herramientas del pasado y evitando incorporar dentro de </w:t>
      </w:r>
      <w:r w:rsidR="009A3049" w:rsidRPr="001550E7">
        <w:rPr>
          <w:rFonts w:ascii="Times New Roman" w:hAnsi="Times New Roman" w:cs="Times New Roman"/>
          <w:color w:val="000000" w:themeColor="text1"/>
          <w:sz w:val="24"/>
          <w:szCs w:val="24"/>
        </w:rPr>
        <w:t xml:space="preserve">sus </w:t>
      </w:r>
      <w:r w:rsidR="007A2084" w:rsidRPr="001550E7">
        <w:rPr>
          <w:rFonts w:ascii="Times New Roman" w:hAnsi="Times New Roman" w:cs="Times New Roman"/>
          <w:color w:val="000000" w:themeColor="text1"/>
          <w:sz w:val="24"/>
          <w:szCs w:val="24"/>
        </w:rPr>
        <w:t>aulas la</w:t>
      </w:r>
      <w:r w:rsidRPr="001550E7">
        <w:rPr>
          <w:rFonts w:ascii="Times New Roman" w:hAnsi="Times New Roman" w:cs="Times New Roman"/>
          <w:color w:val="000000" w:themeColor="text1"/>
          <w:sz w:val="24"/>
          <w:szCs w:val="24"/>
        </w:rPr>
        <w:t>s</w:t>
      </w:r>
      <w:r w:rsidR="007A2084" w:rsidRPr="001550E7">
        <w:rPr>
          <w:rFonts w:ascii="Times New Roman" w:hAnsi="Times New Roman" w:cs="Times New Roman"/>
          <w:color w:val="000000" w:themeColor="text1"/>
          <w:sz w:val="24"/>
          <w:szCs w:val="24"/>
        </w:rPr>
        <w:t xml:space="preserve"> nuevas </w:t>
      </w:r>
      <w:r w:rsidR="007A2084" w:rsidRPr="005E28E7">
        <w:rPr>
          <w:rFonts w:ascii="Times New Roman" w:hAnsi="Times New Roman" w:cs="Times New Roman"/>
          <w:color w:val="000000" w:themeColor="text1"/>
          <w:sz w:val="24"/>
          <w:szCs w:val="24"/>
          <w:highlight w:val="yellow"/>
        </w:rPr>
        <w:t>tecnología,</w:t>
      </w:r>
      <w:r w:rsidR="007A2084" w:rsidRPr="001550E7">
        <w:rPr>
          <w:rFonts w:ascii="Times New Roman" w:hAnsi="Times New Roman" w:cs="Times New Roman"/>
          <w:color w:val="000000" w:themeColor="text1"/>
          <w:sz w:val="24"/>
          <w:szCs w:val="24"/>
        </w:rPr>
        <w:t xml:space="preserve"> lo cual tiene múltiples justificaciones</w:t>
      </w:r>
      <w:r w:rsidRPr="001550E7">
        <w:rPr>
          <w:rFonts w:ascii="Times New Roman" w:hAnsi="Times New Roman" w:cs="Times New Roman"/>
          <w:color w:val="000000" w:themeColor="text1"/>
          <w:sz w:val="24"/>
          <w:szCs w:val="24"/>
        </w:rPr>
        <w:t xml:space="preserve"> siendo una d</w:t>
      </w:r>
      <w:r w:rsidR="007A2084" w:rsidRPr="001550E7">
        <w:rPr>
          <w:rFonts w:ascii="Times New Roman" w:hAnsi="Times New Roman" w:cs="Times New Roman"/>
          <w:color w:val="000000" w:themeColor="text1"/>
          <w:sz w:val="24"/>
          <w:szCs w:val="24"/>
        </w:rPr>
        <w:t>e la</w:t>
      </w:r>
      <w:r w:rsidRPr="001550E7">
        <w:rPr>
          <w:rFonts w:ascii="Times New Roman" w:hAnsi="Times New Roman" w:cs="Times New Roman"/>
          <w:color w:val="000000" w:themeColor="text1"/>
          <w:sz w:val="24"/>
          <w:szCs w:val="24"/>
        </w:rPr>
        <w:t>s</w:t>
      </w:r>
      <w:r w:rsidR="007A2084" w:rsidRPr="001550E7">
        <w:rPr>
          <w:rFonts w:ascii="Times New Roman" w:hAnsi="Times New Roman" w:cs="Times New Roman"/>
          <w:color w:val="000000" w:themeColor="text1"/>
          <w:sz w:val="24"/>
          <w:szCs w:val="24"/>
        </w:rPr>
        <w:t xml:space="preserve"> que más pesa la ansiedad que provoca en n</w:t>
      </w:r>
      <w:r w:rsidR="00605D9E" w:rsidRPr="001550E7">
        <w:rPr>
          <w:rFonts w:ascii="Times New Roman" w:hAnsi="Times New Roman" w:cs="Times New Roman"/>
          <w:color w:val="000000" w:themeColor="text1"/>
          <w:sz w:val="24"/>
          <w:szCs w:val="24"/>
        </w:rPr>
        <w:t>osotros el no saber utilizarlas y</w:t>
      </w:r>
      <w:r w:rsidR="007A2084" w:rsidRPr="001550E7">
        <w:rPr>
          <w:rFonts w:ascii="Times New Roman" w:hAnsi="Times New Roman" w:cs="Times New Roman"/>
          <w:color w:val="000000" w:themeColor="text1"/>
          <w:sz w:val="24"/>
          <w:szCs w:val="24"/>
        </w:rPr>
        <w:t xml:space="preserve"> el que </w:t>
      </w:r>
      <w:r w:rsidRPr="001550E7">
        <w:rPr>
          <w:rFonts w:ascii="Times New Roman" w:hAnsi="Times New Roman" w:cs="Times New Roman"/>
          <w:color w:val="000000" w:themeColor="text1"/>
          <w:sz w:val="24"/>
          <w:szCs w:val="24"/>
        </w:rPr>
        <w:t>el</w:t>
      </w:r>
      <w:r w:rsidR="007A2084" w:rsidRPr="001550E7">
        <w:rPr>
          <w:rFonts w:ascii="Times New Roman" w:hAnsi="Times New Roman" w:cs="Times New Roman"/>
          <w:color w:val="000000" w:themeColor="text1"/>
          <w:sz w:val="24"/>
          <w:szCs w:val="24"/>
        </w:rPr>
        <w:t xml:space="preserve"> alumno posea un mayor conocimiento de ellas</w:t>
      </w:r>
      <w:r w:rsidR="00605D9E" w:rsidRPr="001550E7">
        <w:rPr>
          <w:rFonts w:ascii="Times New Roman" w:hAnsi="Times New Roman" w:cs="Times New Roman"/>
          <w:color w:val="000000" w:themeColor="text1"/>
          <w:sz w:val="24"/>
          <w:szCs w:val="24"/>
        </w:rPr>
        <w:t>.</w:t>
      </w:r>
    </w:p>
    <w:p w:rsidR="007A2084" w:rsidRPr="001550E7" w:rsidRDefault="007A2084"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Los medios son prolongaciones de alguna facultad humana psíquica o física, estas prolongaciones modificaran nuestro actuar, y pensar (la forma en como percibimos el mundo), ejemplos de esto la rueda es una prolongación del pie, el libro del ojo y la  ropa de la piel, </w:t>
      </w:r>
      <w:r w:rsidR="00605D9E" w:rsidRPr="001550E7">
        <w:rPr>
          <w:rFonts w:ascii="Times New Roman" w:hAnsi="Times New Roman" w:cs="Times New Roman"/>
          <w:color w:val="000000" w:themeColor="text1"/>
          <w:sz w:val="24"/>
          <w:szCs w:val="24"/>
        </w:rPr>
        <w:t xml:space="preserve">el </w:t>
      </w:r>
      <w:r w:rsidRPr="001550E7">
        <w:rPr>
          <w:rFonts w:ascii="Times New Roman" w:hAnsi="Times New Roman" w:cs="Times New Roman"/>
          <w:color w:val="000000" w:themeColor="text1"/>
          <w:sz w:val="24"/>
          <w:szCs w:val="24"/>
        </w:rPr>
        <w:t xml:space="preserve">circuito eléctrico </w:t>
      </w:r>
      <w:r w:rsidR="00605D9E" w:rsidRPr="001550E7">
        <w:rPr>
          <w:rFonts w:ascii="Times New Roman" w:hAnsi="Times New Roman" w:cs="Times New Roman"/>
          <w:color w:val="000000" w:themeColor="text1"/>
          <w:sz w:val="24"/>
          <w:szCs w:val="24"/>
        </w:rPr>
        <w:t xml:space="preserve">es </w:t>
      </w:r>
      <w:r w:rsidRPr="001550E7">
        <w:rPr>
          <w:rFonts w:ascii="Times New Roman" w:hAnsi="Times New Roman" w:cs="Times New Roman"/>
          <w:color w:val="000000" w:themeColor="text1"/>
          <w:sz w:val="24"/>
          <w:szCs w:val="24"/>
        </w:rPr>
        <w:t>una prolongación del sistema nervioso central</w:t>
      </w:r>
      <w:r w:rsidR="00171E47" w:rsidRPr="001550E7">
        <w:rPr>
          <w:rFonts w:ascii="Times New Roman" w:hAnsi="Times New Roman" w:cs="Times New Roman"/>
          <w:color w:val="000000" w:themeColor="text1"/>
          <w:sz w:val="24"/>
          <w:szCs w:val="24"/>
        </w:rPr>
        <w:t xml:space="preserve"> (</w:t>
      </w:r>
      <w:r w:rsidRPr="001550E7">
        <w:rPr>
          <w:rFonts w:ascii="Times New Roman" w:hAnsi="Times New Roman" w:cs="Times New Roman"/>
          <w:color w:val="000000" w:themeColor="text1"/>
          <w:sz w:val="24"/>
          <w:szCs w:val="24"/>
        </w:rPr>
        <w:t>Mcluhan y Fiore</w:t>
      </w:r>
      <w:r w:rsidR="00171E47" w:rsidRPr="001550E7">
        <w:rPr>
          <w:rFonts w:ascii="Times New Roman" w:hAnsi="Times New Roman" w:cs="Times New Roman"/>
          <w:color w:val="000000" w:themeColor="text1"/>
          <w:sz w:val="24"/>
          <w:szCs w:val="24"/>
        </w:rPr>
        <w:t xml:space="preserve">, </w:t>
      </w:r>
      <w:r w:rsidRPr="001550E7">
        <w:rPr>
          <w:rFonts w:ascii="Times New Roman" w:hAnsi="Times New Roman" w:cs="Times New Roman"/>
          <w:color w:val="000000" w:themeColor="text1"/>
          <w:sz w:val="24"/>
          <w:szCs w:val="24"/>
        </w:rPr>
        <w:t>1967</w:t>
      </w:r>
      <w:r w:rsidR="00171E47" w:rsidRPr="001550E7">
        <w:rPr>
          <w:rFonts w:ascii="Times New Roman" w:hAnsi="Times New Roman" w:cs="Times New Roman"/>
          <w:color w:val="000000" w:themeColor="text1"/>
          <w:sz w:val="24"/>
          <w:szCs w:val="24"/>
        </w:rPr>
        <w:t>).</w:t>
      </w:r>
    </w:p>
    <w:p w:rsidR="00205F66" w:rsidRPr="001550E7" w:rsidRDefault="00605D9E"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Uno de los libros más presente en el mundo contemporáneo publicado por Mcluhan es el que se titula </w:t>
      </w:r>
      <w:r w:rsidRPr="005E28E7">
        <w:rPr>
          <w:rFonts w:ascii="Times New Roman" w:hAnsi="Times New Roman" w:cs="Times New Roman"/>
          <w:i/>
          <w:color w:val="000000" w:themeColor="text1"/>
          <w:sz w:val="24"/>
          <w:szCs w:val="24"/>
          <w:highlight w:val="yellow"/>
        </w:rPr>
        <w:t>C</w:t>
      </w:r>
      <w:r w:rsidR="00080D7A" w:rsidRPr="005E28E7">
        <w:rPr>
          <w:rFonts w:ascii="Times New Roman" w:hAnsi="Times New Roman" w:cs="Times New Roman"/>
          <w:i/>
          <w:color w:val="000000" w:themeColor="text1"/>
          <w:sz w:val="24"/>
          <w:szCs w:val="24"/>
          <w:highlight w:val="yellow"/>
        </w:rPr>
        <w:t xml:space="preserve">omprender los </w:t>
      </w:r>
      <w:r w:rsidRPr="005E28E7">
        <w:rPr>
          <w:rFonts w:ascii="Times New Roman" w:hAnsi="Times New Roman" w:cs="Times New Roman"/>
          <w:i/>
          <w:color w:val="000000" w:themeColor="text1"/>
          <w:sz w:val="24"/>
          <w:szCs w:val="24"/>
          <w:highlight w:val="yellow"/>
        </w:rPr>
        <w:t>M</w:t>
      </w:r>
      <w:r w:rsidR="00080D7A" w:rsidRPr="005E28E7">
        <w:rPr>
          <w:rFonts w:ascii="Times New Roman" w:hAnsi="Times New Roman" w:cs="Times New Roman"/>
          <w:i/>
          <w:color w:val="000000" w:themeColor="text1"/>
          <w:sz w:val="24"/>
          <w:szCs w:val="24"/>
          <w:highlight w:val="yellow"/>
        </w:rPr>
        <w:t xml:space="preserve">edios de </w:t>
      </w:r>
      <w:r w:rsidRPr="005E28E7">
        <w:rPr>
          <w:rFonts w:ascii="Times New Roman" w:hAnsi="Times New Roman" w:cs="Times New Roman"/>
          <w:i/>
          <w:color w:val="000000" w:themeColor="text1"/>
          <w:sz w:val="24"/>
          <w:szCs w:val="24"/>
          <w:highlight w:val="yellow"/>
        </w:rPr>
        <w:t>C</w:t>
      </w:r>
      <w:r w:rsidR="00080D7A" w:rsidRPr="005E28E7">
        <w:rPr>
          <w:rFonts w:ascii="Times New Roman" w:hAnsi="Times New Roman" w:cs="Times New Roman"/>
          <w:i/>
          <w:color w:val="000000" w:themeColor="text1"/>
          <w:sz w:val="24"/>
          <w:szCs w:val="24"/>
          <w:highlight w:val="yellow"/>
        </w:rPr>
        <w:t>omunicación. Las extensiones del ser humano</w:t>
      </w:r>
      <w:r w:rsidR="00205F66" w:rsidRPr="001550E7">
        <w:rPr>
          <w:rFonts w:ascii="Times New Roman" w:hAnsi="Times New Roman" w:cs="Times New Roman"/>
          <w:color w:val="000000" w:themeColor="text1"/>
          <w:sz w:val="24"/>
          <w:szCs w:val="24"/>
        </w:rPr>
        <w:t xml:space="preserve"> publicado en 1964, </w:t>
      </w:r>
      <w:r w:rsidR="00080D7A" w:rsidRPr="001550E7">
        <w:rPr>
          <w:rFonts w:ascii="Times New Roman" w:hAnsi="Times New Roman" w:cs="Times New Roman"/>
          <w:color w:val="000000" w:themeColor="text1"/>
          <w:sz w:val="24"/>
          <w:szCs w:val="24"/>
        </w:rPr>
        <w:t xml:space="preserve"> es un libro visionario en el cual anticipa el advenimiento de </w:t>
      </w:r>
      <w:r w:rsidR="00080D7A" w:rsidRPr="005E28E7">
        <w:rPr>
          <w:rFonts w:ascii="Times New Roman" w:hAnsi="Times New Roman" w:cs="Times New Roman"/>
          <w:color w:val="000000" w:themeColor="text1"/>
          <w:sz w:val="24"/>
          <w:szCs w:val="24"/>
          <w:highlight w:val="yellow"/>
        </w:rPr>
        <w:t>internet</w:t>
      </w:r>
      <w:r w:rsidRPr="001550E7">
        <w:rPr>
          <w:rFonts w:ascii="Times New Roman" w:hAnsi="Times New Roman" w:cs="Times New Roman"/>
          <w:color w:val="000000" w:themeColor="text1"/>
          <w:sz w:val="24"/>
          <w:szCs w:val="24"/>
        </w:rPr>
        <w:t xml:space="preserve"> </w:t>
      </w:r>
      <w:commentRangeStart w:id="0"/>
      <w:r w:rsidRPr="001550E7">
        <w:rPr>
          <w:rFonts w:ascii="Times New Roman" w:hAnsi="Times New Roman" w:cs="Times New Roman"/>
          <w:color w:val="000000" w:themeColor="text1"/>
          <w:sz w:val="24"/>
          <w:szCs w:val="24"/>
        </w:rPr>
        <w:t>3000 años antes</w:t>
      </w:r>
      <w:r w:rsidR="00205F66" w:rsidRPr="001550E7">
        <w:rPr>
          <w:rFonts w:ascii="Times New Roman" w:hAnsi="Times New Roman" w:cs="Times New Roman"/>
          <w:color w:val="000000" w:themeColor="text1"/>
          <w:sz w:val="24"/>
          <w:szCs w:val="24"/>
        </w:rPr>
        <w:t xml:space="preserve">, </w:t>
      </w:r>
      <w:commentRangeEnd w:id="0"/>
      <w:r w:rsidR="005E28E7">
        <w:rPr>
          <w:rStyle w:val="Refdecomentario"/>
        </w:rPr>
        <w:commentReference w:id="0"/>
      </w:r>
      <w:r w:rsidR="00205F66" w:rsidRPr="001550E7">
        <w:rPr>
          <w:rFonts w:ascii="Times New Roman" w:hAnsi="Times New Roman" w:cs="Times New Roman"/>
          <w:color w:val="000000" w:themeColor="text1"/>
          <w:sz w:val="24"/>
          <w:szCs w:val="24"/>
        </w:rPr>
        <w:t xml:space="preserve">este  se divide en dos partes la primera parte comprende 7 capítulos, en los cuales es posible advertir no pocos de los principales argumentos teóricos del </w:t>
      </w:r>
      <w:r w:rsidR="00205F66" w:rsidRPr="005E28E7">
        <w:rPr>
          <w:rFonts w:ascii="Times New Roman" w:hAnsi="Times New Roman" w:cs="Times New Roman"/>
          <w:color w:val="000000" w:themeColor="text1"/>
          <w:sz w:val="24"/>
          <w:szCs w:val="24"/>
          <w:highlight w:val="yellow"/>
        </w:rPr>
        <w:t>mcluhasnismo</w:t>
      </w:r>
      <w:r w:rsidR="00205F66" w:rsidRPr="001550E7">
        <w:rPr>
          <w:rFonts w:ascii="Times New Roman" w:hAnsi="Times New Roman" w:cs="Times New Roman"/>
          <w:color w:val="000000" w:themeColor="text1"/>
          <w:sz w:val="24"/>
          <w:szCs w:val="24"/>
        </w:rPr>
        <w:t>. La segunda parte del libro comprende 26 capítulos, dedicados al análisis de algunos de los medios representativos de cada edad comunicativa</w:t>
      </w:r>
      <w:r w:rsidR="00A23A2B" w:rsidRPr="001550E7">
        <w:rPr>
          <w:rFonts w:ascii="Times New Roman" w:hAnsi="Times New Roman" w:cs="Times New Roman"/>
          <w:color w:val="000000" w:themeColor="text1"/>
          <w:sz w:val="24"/>
          <w:szCs w:val="24"/>
        </w:rPr>
        <w:t xml:space="preserve"> (Islas, 2014)</w:t>
      </w:r>
      <w:r w:rsidR="00205F66" w:rsidRPr="001550E7">
        <w:rPr>
          <w:rFonts w:ascii="Times New Roman" w:hAnsi="Times New Roman" w:cs="Times New Roman"/>
          <w:color w:val="000000" w:themeColor="text1"/>
          <w:sz w:val="24"/>
          <w:szCs w:val="24"/>
        </w:rPr>
        <w:t xml:space="preserve">, a continuación se hace mención brevísima de lo que abordan los primeros 7 capítulos: </w:t>
      </w:r>
    </w:p>
    <w:p w:rsidR="00D12FEE" w:rsidRPr="001550E7" w:rsidRDefault="00D12FEE"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1. EL MEDIO ES EL MASAJE </w:t>
      </w:r>
    </w:p>
    <w:p w:rsidR="00D12FEE" w:rsidRPr="001550E7" w:rsidRDefault="00D12FEE"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Porque es el medio el que modela y controla la escala y forma de las asociaciones y trabajos humanos (Mcluhan, 1996).</w:t>
      </w:r>
    </w:p>
    <w:p w:rsidR="008C15E5" w:rsidRPr="001550E7" w:rsidRDefault="00205F66"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 </w:t>
      </w:r>
      <w:r w:rsidR="00D12FEE" w:rsidRPr="001550E7">
        <w:rPr>
          <w:rFonts w:ascii="Times New Roman" w:hAnsi="Times New Roman" w:cs="Times New Roman"/>
          <w:color w:val="000000" w:themeColor="text1"/>
          <w:sz w:val="24"/>
          <w:szCs w:val="24"/>
        </w:rPr>
        <w:t xml:space="preserve">2. </w:t>
      </w:r>
      <w:r w:rsidR="008C15E5" w:rsidRPr="001550E7">
        <w:rPr>
          <w:rFonts w:ascii="Times New Roman" w:hAnsi="Times New Roman" w:cs="Times New Roman"/>
          <w:color w:val="000000" w:themeColor="text1"/>
          <w:sz w:val="24"/>
          <w:szCs w:val="24"/>
        </w:rPr>
        <w:t>MEDIOS CALIENTES Y MEDIOS FRIOS</w:t>
      </w: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Los medios fríos como </w:t>
      </w:r>
      <w:r w:rsidRPr="005E28E7">
        <w:rPr>
          <w:rFonts w:ascii="Times New Roman" w:hAnsi="Times New Roman" w:cs="Times New Roman"/>
          <w:strike/>
          <w:color w:val="000000" w:themeColor="text1"/>
          <w:sz w:val="24"/>
          <w:szCs w:val="24"/>
        </w:rPr>
        <w:t>lo son</w:t>
      </w:r>
      <w:r w:rsidRPr="001550E7">
        <w:rPr>
          <w:rFonts w:ascii="Times New Roman" w:hAnsi="Times New Roman" w:cs="Times New Roman"/>
          <w:color w:val="000000" w:themeColor="text1"/>
          <w:sz w:val="24"/>
          <w:szCs w:val="24"/>
        </w:rPr>
        <w:t xml:space="preserve"> la T.V, historietas, la escritura y los jeroglíficos aportan poca información visual; los medios calientes</w:t>
      </w:r>
      <w:r w:rsidR="004621F3" w:rsidRPr="001550E7">
        <w:rPr>
          <w:rFonts w:ascii="Times New Roman" w:hAnsi="Times New Roman" w:cs="Times New Roman"/>
          <w:color w:val="000000" w:themeColor="text1"/>
          <w:sz w:val="24"/>
          <w:szCs w:val="24"/>
        </w:rPr>
        <w:t xml:space="preserve"> como el radio y la fotografía son de alta definición y</w:t>
      </w:r>
      <w:r w:rsidRPr="001550E7">
        <w:rPr>
          <w:rFonts w:ascii="Times New Roman" w:hAnsi="Times New Roman" w:cs="Times New Roman"/>
          <w:color w:val="000000" w:themeColor="text1"/>
          <w:sz w:val="24"/>
          <w:szCs w:val="24"/>
        </w:rPr>
        <w:t xml:space="preserve"> de u</w:t>
      </w:r>
      <w:r w:rsidR="004621F3" w:rsidRPr="001550E7">
        <w:rPr>
          <w:rFonts w:ascii="Times New Roman" w:hAnsi="Times New Roman" w:cs="Times New Roman"/>
          <w:color w:val="000000" w:themeColor="text1"/>
          <w:sz w:val="24"/>
          <w:szCs w:val="24"/>
        </w:rPr>
        <w:t>n sentido. El</w:t>
      </w:r>
      <w:r w:rsidRPr="001550E7">
        <w:rPr>
          <w:rFonts w:ascii="Times New Roman" w:hAnsi="Times New Roman" w:cs="Times New Roman"/>
          <w:color w:val="000000" w:themeColor="text1"/>
          <w:sz w:val="24"/>
          <w:szCs w:val="24"/>
        </w:rPr>
        <w:t xml:space="preserve"> medio caliente permite menos participación que </w:t>
      </w:r>
      <w:r w:rsidR="004621F3" w:rsidRPr="001550E7">
        <w:rPr>
          <w:rFonts w:ascii="Times New Roman" w:hAnsi="Times New Roman" w:cs="Times New Roman"/>
          <w:color w:val="000000" w:themeColor="text1"/>
          <w:sz w:val="24"/>
          <w:szCs w:val="24"/>
        </w:rPr>
        <w:t xml:space="preserve">el </w:t>
      </w:r>
      <w:r w:rsidRPr="001550E7">
        <w:rPr>
          <w:rFonts w:ascii="Times New Roman" w:hAnsi="Times New Roman" w:cs="Times New Roman"/>
          <w:color w:val="000000" w:themeColor="text1"/>
          <w:sz w:val="24"/>
          <w:szCs w:val="24"/>
        </w:rPr>
        <w:t xml:space="preserve">frio, los países </w:t>
      </w:r>
      <w:r w:rsidRPr="001550E7">
        <w:rPr>
          <w:rFonts w:ascii="Times New Roman" w:hAnsi="Times New Roman" w:cs="Times New Roman"/>
          <w:color w:val="000000" w:themeColor="text1"/>
          <w:sz w:val="24"/>
          <w:szCs w:val="24"/>
        </w:rPr>
        <w:lastRenderedPageBreak/>
        <w:t>atrasados son considerados medios fríos, las ciudades frías son más dispersas, las calientes más compactadas</w:t>
      </w:r>
      <w:r w:rsidR="00F069CD" w:rsidRPr="001550E7">
        <w:rPr>
          <w:rFonts w:ascii="Times New Roman" w:hAnsi="Times New Roman" w:cs="Times New Roman"/>
          <w:color w:val="000000" w:themeColor="text1"/>
          <w:sz w:val="24"/>
          <w:szCs w:val="24"/>
        </w:rPr>
        <w:t xml:space="preserve"> </w:t>
      </w:r>
      <w:r w:rsidRPr="001550E7">
        <w:rPr>
          <w:rFonts w:ascii="Times New Roman" w:hAnsi="Times New Roman" w:cs="Times New Roman"/>
          <w:color w:val="000000" w:themeColor="text1"/>
          <w:sz w:val="24"/>
          <w:szCs w:val="24"/>
        </w:rPr>
        <w:t>(Mcluhan, 1996).</w:t>
      </w:r>
    </w:p>
    <w:p w:rsidR="008C15E5" w:rsidRPr="001550E7" w:rsidRDefault="00D12FEE"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3. </w:t>
      </w:r>
      <w:r w:rsidR="008C15E5" w:rsidRPr="001550E7">
        <w:rPr>
          <w:rFonts w:ascii="Times New Roman" w:hAnsi="Times New Roman" w:cs="Times New Roman"/>
          <w:color w:val="000000" w:themeColor="text1"/>
          <w:sz w:val="24"/>
          <w:szCs w:val="24"/>
        </w:rPr>
        <w:t xml:space="preserve">LA INVENCIÓN DEL MEDIO RECALENTADO                   </w:t>
      </w: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Las implicaciones de los medios fríos o calientes son diferentes en cada país, en Moscú el uso de los micrófonos para el espionaje es natural, pero el espionaje visual es considerado antinatural </w:t>
      </w:r>
      <w:r w:rsidRPr="005E28E7">
        <w:rPr>
          <w:rFonts w:ascii="Times New Roman" w:hAnsi="Times New Roman" w:cs="Times New Roman"/>
          <w:color w:val="000000" w:themeColor="text1"/>
          <w:sz w:val="24"/>
          <w:szCs w:val="24"/>
          <w:highlight w:val="yellow"/>
        </w:rPr>
        <w:t>(</w:t>
      </w:r>
      <w:r w:rsidRPr="001550E7">
        <w:rPr>
          <w:rFonts w:ascii="Times New Roman" w:hAnsi="Times New Roman" w:cs="Times New Roman"/>
          <w:color w:val="000000" w:themeColor="text1"/>
          <w:sz w:val="24"/>
          <w:szCs w:val="24"/>
        </w:rPr>
        <w:t>(</w:t>
      </w:r>
      <w:r w:rsidRPr="005E28E7">
        <w:rPr>
          <w:rFonts w:ascii="Times New Roman" w:hAnsi="Times New Roman" w:cs="Times New Roman"/>
          <w:color w:val="000000" w:themeColor="text1"/>
          <w:sz w:val="24"/>
          <w:szCs w:val="24"/>
          <w:highlight w:val="yellow"/>
        </w:rPr>
        <w:t>Mcluhan,</w:t>
      </w:r>
      <w:r w:rsidRPr="001550E7">
        <w:rPr>
          <w:rFonts w:ascii="Times New Roman" w:hAnsi="Times New Roman" w:cs="Times New Roman"/>
          <w:color w:val="000000" w:themeColor="text1"/>
          <w:sz w:val="24"/>
          <w:szCs w:val="24"/>
        </w:rPr>
        <w:t xml:space="preserve"> 1996).</w:t>
      </w: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En este capítulo se observan algunos fundamentos teóricos-conceptuales que iría trabajando </w:t>
      </w:r>
      <w:r w:rsidRPr="005E28E7">
        <w:rPr>
          <w:rFonts w:ascii="Times New Roman" w:hAnsi="Times New Roman" w:cs="Times New Roman"/>
          <w:color w:val="000000" w:themeColor="text1"/>
          <w:sz w:val="24"/>
          <w:szCs w:val="24"/>
          <w:highlight w:val="yellow"/>
        </w:rPr>
        <w:t>Mcluhan</w:t>
      </w:r>
      <w:r w:rsidRPr="001550E7">
        <w:rPr>
          <w:rFonts w:ascii="Times New Roman" w:hAnsi="Times New Roman" w:cs="Times New Roman"/>
          <w:color w:val="000000" w:themeColor="text1"/>
          <w:sz w:val="24"/>
          <w:szCs w:val="24"/>
        </w:rPr>
        <w:t xml:space="preserve">  hasta lograr articular su tétrada</w:t>
      </w:r>
      <w:r w:rsidR="00193AB7" w:rsidRPr="001550E7">
        <w:rPr>
          <w:rFonts w:ascii="Times New Roman" w:hAnsi="Times New Roman" w:cs="Times New Roman"/>
          <w:color w:val="000000" w:themeColor="text1"/>
          <w:sz w:val="24"/>
          <w:szCs w:val="24"/>
        </w:rPr>
        <w:t xml:space="preserve"> (Islas, 2014)</w:t>
      </w:r>
      <w:r w:rsidRPr="001550E7">
        <w:rPr>
          <w:rFonts w:ascii="Times New Roman" w:hAnsi="Times New Roman" w:cs="Times New Roman"/>
          <w:color w:val="000000" w:themeColor="text1"/>
          <w:sz w:val="24"/>
          <w:szCs w:val="24"/>
        </w:rPr>
        <w:t>.</w:t>
      </w:r>
    </w:p>
    <w:p w:rsidR="008C15E5" w:rsidRPr="001550E7" w:rsidRDefault="00D12FEE"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4. </w:t>
      </w:r>
      <w:r w:rsidR="008C15E5" w:rsidRPr="001550E7">
        <w:rPr>
          <w:rFonts w:ascii="Times New Roman" w:hAnsi="Times New Roman" w:cs="Times New Roman"/>
          <w:color w:val="000000" w:themeColor="text1"/>
          <w:sz w:val="24"/>
          <w:szCs w:val="24"/>
        </w:rPr>
        <w:t>EL AMANTE DE JUGUETE</w:t>
      </w: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E</w:t>
      </w:r>
      <w:r w:rsidR="00010550" w:rsidRPr="001550E7">
        <w:rPr>
          <w:rFonts w:ascii="Times New Roman" w:hAnsi="Times New Roman" w:cs="Times New Roman"/>
          <w:color w:val="000000" w:themeColor="text1"/>
          <w:sz w:val="24"/>
          <w:szCs w:val="24"/>
        </w:rPr>
        <w:t>n e</w:t>
      </w:r>
      <w:r w:rsidRPr="001550E7">
        <w:rPr>
          <w:rFonts w:ascii="Times New Roman" w:hAnsi="Times New Roman" w:cs="Times New Roman"/>
          <w:color w:val="000000" w:themeColor="text1"/>
          <w:sz w:val="24"/>
          <w:szCs w:val="24"/>
        </w:rPr>
        <w:t>l mito griego de Narciso el joven confundió su reflejo en el agua con  otra persona, esta extensión insensibilizó sus percepciones hasta que se convirtió en el servomecanismo de su propia imagen extendida o repetida (narcosis: entumecimiento), lo importante del mito es que el hombre enseguida se siente fascinado por cualquier extensión suya en c</w:t>
      </w:r>
      <w:r w:rsidR="00010550" w:rsidRPr="001550E7">
        <w:rPr>
          <w:rFonts w:ascii="Times New Roman" w:hAnsi="Times New Roman" w:cs="Times New Roman"/>
          <w:color w:val="000000" w:themeColor="text1"/>
          <w:sz w:val="24"/>
          <w:szCs w:val="24"/>
        </w:rPr>
        <w:t xml:space="preserve">ualquier materia diferente a él. </w:t>
      </w:r>
      <w:r w:rsidRPr="001550E7">
        <w:rPr>
          <w:rFonts w:ascii="Times New Roman" w:hAnsi="Times New Roman" w:cs="Times New Roman"/>
          <w:color w:val="000000" w:themeColor="text1"/>
          <w:sz w:val="24"/>
          <w:szCs w:val="24"/>
        </w:rPr>
        <w:t xml:space="preserve">Cualquier invento o tecnología es una extensión o amputación del cuerpo físico y como la extensión requiere nuevas relaciones o equilibrios entre los demás órganos y extensiones </w:t>
      </w:r>
      <w:r w:rsidR="00010550" w:rsidRPr="001550E7">
        <w:rPr>
          <w:rFonts w:ascii="Times New Roman" w:hAnsi="Times New Roman" w:cs="Times New Roman"/>
          <w:color w:val="000000" w:themeColor="text1"/>
          <w:sz w:val="24"/>
          <w:szCs w:val="24"/>
        </w:rPr>
        <w:t xml:space="preserve">del cuerpo. </w:t>
      </w:r>
      <w:r w:rsidRPr="001550E7">
        <w:rPr>
          <w:rFonts w:ascii="Times New Roman" w:hAnsi="Times New Roman" w:cs="Times New Roman"/>
          <w:color w:val="000000" w:themeColor="text1"/>
          <w:sz w:val="24"/>
          <w:szCs w:val="24"/>
        </w:rPr>
        <w:t xml:space="preserve">Socialmente, es la acumulación de irritaciones y presiones, lo que empuja a la innovación y la invención, ya que estas son antiirritantes </w:t>
      </w:r>
      <w:r w:rsidRPr="005E28E7">
        <w:rPr>
          <w:rFonts w:ascii="Times New Roman" w:hAnsi="Times New Roman" w:cs="Times New Roman"/>
          <w:color w:val="000000" w:themeColor="text1"/>
          <w:sz w:val="24"/>
          <w:szCs w:val="24"/>
          <w:highlight w:val="yellow"/>
        </w:rPr>
        <w:t>(Mcluhan,</w:t>
      </w:r>
      <w:r w:rsidRPr="001550E7">
        <w:rPr>
          <w:rFonts w:ascii="Times New Roman" w:hAnsi="Times New Roman" w:cs="Times New Roman"/>
          <w:color w:val="000000" w:themeColor="text1"/>
          <w:sz w:val="24"/>
          <w:szCs w:val="24"/>
        </w:rPr>
        <w:t xml:space="preserve"> 1996).</w:t>
      </w:r>
    </w:p>
    <w:p w:rsidR="008C15E5" w:rsidRPr="001550E7" w:rsidRDefault="00D12FEE"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5. </w:t>
      </w:r>
      <w:r w:rsidR="008C15E5" w:rsidRPr="001550E7">
        <w:rPr>
          <w:rFonts w:ascii="Times New Roman" w:hAnsi="Times New Roman" w:cs="Times New Roman"/>
          <w:color w:val="000000" w:themeColor="text1"/>
          <w:sz w:val="24"/>
          <w:szCs w:val="24"/>
        </w:rPr>
        <w:t>ENERGIA HIBRIDA</w:t>
      </w: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La hibridación o combinación de los medios, presentan una oportunidad especialmente favorable, de examinar sus componentes y propiedades estructurales.</w:t>
      </w:r>
    </w:p>
    <w:p w:rsidR="008C15E5" w:rsidRPr="001550E7" w:rsidRDefault="00D12FEE"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6. </w:t>
      </w:r>
      <w:r w:rsidR="008C15E5" w:rsidRPr="001550E7">
        <w:rPr>
          <w:rFonts w:ascii="Times New Roman" w:hAnsi="Times New Roman" w:cs="Times New Roman"/>
          <w:color w:val="000000" w:themeColor="text1"/>
          <w:sz w:val="24"/>
          <w:szCs w:val="24"/>
        </w:rPr>
        <w:t>LOS MEDIOS TRADUCTORES</w:t>
      </w: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En la edad eléctrica, cada vez más nos vemos traducidos en forma de información al mismo tiempo que nos acercamos a las extensiones tecnológicas de la </w:t>
      </w:r>
      <w:commentRangeStart w:id="1"/>
      <w:r w:rsidRPr="001550E7">
        <w:rPr>
          <w:rFonts w:ascii="Times New Roman" w:hAnsi="Times New Roman" w:cs="Times New Roman"/>
          <w:color w:val="000000" w:themeColor="text1"/>
          <w:sz w:val="24"/>
          <w:szCs w:val="24"/>
        </w:rPr>
        <w:t>conciencia</w:t>
      </w:r>
      <w:commentRangeEnd w:id="1"/>
      <w:r w:rsidR="005E28E7">
        <w:rPr>
          <w:rStyle w:val="Refdecomentario"/>
        </w:rPr>
        <w:commentReference w:id="1"/>
      </w:r>
      <w:r w:rsidRPr="001550E7">
        <w:rPr>
          <w:rFonts w:ascii="Times New Roman" w:hAnsi="Times New Roman" w:cs="Times New Roman"/>
          <w:color w:val="000000" w:themeColor="text1"/>
          <w:sz w:val="24"/>
          <w:szCs w:val="24"/>
        </w:rPr>
        <w:t>.</w:t>
      </w: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Todos los medios son metáforas activas por su poder de traducir la experiencia en nuevas formas, la tecnología electromagnética exige del hombre una docilidad extrema y la quietud de la meditación, como corresponde a un organismo cuyo cerebro esta fuera de su cráneo y cuyos nervios están fuera de su piel (</w:t>
      </w:r>
      <w:r w:rsidR="00010550" w:rsidRPr="005E28E7">
        <w:rPr>
          <w:rFonts w:ascii="Times New Roman" w:hAnsi="Times New Roman" w:cs="Times New Roman"/>
          <w:color w:val="000000" w:themeColor="text1"/>
          <w:sz w:val="24"/>
          <w:szCs w:val="24"/>
          <w:highlight w:val="yellow"/>
        </w:rPr>
        <w:t>Mcluhan, 1996)</w:t>
      </w:r>
      <w:r w:rsidRPr="005E28E7">
        <w:rPr>
          <w:rFonts w:ascii="Times New Roman" w:hAnsi="Times New Roman" w:cs="Times New Roman"/>
          <w:color w:val="000000" w:themeColor="text1"/>
          <w:sz w:val="24"/>
          <w:szCs w:val="24"/>
          <w:highlight w:val="yellow"/>
        </w:rPr>
        <w:t>.</w:t>
      </w:r>
    </w:p>
    <w:p w:rsidR="002F2DDB"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Los medios como extensión nuestra sirven para proporcionar nueva conciencia y visión trasformadora</w:t>
      </w:r>
      <w:r w:rsidR="00010550" w:rsidRPr="001550E7">
        <w:rPr>
          <w:rFonts w:ascii="Times New Roman" w:hAnsi="Times New Roman" w:cs="Times New Roman"/>
          <w:color w:val="000000" w:themeColor="text1"/>
          <w:sz w:val="24"/>
          <w:szCs w:val="24"/>
        </w:rPr>
        <w:t xml:space="preserve"> (</w:t>
      </w:r>
      <w:r w:rsidR="00010550" w:rsidRPr="005E28E7">
        <w:rPr>
          <w:rFonts w:ascii="Times New Roman" w:hAnsi="Times New Roman" w:cs="Times New Roman"/>
          <w:color w:val="000000" w:themeColor="text1"/>
          <w:sz w:val="24"/>
          <w:szCs w:val="24"/>
          <w:highlight w:val="yellow"/>
        </w:rPr>
        <w:t>Mcluhan, 1996</w:t>
      </w:r>
      <w:r w:rsidR="00010550" w:rsidRPr="001550E7">
        <w:rPr>
          <w:rFonts w:ascii="Times New Roman" w:hAnsi="Times New Roman" w:cs="Times New Roman"/>
          <w:color w:val="000000" w:themeColor="text1"/>
          <w:sz w:val="24"/>
          <w:szCs w:val="24"/>
        </w:rPr>
        <w:t xml:space="preserve">). </w:t>
      </w:r>
      <w:r w:rsidR="002F2DDB" w:rsidRPr="001550E7">
        <w:rPr>
          <w:rFonts w:ascii="Times New Roman" w:hAnsi="Times New Roman" w:cs="Times New Roman"/>
          <w:color w:val="000000" w:themeColor="text1"/>
          <w:sz w:val="24"/>
          <w:szCs w:val="24"/>
        </w:rPr>
        <w:t>El concepto de extensión supone la posibilidad de extender, reemplazar, incrementar, reforzar, acelerar, intensificar (Islas, 2013-2014)</w:t>
      </w:r>
      <w:r w:rsidR="00C92792" w:rsidRPr="001550E7">
        <w:rPr>
          <w:rFonts w:ascii="Times New Roman" w:hAnsi="Times New Roman" w:cs="Times New Roman"/>
          <w:color w:val="000000" w:themeColor="text1"/>
          <w:sz w:val="24"/>
          <w:szCs w:val="24"/>
        </w:rPr>
        <w:t xml:space="preserve">, alguna </w:t>
      </w:r>
      <w:r w:rsidR="00C92792" w:rsidRPr="001550E7">
        <w:rPr>
          <w:rFonts w:ascii="Times New Roman" w:hAnsi="Times New Roman" w:cs="Times New Roman"/>
          <w:color w:val="000000" w:themeColor="text1"/>
          <w:sz w:val="24"/>
          <w:szCs w:val="24"/>
        </w:rPr>
        <w:lastRenderedPageBreak/>
        <w:t>parte física o psíquica para ayudarnos, facilitarnos, aligerarnos o hacer más sencillas nuestras actividades</w:t>
      </w:r>
      <w:r w:rsidR="002F2DDB" w:rsidRPr="001550E7">
        <w:rPr>
          <w:rFonts w:ascii="Times New Roman" w:hAnsi="Times New Roman" w:cs="Times New Roman"/>
          <w:color w:val="000000" w:themeColor="text1"/>
          <w:sz w:val="24"/>
          <w:szCs w:val="24"/>
        </w:rPr>
        <w:t>.</w:t>
      </w:r>
    </w:p>
    <w:p w:rsidR="008C15E5" w:rsidRPr="001550E7" w:rsidRDefault="00D12FEE"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7. </w:t>
      </w:r>
      <w:r w:rsidR="008C15E5" w:rsidRPr="001550E7">
        <w:rPr>
          <w:rFonts w:ascii="Times New Roman" w:hAnsi="Times New Roman" w:cs="Times New Roman"/>
          <w:color w:val="000000" w:themeColor="text1"/>
          <w:sz w:val="24"/>
          <w:szCs w:val="24"/>
        </w:rPr>
        <w:t xml:space="preserve">DESAFIO Y COLAPSO </w:t>
      </w: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Hace falta una cirugía social masiva para insertar una nueva tecnología en la mente del grupo  y esto se consigue con el dispositivo del efecto del entumecimiento (</w:t>
      </w:r>
      <w:r w:rsidR="00010550" w:rsidRPr="001550E7">
        <w:rPr>
          <w:rFonts w:ascii="Times New Roman" w:hAnsi="Times New Roman" w:cs="Times New Roman"/>
          <w:color w:val="000000" w:themeColor="text1"/>
          <w:sz w:val="24"/>
          <w:szCs w:val="24"/>
        </w:rPr>
        <w:t>Mcluhan, 1996).</w:t>
      </w: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En ocasiones a las personas mayores de edad les da pena utilizar los artilugios de las tecnologías por creer que se convertirán en ellas que perderán su sencillez y honestidad.</w:t>
      </w:r>
    </w:p>
    <w:p w:rsidR="008C15E5" w:rsidRPr="001550E7" w:rsidRDefault="00882466"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lang w:val="es-ES"/>
        </w:rPr>
        <w:t xml:space="preserve">Por otro lado </w:t>
      </w:r>
      <w:r w:rsidR="00860432" w:rsidRPr="005E28E7">
        <w:rPr>
          <w:rFonts w:ascii="Times New Roman" w:hAnsi="Times New Roman" w:cs="Times New Roman"/>
          <w:color w:val="000000" w:themeColor="text1"/>
          <w:sz w:val="24"/>
          <w:szCs w:val="24"/>
          <w:highlight w:val="yellow"/>
          <w:lang w:val="es-ES"/>
        </w:rPr>
        <w:t>Macluhan</w:t>
      </w:r>
      <w:r w:rsidR="00860432" w:rsidRPr="001550E7">
        <w:rPr>
          <w:rFonts w:ascii="Times New Roman" w:hAnsi="Times New Roman" w:cs="Times New Roman"/>
          <w:color w:val="000000" w:themeColor="text1"/>
          <w:sz w:val="24"/>
          <w:szCs w:val="24"/>
          <w:lang w:val="es-ES"/>
        </w:rPr>
        <w:t xml:space="preserve"> hace hincapié en que el presente era un efecto del pasado, es la versión retrovisor, cuando nos enfrentaos a una situación totalmente nueva, siempre tendemos a apegarnos a los objetos, al sabor del pasado más reciente. Miramos el presente por el retrovisor (</w:t>
      </w:r>
      <w:r w:rsidR="00860432" w:rsidRPr="001550E7">
        <w:rPr>
          <w:rFonts w:ascii="Times New Roman" w:hAnsi="Times New Roman" w:cs="Times New Roman"/>
          <w:color w:val="000000" w:themeColor="text1"/>
          <w:sz w:val="24"/>
          <w:szCs w:val="24"/>
        </w:rPr>
        <w:t>Horrocks</w:t>
      </w:r>
      <w:r w:rsidR="00171E47" w:rsidRPr="001550E7">
        <w:rPr>
          <w:rFonts w:ascii="Times New Roman" w:hAnsi="Times New Roman" w:cs="Times New Roman"/>
          <w:color w:val="000000" w:themeColor="text1"/>
          <w:sz w:val="24"/>
          <w:szCs w:val="24"/>
        </w:rPr>
        <w:t xml:space="preserve">, </w:t>
      </w:r>
      <w:r w:rsidR="00860432" w:rsidRPr="001550E7">
        <w:rPr>
          <w:rFonts w:ascii="Times New Roman" w:hAnsi="Times New Roman" w:cs="Times New Roman"/>
          <w:color w:val="000000" w:themeColor="text1"/>
          <w:sz w:val="24"/>
          <w:szCs w:val="24"/>
        </w:rPr>
        <w:t>2004</w:t>
      </w:r>
      <w:r w:rsidR="00860432" w:rsidRPr="001550E7">
        <w:rPr>
          <w:rFonts w:ascii="Times New Roman" w:hAnsi="Times New Roman" w:cs="Times New Roman"/>
          <w:color w:val="000000" w:themeColor="text1"/>
          <w:sz w:val="24"/>
          <w:szCs w:val="24"/>
          <w:lang w:val="es-ES"/>
        </w:rPr>
        <w:t>)</w:t>
      </w:r>
      <w:r w:rsidR="00171E47" w:rsidRPr="001550E7">
        <w:rPr>
          <w:rFonts w:ascii="Times New Roman" w:hAnsi="Times New Roman" w:cs="Times New Roman"/>
          <w:color w:val="000000" w:themeColor="text1"/>
          <w:sz w:val="24"/>
          <w:szCs w:val="24"/>
          <w:lang w:val="es-ES"/>
        </w:rPr>
        <w:t>, lo que puede proporcionar cierta seguridad al llevar acabo la tarea que realicemos</w:t>
      </w:r>
      <w:r w:rsidR="00A8123B" w:rsidRPr="001550E7">
        <w:rPr>
          <w:rFonts w:ascii="Times New Roman" w:hAnsi="Times New Roman" w:cs="Times New Roman"/>
          <w:color w:val="000000" w:themeColor="text1"/>
          <w:sz w:val="24"/>
          <w:szCs w:val="24"/>
          <w:lang w:val="es-ES"/>
        </w:rPr>
        <w:t>, pero genera también ansiedad</w:t>
      </w:r>
      <w:r w:rsidR="00171E47" w:rsidRPr="001550E7">
        <w:rPr>
          <w:rFonts w:ascii="Times New Roman" w:hAnsi="Times New Roman" w:cs="Times New Roman"/>
          <w:color w:val="000000" w:themeColor="text1"/>
          <w:sz w:val="24"/>
          <w:szCs w:val="24"/>
          <w:lang w:val="es-ES"/>
        </w:rPr>
        <w:t xml:space="preserve">. </w:t>
      </w:r>
    </w:p>
    <w:p w:rsidR="008C15E5" w:rsidRPr="001550E7" w:rsidRDefault="008C15E5"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r w:rsidRPr="001550E7">
        <w:rPr>
          <w:rFonts w:ascii="Times New Roman" w:hAnsi="Times New Roman" w:cs="Times New Roman"/>
          <w:color w:val="000000" w:themeColor="text1"/>
          <w:sz w:val="24"/>
          <w:szCs w:val="24"/>
        </w:rPr>
        <w:t>Estamos inmersos</w:t>
      </w:r>
      <w:r w:rsidR="007552F6" w:rsidRPr="001550E7">
        <w:rPr>
          <w:rFonts w:ascii="Times New Roman" w:hAnsi="Times New Roman" w:cs="Times New Roman"/>
          <w:color w:val="000000" w:themeColor="text1"/>
          <w:sz w:val="24"/>
          <w:szCs w:val="24"/>
        </w:rPr>
        <w:t xml:space="preserve"> y rodeados,</w:t>
      </w:r>
      <w:r w:rsidRPr="001550E7">
        <w:rPr>
          <w:rFonts w:ascii="Times New Roman" w:hAnsi="Times New Roman" w:cs="Times New Roman"/>
          <w:color w:val="000000" w:themeColor="text1"/>
          <w:sz w:val="24"/>
          <w:szCs w:val="24"/>
        </w:rPr>
        <w:t xml:space="preserve"> lo queramos o no, los utilicemos o no</w:t>
      </w:r>
      <w:r w:rsidR="007552F6" w:rsidRPr="001550E7">
        <w:rPr>
          <w:rFonts w:ascii="Times New Roman" w:hAnsi="Times New Roman" w:cs="Times New Roman"/>
          <w:color w:val="000000" w:themeColor="text1"/>
          <w:sz w:val="24"/>
          <w:szCs w:val="24"/>
        </w:rPr>
        <w:t>s resistamos a ello como e</w:t>
      </w:r>
      <w:r w:rsidR="00A8123B" w:rsidRPr="001550E7">
        <w:rPr>
          <w:rFonts w:ascii="Times New Roman" w:hAnsi="Times New Roman" w:cs="Times New Roman"/>
          <w:color w:val="000000" w:themeColor="text1"/>
          <w:sz w:val="24"/>
          <w:szCs w:val="24"/>
        </w:rPr>
        <w:t>l relato que se describe en el libro el medio es el masaje d</w:t>
      </w:r>
      <w:r w:rsidR="007552F6" w:rsidRPr="001550E7">
        <w:rPr>
          <w:rFonts w:ascii="Times New Roman" w:hAnsi="Times New Roman" w:cs="Times New Roman"/>
          <w:color w:val="000000" w:themeColor="text1"/>
          <w:sz w:val="24"/>
          <w:szCs w:val="24"/>
        </w:rPr>
        <w:t xml:space="preserve">el sabio chino Tzu- Gung </w:t>
      </w:r>
      <w:r w:rsidR="00A8123B" w:rsidRPr="001550E7">
        <w:rPr>
          <w:rFonts w:ascii="Times New Roman" w:hAnsi="Times New Roman" w:cs="Times New Roman"/>
          <w:color w:val="000000" w:themeColor="text1"/>
          <w:sz w:val="24"/>
          <w:szCs w:val="24"/>
        </w:rPr>
        <w:t xml:space="preserve">quien propone </w:t>
      </w:r>
      <w:r w:rsidR="007552F6" w:rsidRPr="001550E7">
        <w:rPr>
          <w:rFonts w:ascii="Times New Roman" w:hAnsi="Times New Roman" w:cs="Times New Roman"/>
          <w:color w:val="000000" w:themeColor="text1"/>
          <w:sz w:val="24"/>
          <w:szCs w:val="24"/>
        </w:rPr>
        <w:t>una mejor y más rápida forma de llenar canales de riego</w:t>
      </w:r>
      <w:r w:rsidR="00A8123B" w:rsidRPr="001550E7">
        <w:rPr>
          <w:rFonts w:ascii="Times New Roman" w:hAnsi="Times New Roman" w:cs="Times New Roman"/>
          <w:color w:val="000000" w:themeColor="text1"/>
          <w:sz w:val="24"/>
          <w:szCs w:val="24"/>
        </w:rPr>
        <w:t xml:space="preserve"> a un campesino,</w:t>
      </w:r>
      <w:r w:rsidR="007552F6" w:rsidRPr="001550E7">
        <w:rPr>
          <w:rFonts w:ascii="Times New Roman" w:hAnsi="Times New Roman" w:cs="Times New Roman"/>
          <w:color w:val="000000" w:themeColor="text1"/>
          <w:sz w:val="24"/>
          <w:szCs w:val="24"/>
        </w:rPr>
        <w:t xml:space="preserve"> este le responde que no la utilizará pues</w:t>
      </w:r>
      <w:r w:rsidR="00AD2997" w:rsidRPr="001550E7">
        <w:rPr>
          <w:rFonts w:ascii="Times New Roman" w:hAnsi="Times New Roman" w:cs="Times New Roman"/>
          <w:color w:val="000000" w:themeColor="text1"/>
          <w:sz w:val="24"/>
          <w:szCs w:val="24"/>
        </w:rPr>
        <w:t xml:space="preserve"> le da vergüenza</w:t>
      </w:r>
      <w:r w:rsidR="00A8123B" w:rsidRPr="001550E7">
        <w:rPr>
          <w:rFonts w:ascii="Times New Roman" w:hAnsi="Times New Roman" w:cs="Times New Roman"/>
          <w:color w:val="000000" w:themeColor="text1"/>
          <w:sz w:val="24"/>
          <w:szCs w:val="24"/>
        </w:rPr>
        <w:t xml:space="preserve"> usar esos artilugios </w:t>
      </w:r>
      <w:r w:rsidR="00AD2997" w:rsidRPr="001550E7">
        <w:rPr>
          <w:rFonts w:ascii="Times New Roman" w:hAnsi="Times New Roman" w:cs="Times New Roman"/>
          <w:color w:val="000000" w:themeColor="text1"/>
          <w:sz w:val="24"/>
          <w:szCs w:val="24"/>
        </w:rPr>
        <w:t xml:space="preserve"> que </w:t>
      </w:r>
      <w:r w:rsidR="007552F6" w:rsidRPr="001550E7">
        <w:rPr>
          <w:rFonts w:ascii="Times New Roman" w:hAnsi="Times New Roman" w:cs="Times New Roman"/>
          <w:color w:val="000000" w:themeColor="text1"/>
          <w:sz w:val="24"/>
          <w:szCs w:val="24"/>
        </w:rPr>
        <w:t xml:space="preserve">su maestro le </w:t>
      </w:r>
      <w:r w:rsidR="00A8123B" w:rsidRPr="001550E7">
        <w:rPr>
          <w:rFonts w:ascii="Times New Roman" w:hAnsi="Times New Roman" w:cs="Times New Roman"/>
          <w:color w:val="000000" w:themeColor="text1"/>
          <w:sz w:val="24"/>
          <w:szCs w:val="24"/>
        </w:rPr>
        <w:t xml:space="preserve">había dicho que </w:t>
      </w:r>
      <w:r w:rsidR="00AD2997" w:rsidRPr="001550E7">
        <w:rPr>
          <w:rFonts w:ascii="Times New Roman" w:hAnsi="Times New Roman" w:cs="Times New Roman"/>
          <w:color w:val="000000" w:themeColor="text1"/>
          <w:sz w:val="24"/>
          <w:szCs w:val="24"/>
        </w:rPr>
        <w:t>quien hace</w:t>
      </w:r>
      <w:r w:rsidR="00A8123B" w:rsidRPr="001550E7">
        <w:rPr>
          <w:rFonts w:ascii="Times New Roman" w:hAnsi="Times New Roman" w:cs="Times New Roman"/>
          <w:color w:val="000000" w:themeColor="text1"/>
          <w:sz w:val="24"/>
          <w:szCs w:val="24"/>
        </w:rPr>
        <w:t xml:space="preserve"> su trabajo con una máquina tra</w:t>
      </w:r>
      <w:r w:rsidR="00AD2997" w:rsidRPr="001550E7">
        <w:rPr>
          <w:rFonts w:ascii="Times New Roman" w:hAnsi="Times New Roman" w:cs="Times New Roman"/>
          <w:color w:val="000000" w:themeColor="text1"/>
          <w:sz w:val="24"/>
          <w:szCs w:val="24"/>
        </w:rPr>
        <w:t>baja como una máquina pierde su sencillez y se vuelve inseguro,</w:t>
      </w:r>
      <w:r w:rsidR="00A8123B" w:rsidRPr="001550E7">
        <w:rPr>
          <w:rFonts w:ascii="Times New Roman" w:hAnsi="Times New Roman" w:cs="Times New Roman"/>
          <w:color w:val="000000" w:themeColor="text1"/>
          <w:sz w:val="24"/>
          <w:szCs w:val="24"/>
        </w:rPr>
        <w:t xml:space="preserve"> o</w:t>
      </w:r>
      <w:r w:rsidRPr="001550E7">
        <w:rPr>
          <w:rFonts w:ascii="Times New Roman" w:hAnsi="Times New Roman" w:cs="Times New Roman"/>
          <w:color w:val="000000" w:themeColor="text1"/>
          <w:sz w:val="24"/>
          <w:szCs w:val="24"/>
        </w:rPr>
        <w:t xml:space="preserve"> nos parezcan importantes o no, les demos un valor positivo o negativo</w:t>
      </w:r>
      <w:r w:rsidR="007552F6" w:rsidRPr="001550E7">
        <w:rPr>
          <w:rFonts w:ascii="Times New Roman" w:hAnsi="Times New Roman" w:cs="Times New Roman"/>
          <w:color w:val="000000" w:themeColor="text1"/>
          <w:sz w:val="24"/>
          <w:szCs w:val="24"/>
        </w:rPr>
        <w:t xml:space="preserve"> </w:t>
      </w:r>
      <w:r w:rsidR="00A8123B" w:rsidRPr="001550E7">
        <w:rPr>
          <w:rFonts w:ascii="Times New Roman" w:hAnsi="Times New Roman" w:cs="Times New Roman"/>
          <w:color w:val="000000" w:themeColor="text1"/>
          <w:sz w:val="24"/>
          <w:szCs w:val="24"/>
        </w:rPr>
        <w:t>a</w:t>
      </w:r>
      <w:r w:rsidR="007552F6" w:rsidRPr="001550E7">
        <w:rPr>
          <w:rFonts w:ascii="Times New Roman" w:hAnsi="Times New Roman" w:cs="Times New Roman"/>
          <w:color w:val="000000" w:themeColor="text1"/>
          <w:sz w:val="24"/>
          <w:szCs w:val="24"/>
        </w:rPr>
        <w:t xml:space="preserve"> los medios de comunicación por</w:t>
      </w:r>
      <w:r w:rsidR="00A8123B" w:rsidRPr="001550E7">
        <w:rPr>
          <w:rFonts w:ascii="Times New Roman" w:hAnsi="Times New Roman" w:cs="Times New Roman"/>
          <w:color w:val="000000" w:themeColor="text1"/>
          <w:sz w:val="24"/>
          <w:szCs w:val="24"/>
        </w:rPr>
        <w:t xml:space="preserve"> el</w:t>
      </w:r>
      <w:r w:rsidR="007552F6" w:rsidRPr="001550E7">
        <w:rPr>
          <w:rFonts w:ascii="Times New Roman" w:hAnsi="Times New Roman" w:cs="Times New Roman"/>
          <w:color w:val="000000" w:themeColor="text1"/>
          <w:sz w:val="24"/>
          <w:szCs w:val="24"/>
        </w:rPr>
        <w:t>lo es importante tomar en cuenta las 5 cosas o c</w:t>
      </w:r>
      <w:r w:rsidRPr="001550E7">
        <w:rPr>
          <w:rFonts w:ascii="Times New Roman" w:hAnsi="Times New Roman" w:cs="Times New Roman"/>
          <w:color w:val="000000" w:themeColor="text1"/>
          <w:sz w:val="24"/>
          <w:szCs w:val="24"/>
        </w:rPr>
        <w:t xml:space="preserve">onsejos que debemos </w:t>
      </w:r>
      <w:r w:rsidR="007552F6" w:rsidRPr="001550E7">
        <w:rPr>
          <w:rFonts w:ascii="Times New Roman" w:hAnsi="Times New Roman" w:cs="Times New Roman"/>
          <w:color w:val="000000" w:themeColor="text1"/>
          <w:sz w:val="24"/>
          <w:szCs w:val="24"/>
        </w:rPr>
        <w:t xml:space="preserve">saber del cambio tecnológico </w:t>
      </w:r>
      <w:r w:rsidRPr="001550E7">
        <w:rPr>
          <w:rFonts w:ascii="Times New Roman" w:hAnsi="Times New Roman" w:cs="Times New Roman"/>
          <w:color w:val="000000" w:themeColor="text1"/>
          <w:sz w:val="24"/>
          <w:szCs w:val="24"/>
        </w:rPr>
        <w:t>para afrontar el nuevo milenio</w:t>
      </w:r>
      <w:r w:rsidR="007552F6" w:rsidRPr="001550E7">
        <w:rPr>
          <w:rFonts w:ascii="Times New Roman" w:hAnsi="Times New Roman" w:cs="Times New Roman"/>
          <w:color w:val="000000" w:themeColor="text1"/>
          <w:sz w:val="24"/>
          <w:szCs w:val="24"/>
        </w:rPr>
        <w:t xml:space="preserve"> que Neil Postman</w:t>
      </w:r>
      <w:r w:rsidR="00882466" w:rsidRPr="001550E7">
        <w:rPr>
          <w:rFonts w:ascii="Times New Roman" w:hAnsi="Times New Roman" w:cs="Times New Roman"/>
          <w:color w:val="000000" w:themeColor="text1"/>
          <w:sz w:val="24"/>
          <w:szCs w:val="24"/>
        </w:rPr>
        <w:t xml:space="preserve"> (2004)</w:t>
      </w:r>
      <w:r w:rsidR="007552F6" w:rsidRPr="001550E7">
        <w:rPr>
          <w:rFonts w:ascii="Times New Roman" w:hAnsi="Times New Roman" w:cs="Times New Roman"/>
          <w:color w:val="000000" w:themeColor="text1"/>
          <w:sz w:val="24"/>
          <w:szCs w:val="24"/>
        </w:rPr>
        <w:t xml:space="preserve"> expresa</w:t>
      </w:r>
      <w:r w:rsidR="005C6475" w:rsidRPr="001550E7">
        <w:rPr>
          <w:rFonts w:ascii="Times New Roman" w:hAnsi="Times New Roman" w:cs="Times New Roman"/>
          <w:color w:val="000000" w:themeColor="text1"/>
          <w:sz w:val="24"/>
          <w:szCs w:val="24"/>
        </w:rPr>
        <w:t>:</w:t>
      </w:r>
      <w:r w:rsidRPr="001550E7">
        <w:rPr>
          <w:rFonts w:ascii="Times New Roman" w:hAnsi="Times New Roman" w:cs="Times New Roman"/>
          <w:color w:val="000000" w:themeColor="text1"/>
          <w:sz w:val="24"/>
          <w:szCs w:val="24"/>
        </w:rPr>
        <w:t xml:space="preserve"> </w:t>
      </w:r>
    </w:p>
    <w:p w:rsidR="008C15E5" w:rsidRPr="001550E7" w:rsidRDefault="008C15E5"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commentRangeStart w:id="2"/>
      <w:r w:rsidRPr="001550E7">
        <w:rPr>
          <w:rFonts w:ascii="Times New Roman" w:eastAsia="Times New Roman" w:hAnsi="Times New Roman" w:cs="Times New Roman"/>
          <w:color w:val="000000" w:themeColor="text1"/>
          <w:sz w:val="24"/>
          <w:szCs w:val="24"/>
          <w:lang w:eastAsia="es-MX"/>
        </w:rPr>
        <w:t>Primera</w:t>
      </w:r>
      <w:commentRangeEnd w:id="2"/>
      <w:r w:rsidR="005E28E7">
        <w:rPr>
          <w:rStyle w:val="Refdecomentario"/>
        </w:rPr>
        <w:commentReference w:id="2"/>
      </w:r>
      <w:r w:rsidRPr="001550E7">
        <w:rPr>
          <w:rFonts w:ascii="Times New Roman" w:eastAsia="Times New Roman" w:hAnsi="Times New Roman" w:cs="Times New Roman"/>
          <w:color w:val="000000" w:themeColor="text1"/>
          <w:sz w:val="24"/>
          <w:szCs w:val="24"/>
          <w:lang w:eastAsia="es-MX"/>
        </w:rPr>
        <w:t xml:space="preserve"> </w:t>
      </w:r>
    </w:p>
    <w:p w:rsidR="008C15E5" w:rsidRPr="001550E7" w:rsidRDefault="008C15E5"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r w:rsidRPr="001550E7">
        <w:rPr>
          <w:rFonts w:ascii="Times New Roman" w:eastAsia="Times New Roman" w:hAnsi="Times New Roman" w:cs="Times New Roman"/>
          <w:color w:val="000000" w:themeColor="text1"/>
          <w:sz w:val="24"/>
          <w:szCs w:val="24"/>
          <w:lang w:eastAsia="es-MX"/>
        </w:rPr>
        <w:t>La primera advertencia es que todo cambio tec</w:t>
      </w:r>
      <w:r w:rsidR="005C6475" w:rsidRPr="001550E7">
        <w:rPr>
          <w:rFonts w:ascii="Times New Roman" w:eastAsia="Times New Roman" w:hAnsi="Times New Roman" w:cs="Times New Roman"/>
          <w:color w:val="000000" w:themeColor="text1"/>
          <w:sz w:val="24"/>
          <w:szCs w:val="24"/>
          <w:lang w:eastAsia="es-MX"/>
        </w:rPr>
        <w:t xml:space="preserve">nológico implica un compromiso, una </w:t>
      </w:r>
      <w:r w:rsidRPr="001550E7">
        <w:rPr>
          <w:rFonts w:ascii="Times New Roman" w:eastAsia="Times New Roman" w:hAnsi="Times New Roman" w:cs="Times New Roman"/>
          <w:color w:val="000000" w:themeColor="text1"/>
          <w:sz w:val="24"/>
          <w:szCs w:val="24"/>
          <w:lang w:eastAsia="es-MX"/>
        </w:rPr>
        <w:t xml:space="preserve"> paradoja</w:t>
      </w:r>
      <w:r w:rsidR="005C6475" w:rsidRPr="001550E7">
        <w:rPr>
          <w:rFonts w:ascii="Times New Roman" w:eastAsia="Times New Roman" w:hAnsi="Times New Roman" w:cs="Times New Roman"/>
          <w:color w:val="000000" w:themeColor="text1"/>
          <w:sz w:val="24"/>
          <w:szCs w:val="24"/>
          <w:lang w:eastAsia="es-MX"/>
        </w:rPr>
        <w:t xml:space="preserve"> de dar y quitar</w:t>
      </w:r>
      <w:r w:rsidRPr="001550E7">
        <w:rPr>
          <w:rFonts w:ascii="Times New Roman" w:eastAsia="Times New Roman" w:hAnsi="Times New Roman" w:cs="Times New Roman"/>
          <w:color w:val="000000" w:themeColor="text1"/>
          <w:sz w:val="24"/>
          <w:szCs w:val="24"/>
          <w:lang w:eastAsia="es-MX"/>
        </w:rPr>
        <w:t>. Esto significa que para cualquier ventaja que la tecnología ofrece, siempre existe su correspondiente desventaja, que en ocasiones puede superar las ventajas</w:t>
      </w:r>
      <w:r w:rsidR="005C6475" w:rsidRPr="001550E7">
        <w:rPr>
          <w:rFonts w:ascii="Times New Roman" w:eastAsia="Times New Roman" w:hAnsi="Times New Roman" w:cs="Times New Roman"/>
          <w:color w:val="000000" w:themeColor="text1"/>
          <w:sz w:val="24"/>
          <w:szCs w:val="24"/>
          <w:lang w:eastAsia="es-MX"/>
        </w:rPr>
        <w:t xml:space="preserve"> (Postman, 2004), ejemplos de ello podemos observar varios como l</w:t>
      </w:r>
      <w:r w:rsidR="005938E5">
        <w:rPr>
          <w:rFonts w:ascii="Times New Roman" w:eastAsia="Times New Roman" w:hAnsi="Times New Roman" w:cs="Times New Roman"/>
          <w:color w:val="000000" w:themeColor="text1"/>
          <w:sz w:val="24"/>
          <w:szCs w:val="24"/>
          <w:lang w:eastAsia="es-MX"/>
        </w:rPr>
        <w:t>a creación de una ametralladora</w:t>
      </w:r>
      <w:r w:rsidR="005938E5" w:rsidRPr="005938E5">
        <w:rPr>
          <w:rFonts w:ascii="Times New Roman" w:eastAsia="Times New Roman" w:hAnsi="Times New Roman" w:cs="Times New Roman"/>
          <w:color w:val="000000" w:themeColor="text1"/>
          <w:sz w:val="24"/>
          <w:szCs w:val="24"/>
          <w:highlight w:val="yellow"/>
          <w:lang w:eastAsia="es-MX"/>
        </w:rPr>
        <w:t>, é</w:t>
      </w:r>
      <w:r w:rsidR="005C6475" w:rsidRPr="005938E5">
        <w:rPr>
          <w:rFonts w:ascii="Times New Roman" w:eastAsia="Times New Roman" w:hAnsi="Times New Roman" w:cs="Times New Roman"/>
          <w:color w:val="000000" w:themeColor="text1"/>
          <w:sz w:val="24"/>
          <w:szCs w:val="24"/>
          <w:highlight w:val="yellow"/>
          <w:lang w:eastAsia="es-MX"/>
        </w:rPr>
        <w:t>sta</w:t>
      </w:r>
      <w:r w:rsidR="005C6475" w:rsidRPr="001550E7">
        <w:rPr>
          <w:rFonts w:ascii="Times New Roman" w:eastAsia="Times New Roman" w:hAnsi="Times New Roman" w:cs="Times New Roman"/>
          <w:color w:val="000000" w:themeColor="text1"/>
          <w:sz w:val="24"/>
          <w:szCs w:val="24"/>
          <w:lang w:eastAsia="es-MX"/>
        </w:rPr>
        <w:t xml:space="preserve"> podría tener como ventajas que puede defendernos ante algún ataque animal, es decir, podría servirnos para defensa propia pero sus desventajas son más puede causar la muerte de varias personas en un minuto, si se utiliza en un robo gen</w:t>
      </w:r>
      <w:r w:rsidR="00A8123B" w:rsidRPr="001550E7">
        <w:rPr>
          <w:rFonts w:ascii="Times New Roman" w:eastAsia="Times New Roman" w:hAnsi="Times New Roman" w:cs="Times New Roman"/>
          <w:color w:val="000000" w:themeColor="text1"/>
          <w:sz w:val="24"/>
          <w:szCs w:val="24"/>
          <w:lang w:eastAsia="es-MX"/>
        </w:rPr>
        <w:t>e</w:t>
      </w:r>
      <w:r w:rsidR="005C6475" w:rsidRPr="001550E7">
        <w:rPr>
          <w:rFonts w:ascii="Times New Roman" w:eastAsia="Times New Roman" w:hAnsi="Times New Roman" w:cs="Times New Roman"/>
          <w:color w:val="000000" w:themeColor="text1"/>
          <w:sz w:val="24"/>
          <w:szCs w:val="24"/>
          <w:lang w:eastAsia="es-MX"/>
        </w:rPr>
        <w:t xml:space="preserve">ra pánico y </w:t>
      </w:r>
      <w:r w:rsidR="005C6475" w:rsidRPr="001550E7">
        <w:rPr>
          <w:rFonts w:ascii="Times New Roman" w:eastAsia="Times New Roman" w:hAnsi="Times New Roman" w:cs="Times New Roman"/>
          <w:color w:val="000000" w:themeColor="text1"/>
          <w:sz w:val="24"/>
          <w:szCs w:val="24"/>
          <w:lang w:eastAsia="es-MX"/>
        </w:rPr>
        <w:lastRenderedPageBreak/>
        <w:t>ayuda a despojar de sus propiedades a cualquier persona o al estar amenazada con esta llevarla a realizar los peores actos</w:t>
      </w:r>
      <w:r w:rsidR="00A8123B" w:rsidRPr="001550E7">
        <w:rPr>
          <w:rFonts w:ascii="Times New Roman" w:eastAsia="Times New Roman" w:hAnsi="Times New Roman" w:cs="Times New Roman"/>
          <w:color w:val="000000" w:themeColor="text1"/>
          <w:sz w:val="24"/>
          <w:szCs w:val="24"/>
          <w:lang w:eastAsia="es-MX"/>
        </w:rPr>
        <w:t xml:space="preserve">, otro ejemplo es la </w:t>
      </w:r>
      <w:r w:rsidR="00171E47" w:rsidRPr="001550E7">
        <w:rPr>
          <w:rFonts w:ascii="Times New Roman" w:eastAsia="Times New Roman" w:hAnsi="Times New Roman" w:cs="Times New Roman"/>
          <w:color w:val="000000" w:themeColor="text1"/>
          <w:sz w:val="24"/>
          <w:szCs w:val="24"/>
          <w:lang w:eastAsia="es-MX"/>
        </w:rPr>
        <w:t>automatización</w:t>
      </w:r>
      <w:r w:rsidR="00A8123B" w:rsidRPr="001550E7">
        <w:rPr>
          <w:rFonts w:ascii="Times New Roman" w:eastAsia="Times New Roman" w:hAnsi="Times New Roman" w:cs="Times New Roman"/>
          <w:color w:val="000000" w:themeColor="text1"/>
          <w:sz w:val="24"/>
          <w:szCs w:val="24"/>
          <w:lang w:eastAsia="es-MX"/>
        </w:rPr>
        <w:t>.</w:t>
      </w:r>
    </w:p>
    <w:p w:rsidR="008C15E5" w:rsidRPr="001550E7" w:rsidRDefault="008C15E5"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r w:rsidRPr="001550E7">
        <w:rPr>
          <w:rFonts w:ascii="Times New Roman" w:eastAsia="Times New Roman" w:hAnsi="Times New Roman" w:cs="Times New Roman"/>
          <w:color w:val="000000" w:themeColor="text1"/>
          <w:sz w:val="24"/>
          <w:szCs w:val="24"/>
          <w:lang w:eastAsia="es-MX"/>
        </w:rPr>
        <w:t>Segunda</w:t>
      </w:r>
    </w:p>
    <w:p w:rsidR="006866FE"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eastAsia="Times New Roman" w:hAnsi="Times New Roman" w:cs="Times New Roman"/>
          <w:color w:val="000000" w:themeColor="text1"/>
          <w:sz w:val="24"/>
          <w:szCs w:val="24"/>
          <w:lang w:eastAsia="es-MX"/>
        </w:rPr>
        <w:t>Las ventajas y desventajas no se distribuyen equitativamente, esto significa que toda nueva tecnología beneficia a algunos y perjudica a otros</w:t>
      </w:r>
      <w:r w:rsidR="00A8123B" w:rsidRPr="001550E7">
        <w:rPr>
          <w:rFonts w:ascii="Times New Roman" w:eastAsia="Times New Roman" w:hAnsi="Times New Roman" w:cs="Times New Roman"/>
          <w:color w:val="000000" w:themeColor="text1"/>
          <w:sz w:val="24"/>
          <w:szCs w:val="24"/>
          <w:lang w:eastAsia="es-MX"/>
        </w:rPr>
        <w:t xml:space="preserve"> (Postman, </w:t>
      </w:r>
      <w:r w:rsidR="005C6475" w:rsidRPr="001550E7">
        <w:rPr>
          <w:rFonts w:ascii="Times New Roman" w:eastAsia="Times New Roman" w:hAnsi="Times New Roman" w:cs="Times New Roman"/>
          <w:color w:val="000000" w:themeColor="text1"/>
          <w:sz w:val="24"/>
          <w:szCs w:val="24"/>
          <w:lang w:eastAsia="es-MX"/>
        </w:rPr>
        <w:t>2004) y al no distribuirse equitativamente genera brechas generacionales</w:t>
      </w:r>
      <w:r w:rsidR="00E925E1" w:rsidRPr="001550E7">
        <w:rPr>
          <w:rFonts w:ascii="Times New Roman" w:eastAsia="Times New Roman" w:hAnsi="Times New Roman" w:cs="Times New Roman"/>
          <w:color w:val="000000" w:themeColor="text1"/>
          <w:sz w:val="24"/>
          <w:szCs w:val="24"/>
          <w:lang w:eastAsia="es-MX"/>
        </w:rPr>
        <w:t xml:space="preserve"> y doble marginalidad,</w:t>
      </w:r>
      <w:r w:rsidR="005C6475" w:rsidRPr="001550E7">
        <w:rPr>
          <w:rFonts w:ascii="Times New Roman" w:eastAsia="Times New Roman" w:hAnsi="Times New Roman" w:cs="Times New Roman"/>
          <w:color w:val="000000" w:themeColor="text1"/>
          <w:sz w:val="24"/>
          <w:szCs w:val="24"/>
          <w:lang w:eastAsia="es-MX"/>
        </w:rPr>
        <w:t xml:space="preserve"> mientras hay </w:t>
      </w:r>
      <w:r w:rsidR="00E925E1" w:rsidRPr="001550E7">
        <w:rPr>
          <w:rFonts w:ascii="Times New Roman" w:eastAsia="Times New Roman" w:hAnsi="Times New Roman" w:cs="Times New Roman"/>
          <w:color w:val="000000" w:themeColor="text1"/>
          <w:sz w:val="24"/>
          <w:szCs w:val="24"/>
          <w:lang w:eastAsia="es-MX"/>
        </w:rPr>
        <w:t xml:space="preserve">niños que tienen contacto con una computadora y la manipulan desde los 4 años o a una edad más temprana hay quienes tienen que esperar hasta estudiar una licenciatura para involucrarse más activamente en esta situación, pues viven en ciudades denominadas por </w:t>
      </w:r>
      <w:r w:rsidR="00E925E1" w:rsidRPr="005938E5">
        <w:rPr>
          <w:rFonts w:ascii="Times New Roman" w:eastAsia="Times New Roman" w:hAnsi="Times New Roman" w:cs="Times New Roman"/>
          <w:color w:val="000000" w:themeColor="text1"/>
          <w:sz w:val="24"/>
          <w:szCs w:val="24"/>
          <w:highlight w:val="yellow"/>
          <w:lang w:eastAsia="es-MX"/>
        </w:rPr>
        <w:t>Mcluhan</w:t>
      </w:r>
      <w:r w:rsidR="00E925E1" w:rsidRPr="001550E7">
        <w:rPr>
          <w:rFonts w:ascii="Times New Roman" w:eastAsia="Times New Roman" w:hAnsi="Times New Roman" w:cs="Times New Roman"/>
          <w:color w:val="000000" w:themeColor="text1"/>
          <w:sz w:val="24"/>
          <w:szCs w:val="24"/>
          <w:lang w:eastAsia="es-MX"/>
        </w:rPr>
        <w:t xml:space="preserve"> como frías</w:t>
      </w:r>
      <w:r w:rsidRPr="001550E7">
        <w:rPr>
          <w:rFonts w:ascii="Times New Roman" w:eastAsia="Times New Roman" w:hAnsi="Times New Roman" w:cs="Times New Roman"/>
          <w:color w:val="000000" w:themeColor="text1"/>
          <w:sz w:val="24"/>
          <w:szCs w:val="24"/>
          <w:lang w:eastAsia="es-MX"/>
        </w:rPr>
        <w:t>.</w:t>
      </w:r>
      <w:r w:rsidR="00980F95" w:rsidRPr="001550E7">
        <w:rPr>
          <w:rFonts w:ascii="Times New Roman" w:eastAsia="Times New Roman" w:hAnsi="Times New Roman" w:cs="Times New Roman"/>
          <w:color w:val="000000" w:themeColor="text1"/>
          <w:sz w:val="24"/>
          <w:szCs w:val="24"/>
          <w:lang w:eastAsia="es-MX"/>
        </w:rPr>
        <w:t xml:space="preserve"> Ojala que en un futuro no tan lejano logremos ser una socieda</w:t>
      </w:r>
      <w:r w:rsidR="006866FE" w:rsidRPr="001550E7">
        <w:rPr>
          <w:rFonts w:ascii="Times New Roman" w:hAnsi="Times New Roman" w:cs="Times New Roman"/>
          <w:color w:val="000000" w:themeColor="text1"/>
          <w:sz w:val="24"/>
          <w:szCs w:val="24"/>
        </w:rPr>
        <w:t>d</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de la ubicuidad</w:t>
      </w:r>
      <w:r w:rsidR="00980F95" w:rsidRPr="001550E7">
        <w:rPr>
          <w:rFonts w:ascii="Times New Roman" w:hAnsi="Times New Roman" w:cs="Times New Roman"/>
          <w:color w:val="000000" w:themeColor="text1"/>
          <w:sz w:val="24"/>
          <w:szCs w:val="24"/>
        </w:rPr>
        <w:t xml:space="preserve"> como lo concibe </w:t>
      </w:r>
      <w:r w:rsidR="006866FE" w:rsidRPr="001550E7">
        <w:rPr>
          <w:rFonts w:ascii="Times New Roman" w:hAnsi="Times New Roman" w:cs="Times New Roman"/>
          <w:color w:val="000000" w:themeColor="text1"/>
          <w:sz w:val="24"/>
          <w:szCs w:val="24"/>
        </w:rPr>
        <w:t>Nakamura (</w:t>
      </w:r>
      <w:r w:rsidR="00980F95" w:rsidRPr="001550E7">
        <w:rPr>
          <w:rFonts w:ascii="Times New Roman" w:hAnsi="Times New Roman" w:cs="Times New Roman"/>
          <w:color w:val="000000" w:themeColor="text1"/>
          <w:sz w:val="24"/>
          <w:szCs w:val="24"/>
        </w:rPr>
        <w:t xml:space="preserve">citado por </w:t>
      </w:r>
      <w:r w:rsidR="006866FE" w:rsidRPr="001550E7">
        <w:rPr>
          <w:rFonts w:ascii="Times New Roman" w:hAnsi="Times New Roman" w:cs="Times New Roman"/>
          <w:color w:val="000000" w:themeColor="text1"/>
          <w:sz w:val="24"/>
          <w:szCs w:val="24"/>
        </w:rPr>
        <w:t>Islas, 2009)</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una sociedad en la que cualquier persona puede</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disfrutar, en cualquier momento y en cualquier lugar,</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de una amplia gama de servicios a través de diversos</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dispositivos terminales y redes de banda ancha (servicios</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«on demand»). El lema de la sociedad de la ubicuidad</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es «anyone, anywhere, anytime»</w:t>
      </w:r>
      <w:r w:rsidR="00C92792"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cualquier</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persona, en cualquier lugar, en cualquier momento.</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De acuerdo con Nakamura, tres factores resultan</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de capital importancia en el desarrollo de la sociedad</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de la ubicuidad: una sólida infraestructura de redes,</w:t>
      </w:r>
      <w:r w:rsidR="00980F95" w:rsidRPr="001550E7">
        <w:rPr>
          <w:rFonts w:ascii="Times New Roman" w:hAnsi="Times New Roman" w:cs="Times New Roman"/>
          <w:color w:val="000000" w:themeColor="text1"/>
          <w:sz w:val="24"/>
          <w:szCs w:val="24"/>
        </w:rPr>
        <w:t xml:space="preserve"> </w:t>
      </w:r>
      <w:r w:rsidR="006866FE" w:rsidRPr="001550E7">
        <w:rPr>
          <w:rFonts w:ascii="Times New Roman" w:hAnsi="Times New Roman" w:cs="Times New Roman"/>
          <w:color w:val="000000" w:themeColor="text1"/>
          <w:sz w:val="24"/>
          <w:szCs w:val="24"/>
        </w:rPr>
        <w:t>eficientes dispositivos terminales, y servicios de contenido</w:t>
      </w:r>
      <w:r w:rsidR="00980F95" w:rsidRPr="001550E7">
        <w:rPr>
          <w:rFonts w:ascii="Times New Roman" w:hAnsi="Times New Roman" w:cs="Times New Roman"/>
          <w:color w:val="000000" w:themeColor="text1"/>
          <w:sz w:val="24"/>
          <w:szCs w:val="24"/>
        </w:rPr>
        <w:t xml:space="preserve">, esto aparentemente se </w:t>
      </w:r>
      <w:r w:rsidR="00882466" w:rsidRPr="001550E7">
        <w:rPr>
          <w:rFonts w:ascii="Times New Roman" w:hAnsi="Times New Roman" w:cs="Times New Roman"/>
          <w:color w:val="000000" w:themeColor="text1"/>
          <w:sz w:val="24"/>
          <w:szCs w:val="24"/>
        </w:rPr>
        <w:t>está</w:t>
      </w:r>
      <w:r w:rsidR="00980F95" w:rsidRPr="001550E7">
        <w:rPr>
          <w:rFonts w:ascii="Times New Roman" w:hAnsi="Times New Roman" w:cs="Times New Roman"/>
          <w:color w:val="000000" w:themeColor="text1"/>
          <w:sz w:val="24"/>
          <w:szCs w:val="24"/>
        </w:rPr>
        <w:t xml:space="preserve"> gestando con la nueva reforma en telecomunicaciones que se </w:t>
      </w:r>
      <w:r w:rsidR="00882466" w:rsidRPr="001550E7">
        <w:rPr>
          <w:rFonts w:ascii="Times New Roman" w:hAnsi="Times New Roman" w:cs="Times New Roman"/>
          <w:color w:val="000000" w:themeColor="text1"/>
          <w:sz w:val="24"/>
          <w:szCs w:val="24"/>
        </w:rPr>
        <w:t>aceptó</w:t>
      </w:r>
      <w:r w:rsidR="00980F95" w:rsidRPr="001550E7">
        <w:rPr>
          <w:rFonts w:ascii="Times New Roman" w:hAnsi="Times New Roman" w:cs="Times New Roman"/>
          <w:color w:val="000000" w:themeColor="text1"/>
          <w:sz w:val="24"/>
          <w:szCs w:val="24"/>
        </w:rPr>
        <w:t xml:space="preserve"> en el </w:t>
      </w:r>
      <w:r w:rsidR="00882466" w:rsidRPr="001550E7">
        <w:rPr>
          <w:rFonts w:ascii="Times New Roman" w:hAnsi="Times New Roman" w:cs="Times New Roman"/>
          <w:color w:val="000000" w:themeColor="text1"/>
          <w:sz w:val="24"/>
          <w:szCs w:val="24"/>
        </w:rPr>
        <w:t>senado</w:t>
      </w:r>
      <w:r w:rsidR="00980F95" w:rsidRPr="001550E7">
        <w:rPr>
          <w:rFonts w:ascii="Times New Roman" w:hAnsi="Times New Roman" w:cs="Times New Roman"/>
          <w:color w:val="000000" w:themeColor="text1"/>
          <w:sz w:val="24"/>
          <w:szCs w:val="24"/>
        </w:rPr>
        <w:t xml:space="preserve">, pero no debemos olvidar que </w:t>
      </w:r>
      <w:r w:rsidR="00C92792" w:rsidRPr="001550E7">
        <w:rPr>
          <w:rFonts w:ascii="Times New Roman" w:hAnsi="Times New Roman" w:cs="Times New Roman"/>
          <w:color w:val="000000" w:themeColor="text1"/>
          <w:sz w:val="24"/>
          <w:szCs w:val="24"/>
        </w:rPr>
        <w:t xml:space="preserve">detrás de </w:t>
      </w:r>
      <w:r w:rsidR="00980F95" w:rsidRPr="001550E7">
        <w:rPr>
          <w:rFonts w:ascii="Times New Roman" w:hAnsi="Times New Roman" w:cs="Times New Roman"/>
          <w:color w:val="000000" w:themeColor="text1"/>
          <w:sz w:val="24"/>
          <w:szCs w:val="24"/>
        </w:rPr>
        <w:t>todas estas</w:t>
      </w:r>
      <w:r w:rsidR="00C92792" w:rsidRPr="001550E7">
        <w:rPr>
          <w:rFonts w:ascii="Times New Roman" w:hAnsi="Times New Roman" w:cs="Times New Roman"/>
          <w:color w:val="000000" w:themeColor="text1"/>
          <w:sz w:val="24"/>
          <w:szCs w:val="24"/>
        </w:rPr>
        <w:t xml:space="preserve"> reformas que nos beneficiaran </w:t>
      </w:r>
      <w:r w:rsidR="00980F95" w:rsidRPr="001550E7">
        <w:rPr>
          <w:rFonts w:ascii="Times New Roman" w:hAnsi="Times New Roman" w:cs="Times New Roman"/>
          <w:color w:val="000000" w:themeColor="text1"/>
          <w:sz w:val="24"/>
          <w:szCs w:val="24"/>
        </w:rPr>
        <w:t>mueve por el poder y el dinero</w:t>
      </w:r>
      <w:r w:rsidR="006866FE" w:rsidRPr="001550E7">
        <w:rPr>
          <w:rFonts w:ascii="Times New Roman" w:hAnsi="Times New Roman" w:cs="Times New Roman"/>
          <w:color w:val="000000" w:themeColor="text1"/>
          <w:sz w:val="24"/>
          <w:szCs w:val="24"/>
        </w:rPr>
        <w:t>.</w:t>
      </w:r>
    </w:p>
    <w:p w:rsidR="008C15E5" w:rsidRPr="001550E7" w:rsidRDefault="008C15E5"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r w:rsidRPr="001550E7">
        <w:rPr>
          <w:rFonts w:ascii="Times New Roman" w:eastAsia="Times New Roman" w:hAnsi="Times New Roman" w:cs="Times New Roman"/>
          <w:color w:val="000000" w:themeColor="text1"/>
          <w:sz w:val="24"/>
          <w:szCs w:val="24"/>
          <w:lang w:eastAsia="es-MX"/>
        </w:rPr>
        <w:t>TERCERA</w:t>
      </w:r>
    </w:p>
    <w:p w:rsidR="00E925E1" w:rsidRPr="001550E7" w:rsidRDefault="008C15E5"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r w:rsidRPr="001550E7">
        <w:rPr>
          <w:rFonts w:ascii="Times New Roman" w:eastAsia="Times New Roman" w:hAnsi="Times New Roman" w:cs="Times New Roman"/>
          <w:color w:val="000000" w:themeColor="text1"/>
          <w:sz w:val="24"/>
          <w:szCs w:val="24"/>
          <w:lang w:eastAsia="es-MX"/>
        </w:rPr>
        <w:t>Cualquier tecnología tiene su prejuicio epistemológico, político o social. Como la propia lengua, nos predispone favorablemente y valora ciertas perspectivas y conclusiones. Toda  tecnología incorpora una filosofía que es expresión de cómo la tecnología nos hace usar nuestra mente, en qué medida nos hace usar nuestros cuerpos, en como codifica nuestro mundo, a cuales de nuestros sentidos amplifica, a cuales de nuestras emociones y tendencias intelectuales desatiende</w:t>
      </w:r>
      <w:r w:rsidR="00E925E1" w:rsidRPr="001550E7">
        <w:rPr>
          <w:rFonts w:ascii="Times New Roman" w:eastAsia="Times New Roman" w:hAnsi="Times New Roman" w:cs="Times New Roman"/>
          <w:color w:val="000000" w:themeColor="text1"/>
          <w:sz w:val="24"/>
          <w:szCs w:val="24"/>
          <w:lang w:eastAsia="es-MX"/>
        </w:rPr>
        <w:t xml:space="preserve"> (Postman, 2004),  e</w:t>
      </w:r>
      <w:r w:rsidR="00A8123B" w:rsidRPr="001550E7">
        <w:rPr>
          <w:rFonts w:ascii="Times New Roman" w:eastAsia="Times New Roman" w:hAnsi="Times New Roman" w:cs="Times New Roman"/>
          <w:color w:val="000000" w:themeColor="text1"/>
          <w:sz w:val="24"/>
          <w:szCs w:val="24"/>
          <w:lang w:eastAsia="es-MX"/>
        </w:rPr>
        <w:t>n esta</w:t>
      </w:r>
      <w:r w:rsidR="00E925E1" w:rsidRPr="001550E7">
        <w:rPr>
          <w:rFonts w:ascii="Times New Roman" w:eastAsia="Times New Roman" w:hAnsi="Times New Roman" w:cs="Times New Roman"/>
          <w:color w:val="000000" w:themeColor="text1"/>
          <w:sz w:val="24"/>
          <w:szCs w:val="24"/>
          <w:lang w:eastAsia="es-MX"/>
        </w:rPr>
        <w:t xml:space="preserve"> carrera  de la tecnología p</w:t>
      </w:r>
      <w:r w:rsidR="00D0281B" w:rsidRPr="001550E7">
        <w:rPr>
          <w:rFonts w:ascii="Times New Roman" w:eastAsia="Times New Roman" w:hAnsi="Times New Roman" w:cs="Times New Roman"/>
          <w:color w:val="000000" w:themeColor="text1"/>
          <w:sz w:val="24"/>
          <w:szCs w:val="24"/>
          <w:lang w:eastAsia="es-MX"/>
        </w:rPr>
        <w:t>erdemos habilidades y destrezas</w:t>
      </w:r>
      <w:r w:rsidR="00E925E1" w:rsidRPr="001550E7">
        <w:rPr>
          <w:rFonts w:ascii="Times New Roman" w:eastAsia="Times New Roman" w:hAnsi="Times New Roman" w:cs="Times New Roman"/>
          <w:color w:val="000000" w:themeColor="text1"/>
          <w:sz w:val="24"/>
          <w:szCs w:val="24"/>
          <w:lang w:eastAsia="es-MX"/>
        </w:rPr>
        <w:t>, no es raro escuchar a un joven de la secundaria decir al pedirle que realice una operación básica mentalmente</w:t>
      </w:r>
      <w:r w:rsidR="00D0281B" w:rsidRPr="001550E7">
        <w:rPr>
          <w:rFonts w:ascii="Times New Roman" w:eastAsia="Times New Roman" w:hAnsi="Times New Roman" w:cs="Times New Roman"/>
          <w:color w:val="000000" w:themeColor="text1"/>
          <w:sz w:val="24"/>
          <w:szCs w:val="24"/>
          <w:lang w:eastAsia="es-MX"/>
        </w:rPr>
        <w:t>,</w:t>
      </w:r>
      <w:r w:rsidR="00E925E1" w:rsidRPr="001550E7">
        <w:rPr>
          <w:rFonts w:ascii="Times New Roman" w:eastAsia="Times New Roman" w:hAnsi="Times New Roman" w:cs="Times New Roman"/>
          <w:color w:val="000000" w:themeColor="text1"/>
          <w:sz w:val="24"/>
          <w:szCs w:val="24"/>
          <w:lang w:eastAsia="es-MX"/>
        </w:rPr>
        <w:t xml:space="preserve"> porque deb</w:t>
      </w:r>
      <w:r w:rsidR="00D0281B" w:rsidRPr="001550E7">
        <w:rPr>
          <w:rFonts w:ascii="Times New Roman" w:eastAsia="Times New Roman" w:hAnsi="Times New Roman" w:cs="Times New Roman"/>
          <w:color w:val="000000" w:themeColor="text1"/>
          <w:sz w:val="24"/>
          <w:szCs w:val="24"/>
          <w:lang w:eastAsia="es-MX"/>
        </w:rPr>
        <w:t>o</w:t>
      </w:r>
      <w:r w:rsidR="00E925E1" w:rsidRPr="001550E7">
        <w:rPr>
          <w:rFonts w:ascii="Times New Roman" w:eastAsia="Times New Roman" w:hAnsi="Times New Roman" w:cs="Times New Roman"/>
          <w:color w:val="000000" w:themeColor="text1"/>
          <w:sz w:val="24"/>
          <w:szCs w:val="24"/>
          <w:lang w:eastAsia="es-MX"/>
        </w:rPr>
        <w:t xml:space="preserve"> hacerlo de esa manera si para eso se inventó la calculadora o </w:t>
      </w:r>
      <w:r w:rsidR="00D0281B" w:rsidRPr="001550E7">
        <w:rPr>
          <w:rFonts w:ascii="Times New Roman" w:eastAsia="Times New Roman" w:hAnsi="Times New Roman" w:cs="Times New Roman"/>
          <w:color w:val="000000" w:themeColor="text1"/>
          <w:sz w:val="24"/>
          <w:szCs w:val="24"/>
          <w:lang w:eastAsia="es-MX"/>
        </w:rPr>
        <w:t xml:space="preserve">en mi </w:t>
      </w:r>
      <w:r w:rsidR="00E925E1" w:rsidRPr="001550E7">
        <w:rPr>
          <w:rFonts w:ascii="Times New Roman" w:eastAsia="Times New Roman" w:hAnsi="Times New Roman" w:cs="Times New Roman"/>
          <w:color w:val="000000" w:themeColor="text1"/>
          <w:sz w:val="24"/>
          <w:szCs w:val="24"/>
          <w:lang w:eastAsia="es-MX"/>
        </w:rPr>
        <w:t>celular</w:t>
      </w:r>
      <w:r w:rsidR="00D0281B" w:rsidRPr="001550E7">
        <w:rPr>
          <w:rFonts w:ascii="Times New Roman" w:eastAsia="Times New Roman" w:hAnsi="Times New Roman" w:cs="Times New Roman"/>
          <w:color w:val="000000" w:themeColor="text1"/>
          <w:sz w:val="24"/>
          <w:szCs w:val="24"/>
          <w:lang w:eastAsia="es-MX"/>
        </w:rPr>
        <w:t xml:space="preserve"> tengo</w:t>
      </w:r>
      <w:r w:rsidR="00E925E1" w:rsidRPr="001550E7">
        <w:rPr>
          <w:rFonts w:ascii="Times New Roman" w:eastAsia="Times New Roman" w:hAnsi="Times New Roman" w:cs="Times New Roman"/>
          <w:color w:val="000000" w:themeColor="text1"/>
          <w:sz w:val="24"/>
          <w:szCs w:val="24"/>
          <w:lang w:eastAsia="es-MX"/>
        </w:rPr>
        <w:t xml:space="preserve"> una aplicación que </w:t>
      </w:r>
      <w:r w:rsidR="00D0281B" w:rsidRPr="001550E7">
        <w:rPr>
          <w:rFonts w:ascii="Times New Roman" w:eastAsia="Times New Roman" w:hAnsi="Times New Roman" w:cs="Times New Roman"/>
          <w:color w:val="000000" w:themeColor="text1"/>
          <w:sz w:val="24"/>
          <w:szCs w:val="24"/>
          <w:lang w:eastAsia="es-MX"/>
        </w:rPr>
        <w:t>me permite realizarlo más rápido</w:t>
      </w:r>
      <w:r w:rsidR="00E925E1" w:rsidRPr="001550E7">
        <w:rPr>
          <w:rFonts w:ascii="Times New Roman" w:eastAsia="Times New Roman" w:hAnsi="Times New Roman" w:cs="Times New Roman"/>
          <w:color w:val="000000" w:themeColor="text1"/>
          <w:sz w:val="24"/>
          <w:szCs w:val="24"/>
          <w:lang w:eastAsia="es-MX"/>
        </w:rPr>
        <w:t>.</w:t>
      </w:r>
    </w:p>
    <w:p w:rsidR="008C15E5" w:rsidRPr="001550E7" w:rsidRDefault="008C15E5"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r w:rsidRPr="001550E7">
        <w:rPr>
          <w:rFonts w:ascii="Times New Roman" w:eastAsia="Times New Roman" w:hAnsi="Times New Roman" w:cs="Times New Roman"/>
          <w:color w:val="000000" w:themeColor="text1"/>
          <w:sz w:val="24"/>
          <w:szCs w:val="24"/>
          <w:lang w:eastAsia="es-MX"/>
        </w:rPr>
        <w:lastRenderedPageBreak/>
        <w:t>CUARTA</w:t>
      </w:r>
    </w:p>
    <w:p w:rsidR="008C15E5" w:rsidRPr="001550E7" w:rsidRDefault="008C15E5"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r w:rsidRPr="001550E7">
        <w:rPr>
          <w:rFonts w:ascii="Times New Roman" w:eastAsia="Times New Roman" w:hAnsi="Times New Roman" w:cs="Times New Roman"/>
          <w:color w:val="000000" w:themeColor="text1"/>
          <w:sz w:val="24"/>
          <w:szCs w:val="24"/>
          <w:lang w:eastAsia="es-MX"/>
        </w:rPr>
        <w:t>Esta es la cuarta advertencia: el cambio tecnológico no es aditivo, es ecológico, Un nuevo medio no añade algo, lo cambia todo</w:t>
      </w:r>
      <w:r w:rsidR="00D0281B" w:rsidRPr="001550E7">
        <w:rPr>
          <w:rFonts w:ascii="Times New Roman" w:eastAsia="Times New Roman" w:hAnsi="Times New Roman" w:cs="Times New Roman"/>
          <w:color w:val="000000" w:themeColor="text1"/>
          <w:sz w:val="24"/>
          <w:szCs w:val="24"/>
          <w:lang w:eastAsia="es-MX"/>
        </w:rPr>
        <w:t xml:space="preserve"> (Postman, </w:t>
      </w:r>
      <w:r w:rsidR="00E925E1" w:rsidRPr="001550E7">
        <w:rPr>
          <w:rFonts w:ascii="Times New Roman" w:eastAsia="Times New Roman" w:hAnsi="Times New Roman" w:cs="Times New Roman"/>
          <w:color w:val="000000" w:themeColor="text1"/>
          <w:sz w:val="24"/>
          <w:szCs w:val="24"/>
          <w:lang w:eastAsia="es-MX"/>
        </w:rPr>
        <w:t>2004)</w:t>
      </w:r>
      <w:r w:rsidR="00C95F68" w:rsidRPr="001550E7">
        <w:rPr>
          <w:rFonts w:ascii="Times New Roman" w:eastAsia="Times New Roman" w:hAnsi="Times New Roman" w:cs="Times New Roman"/>
          <w:color w:val="000000" w:themeColor="text1"/>
          <w:sz w:val="24"/>
          <w:szCs w:val="24"/>
          <w:lang w:eastAsia="es-MX"/>
        </w:rPr>
        <w:t xml:space="preserve"> impacta, genera cambios irreversibles y deja su huella en la historia, haciendo que las cosas sean dife</w:t>
      </w:r>
      <w:r w:rsidR="00D0281B" w:rsidRPr="001550E7">
        <w:rPr>
          <w:rFonts w:ascii="Times New Roman" w:eastAsia="Times New Roman" w:hAnsi="Times New Roman" w:cs="Times New Roman"/>
          <w:color w:val="000000" w:themeColor="text1"/>
          <w:sz w:val="24"/>
          <w:szCs w:val="24"/>
          <w:lang w:eastAsia="es-MX"/>
        </w:rPr>
        <w:t>rentes y se modifiquen con ello</w:t>
      </w:r>
      <w:r w:rsidR="00C95F68" w:rsidRPr="001550E7">
        <w:rPr>
          <w:rFonts w:ascii="Times New Roman" w:eastAsia="Times New Roman" w:hAnsi="Times New Roman" w:cs="Times New Roman"/>
          <w:color w:val="000000" w:themeColor="text1"/>
          <w:sz w:val="24"/>
          <w:szCs w:val="24"/>
          <w:lang w:eastAsia="es-MX"/>
        </w:rPr>
        <w:t xml:space="preserve"> la personalidad del ser humano</w:t>
      </w:r>
      <w:r w:rsidRPr="001550E7">
        <w:rPr>
          <w:rFonts w:ascii="Times New Roman" w:eastAsia="Times New Roman" w:hAnsi="Times New Roman" w:cs="Times New Roman"/>
          <w:color w:val="000000" w:themeColor="text1"/>
          <w:sz w:val="24"/>
          <w:szCs w:val="24"/>
          <w:lang w:eastAsia="es-MX"/>
        </w:rPr>
        <w:t>.</w:t>
      </w:r>
    </w:p>
    <w:p w:rsidR="008C15E5" w:rsidRPr="001550E7" w:rsidRDefault="008C15E5"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r w:rsidRPr="001550E7">
        <w:rPr>
          <w:rFonts w:ascii="Times New Roman" w:eastAsia="Times New Roman" w:hAnsi="Times New Roman" w:cs="Times New Roman"/>
          <w:color w:val="000000" w:themeColor="text1"/>
          <w:sz w:val="24"/>
          <w:szCs w:val="24"/>
          <w:lang w:eastAsia="es-MX"/>
        </w:rPr>
        <w:t>QUINTA</w:t>
      </w:r>
    </w:p>
    <w:p w:rsidR="008C15E5" w:rsidRPr="001550E7" w:rsidRDefault="008C15E5"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r w:rsidRPr="001550E7">
        <w:rPr>
          <w:rFonts w:ascii="Times New Roman" w:eastAsia="Times New Roman" w:hAnsi="Times New Roman" w:cs="Times New Roman"/>
          <w:color w:val="000000" w:themeColor="text1"/>
          <w:sz w:val="24"/>
          <w:szCs w:val="24"/>
          <w:lang w:eastAsia="es-MX"/>
        </w:rPr>
        <w:t>Tendemos a hacer de los medios algo mítico, a pensar en las creaciones tecnológicas como si fueran creaciones divinas, como si formaran parte del orden natural de las cosas</w:t>
      </w:r>
      <w:r w:rsidR="00C95F68" w:rsidRPr="001550E7">
        <w:rPr>
          <w:rFonts w:ascii="Times New Roman" w:eastAsia="Times New Roman" w:hAnsi="Times New Roman" w:cs="Times New Roman"/>
          <w:color w:val="000000" w:themeColor="text1"/>
          <w:sz w:val="24"/>
          <w:szCs w:val="24"/>
          <w:lang w:eastAsia="es-MX"/>
        </w:rPr>
        <w:t xml:space="preserve"> (Postman, 2004)</w:t>
      </w:r>
      <w:r w:rsidRPr="001550E7">
        <w:rPr>
          <w:rFonts w:ascii="Times New Roman" w:eastAsia="Times New Roman" w:hAnsi="Times New Roman" w:cs="Times New Roman"/>
          <w:color w:val="000000" w:themeColor="text1"/>
          <w:sz w:val="24"/>
          <w:szCs w:val="24"/>
          <w:lang w:eastAsia="es-MX"/>
        </w:rPr>
        <w:t xml:space="preserve"> y</w:t>
      </w:r>
      <w:r w:rsidR="00C95F68" w:rsidRPr="001550E7">
        <w:rPr>
          <w:rFonts w:ascii="Times New Roman" w:eastAsia="Times New Roman" w:hAnsi="Times New Roman" w:cs="Times New Roman"/>
          <w:color w:val="000000" w:themeColor="text1"/>
          <w:sz w:val="24"/>
          <w:szCs w:val="24"/>
          <w:lang w:eastAsia="es-MX"/>
        </w:rPr>
        <w:t xml:space="preserve"> al observar esas divinidades tecnológicas en nuestros amigos, vecino</w:t>
      </w:r>
      <w:r w:rsidR="00D0281B" w:rsidRPr="001550E7">
        <w:rPr>
          <w:rFonts w:ascii="Times New Roman" w:eastAsia="Times New Roman" w:hAnsi="Times New Roman" w:cs="Times New Roman"/>
          <w:color w:val="000000" w:themeColor="text1"/>
          <w:sz w:val="24"/>
          <w:szCs w:val="24"/>
          <w:lang w:eastAsia="es-MX"/>
        </w:rPr>
        <w:t>s</w:t>
      </w:r>
      <w:r w:rsidR="00C95F68" w:rsidRPr="001550E7">
        <w:rPr>
          <w:rFonts w:ascii="Times New Roman" w:eastAsia="Times New Roman" w:hAnsi="Times New Roman" w:cs="Times New Roman"/>
          <w:color w:val="000000" w:themeColor="text1"/>
          <w:sz w:val="24"/>
          <w:szCs w:val="24"/>
          <w:lang w:eastAsia="es-MX"/>
        </w:rPr>
        <w:t xml:space="preserve"> o familiares </w:t>
      </w:r>
      <w:r w:rsidRPr="001550E7">
        <w:rPr>
          <w:rFonts w:ascii="Times New Roman" w:eastAsia="Times New Roman" w:hAnsi="Times New Roman" w:cs="Times New Roman"/>
          <w:color w:val="000000" w:themeColor="text1"/>
          <w:sz w:val="24"/>
          <w:szCs w:val="24"/>
          <w:lang w:eastAsia="es-MX"/>
        </w:rPr>
        <w:t>queremos adquirirlas</w:t>
      </w:r>
      <w:r w:rsidR="00C95F68" w:rsidRPr="001550E7">
        <w:rPr>
          <w:rFonts w:ascii="Times New Roman" w:eastAsia="Times New Roman" w:hAnsi="Times New Roman" w:cs="Times New Roman"/>
          <w:color w:val="000000" w:themeColor="text1"/>
          <w:sz w:val="24"/>
          <w:szCs w:val="24"/>
          <w:lang w:eastAsia="es-MX"/>
        </w:rPr>
        <w:t xml:space="preserve"> pensando que con ello seremos más felices, sin </w:t>
      </w:r>
      <w:r w:rsidR="00C92792" w:rsidRPr="001550E7">
        <w:rPr>
          <w:rFonts w:ascii="Times New Roman" w:eastAsia="Times New Roman" w:hAnsi="Times New Roman" w:cs="Times New Roman"/>
          <w:color w:val="000000" w:themeColor="text1"/>
          <w:sz w:val="24"/>
          <w:szCs w:val="24"/>
          <w:lang w:eastAsia="es-MX"/>
        </w:rPr>
        <w:t>s</w:t>
      </w:r>
      <w:r w:rsidR="00C95F68" w:rsidRPr="001550E7">
        <w:rPr>
          <w:rFonts w:ascii="Times New Roman" w:eastAsia="Times New Roman" w:hAnsi="Times New Roman" w:cs="Times New Roman"/>
          <w:color w:val="000000" w:themeColor="text1"/>
          <w:sz w:val="24"/>
          <w:szCs w:val="24"/>
          <w:lang w:eastAsia="es-MX"/>
        </w:rPr>
        <w:t>aber que tal vez haga más irritante nuestra infelicidad, más nos valdría ser ignorantes a estas divinidades.</w:t>
      </w:r>
    </w:p>
    <w:p w:rsidR="004E4B15" w:rsidRPr="001550E7" w:rsidRDefault="004E4B15" w:rsidP="001550E7">
      <w:pPr>
        <w:pStyle w:val="Sinespaciado"/>
        <w:spacing w:line="360" w:lineRule="auto"/>
        <w:jc w:val="both"/>
        <w:rPr>
          <w:rFonts w:ascii="Times New Roman" w:hAnsi="Times New Roman" w:cs="Times New Roman"/>
          <w:color w:val="000000" w:themeColor="text1"/>
          <w:sz w:val="24"/>
          <w:szCs w:val="24"/>
          <w:lang w:val="es-ES"/>
        </w:rPr>
      </w:pPr>
      <w:r w:rsidRPr="001550E7">
        <w:rPr>
          <w:rFonts w:ascii="Times New Roman" w:hAnsi="Times New Roman" w:cs="Times New Roman"/>
          <w:color w:val="000000" w:themeColor="text1"/>
          <w:sz w:val="24"/>
          <w:szCs w:val="24"/>
          <w:lang w:val="es-ES"/>
        </w:rPr>
        <w:t xml:space="preserve">Este valor mítico que se atribuye puede ser por que como menciona </w:t>
      </w:r>
      <w:r w:rsidRPr="001550E7">
        <w:rPr>
          <w:rFonts w:ascii="Times New Roman" w:hAnsi="Times New Roman" w:cs="Times New Roman"/>
          <w:color w:val="000000" w:themeColor="text1"/>
          <w:sz w:val="24"/>
          <w:szCs w:val="24"/>
        </w:rPr>
        <w:t xml:space="preserve">Horrocks (2004) </w:t>
      </w:r>
      <w:r w:rsidRPr="001550E7">
        <w:rPr>
          <w:rFonts w:ascii="Times New Roman" w:hAnsi="Times New Roman" w:cs="Times New Roman"/>
          <w:color w:val="000000" w:themeColor="text1"/>
          <w:sz w:val="24"/>
          <w:szCs w:val="24"/>
          <w:lang w:val="es-ES"/>
        </w:rPr>
        <w:t>la realidad posee en su interior la posibilidad de ser complementada y terminada en lo virtual, de ahí que medios como lo son el facebook  sean tan populares, en este la persona puede crear a través de su realidad, una mejor realidad virtual donde coloque una fotografía en una pose, comente sus logros, presuma sus diversiones,</w:t>
      </w:r>
      <w:r w:rsidR="003775A3" w:rsidRPr="001550E7">
        <w:rPr>
          <w:rFonts w:ascii="Times New Roman" w:hAnsi="Times New Roman" w:cs="Times New Roman"/>
          <w:color w:val="000000" w:themeColor="text1"/>
          <w:sz w:val="24"/>
          <w:szCs w:val="24"/>
          <w:lang w:val="es-ES"/>
        </w:rPr>
        <w:t xml:space="preserve"> sus actividades sociales, su relación de pareja,</w:t>
      </w:r>
      <w:r w:rsidRPr="001550E7">
        <w:rPr>
          <w:rFonts w:ascii="Times New Roman" w:hAnsi="Times New Roman" w:cs="Times New Roman"/>
          <w:color w:val="000000" w:themeColor="text1"/>
          <w:sz w:val="24"/>
          <w:szCs w:val="24"/>
          <w:lang w:val="es-ES"/>
        </w:rPr>
        <w:t xml:space="preserve"> etc.</w:t>
      </w:r>
    </w:p>
    <w:p w:rsidR="007A2084" w:rsidRPr="001550E7" w:rsidRDefault="00C95F68"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eastAsia="Times New Roman" w:hAnsi="Times New Roman" w:cs="Times New Roman"/>
          <w:color w:val="000000" w:themeColor="text1"/>
          <w:sz w:val="24"/>
          <w:szCs w:val="24"/>
          <w:lang w:eastAsia="es-MX"/>
        </w:rPr>
        <w:t>Tal vez estas cinco cosas que debemos saber del cambio tecnológico nos ayuden o no</w:t>
      </w:r>
      <w:r w:rsidR="00D0281B" w:rsidRPr="001550E7">
        <w:rPr>
          <w:rFonts w:ascii="Times New Roman" w:eastAsia="Times New Roman" w:hAnsi="Times New Roman" w:cs="Times New Roman"/>
          <w:color w:val="000000" w:themeColor="text1"/>
          <w:sz w:val="24"/>
          <w:szCs w:val="24"/>
          <w:lang w:eastAsia="es-MX"/>
        </w:rPr>
        <w:t>,</w:t>
      </w:r>
      <w:r w:rsidRPr="001550E7">
        <w:rPr>
          <w:rFonts w:ascii="Times New Roman" w:eastAsia="Times New Roman" w:hAnsi="Times New Roman" w:cs="Times New Roman"/>
          <w:color w:val="000000" w:themeColor="text1"/>
          <w:sz w:val="24"/>
          <w:szCs w:val="24"/>
          <w:lang w:eastAsia="es-MX"/>
        </w:rPr>
        <w:t xml:space="preserve"> todo dependerá del valor que le demos</w:t>
      </w:r>
      <w:r w:rsidR="00D0281B" w:rsidRPr="001550E7">
        <w:rPr>
          <w:rFonts w:ascii="Times New Roman" w:eastAsia="Times New Roman" w:hAnsi="Times New Roman" w:cs="Times New Roman"/>
          <w:color w:val="000000" w:themeColor="text1"/>
          <w:sz w:val="24"/>
          <w:szCs w:val="24"/>
          <w:lang w:eastAsia="es-MX"/>
        </w:rPr>
        <w:t xml:space="preserve">, </w:t>
      </w:r>
      <w:r w:rsidR="007A2084" w:rsidRPr="001550E7">
        <w:rPr>
          <w:rFonts w:ascii="Times New Roman" w:eastAsia="Times New Roman" w:hAnsi="Times New Roman" w:cs="Times New Roman"/>
          <w:color w:val="000000" w:themeColor="text1"/>
          <w:sz w:val="24"/>
          <w:szCs w:val="24"/>
          <w:lang w:eastAsia="es-MX"/>
        </w:rPr>
        <w:t>queramos o no l</w:t>
      </w:r>
      <w:r w:rsidR="007A2084" w:rsidRPr="001550E7">
        <w:rPr>
          <w:rFonts w:ascii="Times New Roman" w:hAnsi="Times New Roman" w:cs="Times New Roman"/>
          <w:color w:val="000000" w:themeColor="text1"/>
          <w:sz w:val="24"/>
          <w:szCs w:val="24"/>
        </w:rPr>
        <w:t>as tecnologías de la comunicación gobiernan el destino de la humanidad, construyen cul</w:t>
      </w:r>
      <w:r w:rsidR="00D0281B" w:rsidRPr="001550E7">
        <w:rPr>
          <w:rFonts w:ascii="Times New Roman" w:hAnsi="Times New Roman" w:cs="Times New Roman"/>
          <w:color w:val="000000" w:themeColor="text1"/>
          <w:sz w:val="24"/>
          <w:szCs w:val="24"/>
        </w:rPr>
        <w:t>tura, conciencia y sensibilidad</w:t>
      </w:r>
      <w:r w:rsidR="007A2084" w:rsidRPr="001550E7">
        <w:rPr>
          <w:rFonts w:ascii="Times New Roman" w:hAnsi="Times New Roman" w:cs="Times New Roman"/>
          <w:color w:val="000000" w:themeColor="text1"/>
          <w:sz w:val="24"/>
          <w:szCs w:val="24"/>
        </w:rPr>
        <w:t xml:space="preserve"> (</w:t>
      </w:r>
      <w:r w:rsidR="00D0281B" w:rsidRPr="001550E7">
        <w:rPr>
          <w:rFonts w:ascii="Times New Roman" w:hAnsi="Times New Roman" w:cs="Times New Roman"/>
          <w:color w:val="000000" w:themeColor="text1"/>
          <w:sz w:val="24"/>
          <w:szCs w:val="24"/>
        </w:rPr>
        <w:t>Mcluhan</w:t>
      </w:r>
      <w:r w:rsidR="007A2084" w:rsidRPr="001550E7">
        <w:rPr>
          <w:rFonts w:ascii="Times New Roman" w:hAnsi="Times New Roman" w:cs="Times New Roman"/>
          <w:color w:val="000000" w:themeColor="text1"/>
          <w:sz w:val="24"/>
          <w:szCs w:val="24"/>
        </w:rPr>
        <w:t xml:space="preserve"> y Fiore</w:t>
      </w:r>
      <w:r w:rsidR="00D0281B" w:rsidRPr="001550E7">
        <w:rPr>
          <w:rFonts w:ascii="Times New Roman" w:hAnsi="Times New Roman" w:cs="Times New Roman"/>
          <w:color w:val="000000" w:themeColor="text1"/>
          <w:sz w:val="24"/>
          <w:szCs w:val="24"/>
        </w:rPr>
        <w:t xml:space="preserve">, </w:t>
      </w:r>
      <w:r w:rsidR="007A2084" w:rsidRPr="001550E7">
        <w:rPr>
          <w:rFonts w:ascii="Times New Roman" w:hAnsi="Times New Roman" w:cs="Times New Roman"/>
          <w:color w:val="000000" w:themeColor="text1"/>
          <w:sz w:val="24"/>
          <w:szCs w:val="24"/>
        </w:rPr>
        <w:t>1967)</w:t>
      </w:r>
      <w:r w:rsidR="003775A3" w:rsidRPr="001550E7">
        <w:rPr>
          <w:rFonts w:ascii="Times New Roman" w:hAnsi="Times New Roman" w:cs="Times New Roman"/>
          <w:color w:val="000000" w:themeColor="text1"/>
          <w:sz w:val="24"/>
          <w:szCs w:val="24"/>
        </w:rPr>
        <w:t>, cambian las costumbres, hacen que se pierdan tradiciones, que dejen de darse importancia a ciertos valores y que aspiremos a conseguir cosas materiales más que espirituales</w:t>
      </w:r>
      <w:r w:rsidR="00D0281B" w:rsidRPr="001550E7">
        <w:rPr>
          <w:rFonts w:ascii="Times New Roman" w:hAnsi="Times New Roman" w:cs="Times New Roman"/>
          <w:color w:val="000000" w:themeColor="text1"/>
          <w:sz w:val="24"/>
          <w:szCs w:val="24"/>
        </w:rPr>
        <w:t>.</w:t>
      </w:r>
    </w:p>
    <w:p w:rsidR="00375667" w:rsidRPr="001550E7" w:rsidRDefault="0038151B"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 xml:space="preserve">Hoy en día existe una metadisciplina que se encarga de estudiar el impacto de los cambios tecnológicos en la cultura, a través de la historia denominada por Logan como Ecología de los Medios (Islas, </w:t>
      </w:r>
      <w:r w:rsidR="002F2DDB" w:rsidRPr="001550E7">
        <w:rPr>
          <w:rFonts w:ascii="Times New Roman" w:hAnsi="Times New Roman" w:cs="Times New Roman"/>
          <w:color w:val="000000" w:themeColor="text1"/>
          <w:sz w:val="24"/>
          <w:szCs w:val="24"/>
        </w:rPr>
        <w:t xml:space="preserve"> 2013-</w:t>
      </w:r>
      <w:r w:rsidRPr="001550E7">
        <w:rPr>
          <w:rFonts w:ascii="Times New Roman" w:hAnsi="Times New Roman" w:cs="Times New Roman"/>
          <w:color w:val="000000" w:themeColor="text1"/>
          <w:sz w:val="24"/>
          <w:szCs w:val="24"/>
        </w:rPr>
        <w:t>2014)</w:t>
      </w:r>
      <w:r w:rsidR="003775A3" w:rsidRPr="001550E7">
        <w:rPr>
          <w:rFonts w:ascii="Times New Roman" w:hAnsi="Times New Roman" w:cs="Times New Roman"/>
          <w:color w:val="000000" w:themeColor="text1"/>
          <w:sz w:val="24"/>
          <w:szCs w:val="24"/>
        </w:rPr>
        <w:t>, que resulto de percatarse de las modificaciones que generaban los medios en la sociedad, esta metadisciplina puede ser de gran ayuda al querer introducir un nuevo medio, porque podría advertir su impacto, lo que ganaríamos y perderíamos si se introduce determinado medio</w:t>
      </w:r>
      <w:r w:rsidR="002F2DDB" w:rsidRPr="001550E7">
        <w:rPr>
          <w:rFonts w:ascii="Times New Roman" w:hAnsi="Times New Roman" w:cs="Times New Roman"/>
          <w:color w:val="000000" w:themeColor="text1"/>
          <w:sz w:val="24"/>
          <w:szCs w:val="24"/>
        </w:rPr>
        <w:t>.</w:t>
      </w:r>
    </w:p>
    <w:p w:rsidR="005F5006" w:rsidRPr="001550E7" w:rsidRDefault="005F5006" w:rsidP="001550E7">
      <w:pPr>
        <w:pStyle w:val="Sinespaciado"/>
        <w:spacing w:line="360" w:lineRule="auto"/>
        <w:jc w:val="both"/>
        <w:rPr>
          <w:rFonts w:ascii="Times New Roman" w:hAnsi="Times New Roman" w:cs="Times New Roman"/>
          <w:color w:val="000000" w:themeColor="text1"/>
          <w:sz w:val="24"/>
          <w:szCs w:val="24"/>
        </w:rPr>
      </w:pPr>
    </w:p>
    <w:p w:rsidR="005F5006" w:rsidRPr="001550E7" w:rsidRDefault="00EA731C"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lastRenderedPageBreak/>
        <w:t>Conclusiones</w:t>
      </w:r>
    </w:p>
    <w:p w:rsidR="003C2063" w:rsidRPr="001550E7" w:rsidRDefault="009D621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lang w:val="es-ES"/>
        </w:rPr>
        <w:t xml:space="preserve">El interés  de </w:t>
      </w:r>
      <w:r w:rsidRPr="005938E5">
        <w:rPr>
          <w:rFonts w:ascii="Times New Roman" w:hAnsi="Times New Roman" w:cs="Times New Roman"/>
          <w:color w:val="000000" w:themeColor="text1"/>
          <w:sz w:val="24"/>
          <w:szCs w:val="24"/>
          <w:highlight w:val="yellow"/>
          <w:lang w:val="es-ES"/>
        </w:rPr>
        <w:t>Mcluhan</w:t>
      </w:r>
      <w:r w:rsidRPr="001550E7">
        <w:rPr>
          <w:rFonts w:ascii="Times New Roman" w:hAnsi="Times New Roman" w:cs="Times New Roman"/>
          <w:color w:val="000000" w:themeColor="text1"/>
          <w:sz w:val="24"/>
          <w:szCs w:val="24"/>
          <w:lang w:val="es-ES"/>
        </w:rPr>
        <w:t xml:space="preserve"> por el medios es como él lo expresó</w:t>
      </w:r>
      <w:r w:rsidR="003775A3" w:rsidRPr="001550E7">
        <w:rPr>
          <w:rFonts w:ascii="Times New Roman" w:hAnsi="Times New Roman" w:cs="Times New Roman"/>
          <w:color w:val="000000" w:themeColor="text1"/>
          <w:sz w:val="24"/>
          <w:szCs w:val="24"/>
          <w:lang w:val="es-ES"/>
        </w:rPr>
        <w:t xml:space="preserve"> fue </w:t>
      </w:r>
      <w:r w:rsidRPr="001550E7">
        <w:rPr>
          <w:rFonts w:ascii="Times New Roman" w:hAnsi="Times New Roman" w:cs="Times New Roman"/>
          <w:color w:val="000000" w:themeColor="text1"/>
          <w:sz w:val="24"/>
          <w:szCs w:val="24"/>
          <w:lang w:val="es-ES"/>
        </w:rPr>
        <w:t xml:space="preserve">puramente humanista, porque son extensiones de nosotros mismos y sus </w:t>
      </w:r>
      <w:r w:rsidR="00EA731C" w:rsidRPr="001550E7">
        <w:rPr>
          <w:rFonts w:ascii="Times New Roman" w:hAnsi="Times New Roman" w:cs="Times New Roman"/>
          <w:color w:val="000000" w:themeColor="text1"/>
          <w:sz w:val="24"/>
          <w:szCs w:val="24"/>
        </w:rPr>
        <w:t>investigaciones siguen siendo de gran utilidad, uno de los libros más brillantes que publico fue el de comprender a los medios de comunicación</w:t>
      </w:r>
      <w:r w:rsidR="00F371D7" w:rsidRPr="001550E7">
        <w:rPr>
          <w:rFonts w:ascii="Times New Roman" w:hAnsi="Times New Roman" w:cs="Times New Roman"/>
          <w:color w:val="000000" w:themeColor="text1"/>
          <w:sz w:val="24"/>
          <w:szCs w:val="24"/>
        </w:rPr>
        <w:t xml:space="preserve"> el cual se divide en dos apartados</w:t>
      </w:r>
      <w:r w:rsidR="003C2063" w:rsidRPr="001550E7">
        <w:rPr>
          <w:rFonts w:ascii="Times New Roman" w:hAnsi="Times New Roman" w:cs="Times New Roman"/>
          <w:color w:val="000000" w:themeColor="text1"/>
          <w:sz w:val="24"/>
          <w:szCs w:val="24"/>
        </w:rPr>
        <w:t xml:space="preserve">, el primer apartado consta de 7 </w:t>
      </w:r>
      <w:r w:rsidR="003775A3" w:rsidRPr="001550E7">
        <w:rPr>
          <w:rFonts w:ascii="Times New Roman" w:hAnsi="Times New Roman" w:cs="Times New Roman"/>
          <w:color w:val="000000" w:themeColor="text1"/>
          <w:sz w:val="24"/>
          <w:szCs w:val="24"/>
        </w:rPr>
        <w:t>capítulo cuyos títulos son  1. El medio es el masaje,  2. M</w:t>
      </w:r>
      <w:r w:rsidR="003C2063" w:rsidRPr="001550E7">
        <w:rPr>
          <w:rFonts w:ascii="Times New Roman" w:hAnsi="Times New Roman" w:cs="Times New Roman"/>
          <w:color w:val="000000" w:themeColor="text1"/>
          <w:sz w:val="24"/>
          <w:szCs w:val="24"/>
        </w:rPr>
        <w:t xml:space="preserve">edios calientes y medios </w:t>
      </w:r>
      <w:r w:rsidR="003775A3" w:rsidRPr="001550E7">
        <w:rPr>
          <w:rFonts w:ascii="Times New Roman" w:hAnsi="Times New Roman" w:cs="Times New Roman"/>
          <w:color w:val="000000" w:themeColor="text1"/>
          <w:sz w:val="24"/>
          <w:szCs w:val="24"/>
        </w:rPr>
        <w:t>fríos, 3. L</w:t>
      </w:r>
      <w:r w:rsidR="003C2063" w:rsidRPr="001550E7">
        <w:rPr>
          <w:rFonts w:ascii="Times New Roman" w:hAnsi="Times New Roman" w:cs="Times New Roman"/>
          <w:color w:val="000000" w:themeColor="text1"/>
          <w:sz w:val="24"/>
          <w:szCs w:val="24"/>
        </w:rPr>
        <w:t>a inven</w:t>
      </w:r>
      <w:r w:rsidR="003775A3" w:rsidRPr="001550E7">
        <w:rPr>
          <w:rFonts w:ascii="Times New Roman" w:hAnsi="Times New Roman" w:cs="Times New Roman"/>
          <w:color w:val="000000" w:themeColor="text1"/>
          <w:sz w:val="24"/>
          <w:szCs w:val="24"/>
        </w:rPr>
        <w:t>ción del medio recalentado. 4. El amante de juguete, 5. Energía hibrida, 6. L</w:t>
      </w:r>
      <w:r w:rsidR="003C2063" w:rsidRPr="001550E7">
        <w:rPr>
          <w:rFonts w:ascii="Times New Roman" w:hAnsi="Times New Roman" w:cs="Times New Roman"/>
          <w:color w:val="000000" w:themeColor="text1"/>
          <w:sz w:val="24"/>
          <w:szCs w:val="24"/>
        </w:rPr>
        <w:t xml:space="preserve">os </w:t>
      </w:r>
      <w:r w:rsidR="003775A3" w:rsidRPr="001550E7">
        <w:rPr>
          <w:rFonts w:ascii="Times New Roman" w:hAnsi="Times New Roman" w:cs="Times New Roman"/>
          <w:color w:val="000000" w:themeColor="text1"/>
          <w:sz w:val="24"/>
          <w:szCs w:val="24"/>
        </w:rPr>
        <w:t>medios traductores y 7. Desafío</w:t>
      </w:r>
      <w:r w:rsidR="003C2063" w:rsidRPr="001550E7">
        <w:rPr>
          <w:rFonts w:ascii="Times New Roman" w:hAnsi="Times New Roman" w:cs="Times New Roman"/>
          <w:color w:val="000000" w:themeColor="text1"/>
          <w:sz w:val="24"/>
          <w:szCs w:val="24"/>
        </w:rPr>
        <w:t xml:space="preserve"> y colapso.</w:t>
      </w:r>
    </w:p>
    <w:p w:rsidR="00F371D7" w:rsidRDefault="00F371D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r w:rsidRPr="001550E7">
        <w:rPr>
          <w:rFonts w:ascii="Times New Roman" w:hAnsi="Times New Roman" w:cs="Times New Roman"/>
          <w:color w:val="000000" w:themeColor="text1"/>
          <w:sz w:val="24"/>
          <w:szCs w:val="24"/>
        </w:rPr>
        <w:t xml:space="preserve"> L</w:t>
      </w:r>
      <w:r w:rsidR="00EA731C" w:rsidRPr="001550E7">
        <w:rPr>
          <w:rFonts w:ascii="Times New Roman" w:hAnsi="Times New Roman" w:cs="Times New Roman"/>
          <w:color w:val="000000" w:themeColor="text1"/>
          <w:sz w:val="24"/>
          <w:szCs w:val="24"/>
        </w:rPr>
        <w:t>os</w:t>
      </w:r>
      <w:r w:rsidRPr="001550E7">
        <w:rPr>
          <w:rFonts w:ascii="Times New Roman" w:hAnsi="Times New Roman" w:cs="Times New Roman"/>
          <w:color w:val="000000" w:themeColor="text1"/>
          <w:sz w:val="24"/>
          <w:szCs w:val="24"/>
        </w:rPr>
        <w:t xml:space="preserve"> </w:t>
      </w:r>
      <w:r w:rsidR="00EA731C" w:rsidRPr="001550E7">
        <w:rPr>
          <w:rFonts w:ascii="Times New Roman" w:hAnsi="Times New Roman" w:cs="Times New Roman"/>
          <w:color w:val="000000" w:themeColor="text1"/>
          <w:sz w:val="24"/>
          <w:szCs w:val="24"/>
        </w:rPr>
        <w:t xml:space="preserve"> medios de comunicación originan efectos sobre la sociedad</w:t>
      </w:r>
      <w:r w:rsidRPr="001550E7">
        <w:rPr>
          <w:rFonts w:ascii="Times New Roman" w:hAnsi="Times New Roman" w:cs="Times New Roman"/>
          <w:color w:val="000000" w:themeColor="text1"/>
          <w:sz w:val="24"/>
          <w:szCs w:val="24"/>
        </w:rPr>
        <w:t xml:space="preserve"> provocando un sin número de cambios, </w:t>
      </w:r>
      <w:r w:rsidR="00EA731C" w:rsidRPr="001550E7">
        <w:rPr>
          <w:rFonts w:ascii="Times New Roman" w:hAnsi="Times New Roman" w:cs="Times New Roman"/>
          <w:color w:val="000000" w:themeColor="text1"/>
          <w:sz w:val="24"/>
          <w:szCs w:val="24"/>
        </w:rPr>
        <w:t xml:space="preserve"> la educación</w:t>
      </w:r>
      <w:r w:rsidRPr="001550E7">
        <w:rPr>
          <w:rFonts w:ascii="Times New Roman" w:hAnsi="Times New Roman" w:cs="Times New Roman"/>
          <w:color w:val="000000" w:themeColor="text1"/>
          <w:sz w:val="24"/>
          <w:szCs w:val="24"/>
        </w:rPr>
        <w:t xml:space="preserve"> es una muestra de ello</w:t>
      </w:r>
      <w:r w:rsidR="003775A3" w:rsidRPr="001550E7">
        <w:rPr>
          <w:rFonts w:ascii="Times New Roman" w:hAnsi="Times New Roman" w:cs="Times New Roman"/>
          <w:color w:val="000000" w:themeColor="text1"/>
          <w:sz w:val="24"/>
          <w:szCs w:val="24"/>
        </w:rPr>
        <w:t>,</w:t>
      </w:r>
      <w:r w:rsidR="00EA731C" w:rsidRPr="001550E7">
        <w:rPr>
          <w:rFonts w:ascii="Times New Roman" w:hAnsi="Times New Roman" w:cs="Times New Roman"/>
          <w:color w:val="000000" w:themeColor="text1"/>
          <w:sz w:val="24"/>
          <w:szCs w:val="24"/>
        </w:rPr>
        <w:t xml:space="preserve"> han generado que se </w:t>
      </w:r>
      <w:r w:rsidRPr="001550E7">
        <w:rPr>
          <w:rFonts w:ascii="Times New Roman" w:hAnsi="Times New Roman" w:cs="Times New Roman"/>
          <w:color w:val="000000" w:themeColor="text1"/>
          <w:sz w:val="24"/>
          <w:szCs w:val="24"/>
        </w:rPr>
        <w:t>dé</w:t>
      </w:r>
      <w:r w:rsidR="00EA731C" w:rsidRPr="001550E7">
        <w:rPr>
          <w:rFonts w:ascii="Times New Roman" w:hAnsi="Times New Roman" w:cs="Times New Roman"/>
          <w:color w:val="000000" w:themeColor="text1"/>
          <w:sz w:val="24"/>
          <w:szCs w:val="24"/>
        </w:rPr>
        <w:t xml:space="preserve"> un mundo de diferencia entre estos y el aula</w:t>
      </w:r>
      <w:r w:rsidRPr="001550E7">
        <w:rPr>
          <w:rFonts w:ascii="Times New Roman" w:hAnsi="Times New Roman" w:cs="Times New Roman"/>
          <w:color w:val="000000" w:themeColor="text1"/>
          <w:sz w:val="24"/>
          <w:szCs w:val="24"/>
        </w:rPr>
        <w:t>. L</w:t>
      </w:r>
      <w:r w:rsidR="002F15C7" w:rsidRPr="001550E7">
        <w:rPr>
          <w:rFonts w:ascii="Times New Roman" w:hAnsi="Times New Roman" w:cs="Times New Roman"/>
          <w:color w:val="000000" w:themeColor="text1"/>
          <w:sz w:val="24"/>
          <w:szCs w:val="24"/>
        </w:rPr>
        <w:t xml:space="preserve">a aportación </w:t>
      </w:r>
      <w:r w:rsidRPr="001550E7">
        <w:rPr>
          <w:rFonts w:ascii="Times New Roman" w:hAnsi="Times New Roman" w:cs="Times New Roman"/>
          <w:color w:val="000000" w:themeColor="text1"/>
          <w:sz w:val="24"/>
          <w:szCs w:val="24"/>
        </w:rPr>
        <w:t xml:space="preserve">de </w:t>
      </w:r>
      <w:r w:rsidR="002F15C7" w:rsidRPr="001550E7">
        <w:rPr>
          <w:rFonts w:ascii="Times New Roman" w:hAnsi="Times New Roman" w:cs="Times New Roman"/>
          <w:color w:val="000000" w:themeColor="text1"/>
          <w:sz w:val="24"/>
          <w:szCs w:val="24"/>
        </w:rPr>
        <w:t>Logan</w:t>
      </w:r>
      <w:r w:rsidRPr="001550E7">
        <w:rPr>
          <w:rFonts w:ascii="Times New Roman" w:hAnsi="Times New Roman" w:cs="Times New Roman"/>
          <w:color w:val="000000" w:themeColor="text1"/>
          <w:sz w:val="24"/>
          <w:szCs w:val="24"/>
        </w:rPr>
        <w:t xml:space="preserve"> de incluir dos edades más edad preverbal y edad digital a las tres grandes edades mediáticas de </w:t>
      </w:r>
      <w:r w:rsidRPr="005938E5">
        <w:rPr>
          <w:rFonts w:ascii="Times New Roman" w:hAnsi="Times New Roman" w:cs="Times New Roman"/>
          <w:color w:val="000000" w:themeColor="text1"/>
          <w:sz w:val="24"/>
          <w:szCs w:val="24"/>
          <w:highlight w:val="yellow"/>
        </w:rPr>
        <w:t>Mcluhan</w:t>
      </w:r>
      <w:bookmarkStart w:id="3" w:name="_GoBack"/>
      <w:bookmarkEnd w:id="3"/>
      <w:r w:rsidRPr="001550E7">
        <w:rPr>
          <w:rFonts w:ascii="Times New Roman" w:hAnsi="Times New Roman" w:cs="Times New Roman"/>
          <w:color w:val="000000" w:themeColor="text1"/>
          <w:sz w:val="24"/>
          <w:szCs w:val="24"/>
        </w:rPr>
        <w:t xml:space="preserve"> </w:t>
      </w:r>
      <w:r w:rsidR="003775A3" w:rsidRPr="001550E7">
        <w:rPr>
          <w:rFonts w:ascii="Times New Roman" w:hAnsi="Times New Roman" w:cs="Times New Roman"/>
          <w:color w:val="000000" w:themeColor="text1"/>
          <w:sz w:val="24"/>
          <w:szCs w:val="24"/>
        </w:rPr>
        <w:t xml:space="preserve">que son </w:t>
      </w:r>
      <w:r w:rsidRPr="001550E7">
        <w:rPr>
          <w:rFonts w:ascii="Times New Roman" w:hAnsi="Times New Roman" w:cs="Times New Roman"/>
          <w:color w:val="000000" w:themeColor="text1"/>
          <w:sz w:val="24"/>
          <w:szCs w:val="24"/>
        </w:rPr>
        <w:t xml:space="preserve">la </w:t>
      </w:r>
      <w:r w:rsidR="002F15C7" w:rsidRPr="001550E7">
        <w:rPr>
          <w:rFonts w:ascii="Times New Roman" w:hAnsi="Times New Roman" w:cs="Times New Roman"/>
          <w:color w:val="000000" w:themeColor="text1"/>
          <w:sz w:val="24"/>
          <w:szCs w:val="24"/>
        </w:rPr>
        <w:t>Preliteraria o Tribal, Gala</w:t>
      </w:r>
      <w:r w:rsidRPr="001550E7">
        <w:rPr>
          <w:rFonts w:ascii="Times New Roman" w:hAnsi="Times New Roman" w:cs="Times New Roman"/>
          <w:color w:val="000000" w:themeColor="text1"/>
          <w:sz w:val="24"/>
          <w:szCs w:val="24"/>
        </w:rPr>
        <w:t>xia Gutenberg o Edad Mecánica y</w:t>
      </w:r>
      <w:r w:rsidR="002F15C7" w:rsidRPr="001550E7">
        <w:rPr>
          <w:rFonts w:ascii="Times New Roman" w:hAnsi="Times New Roman" w:cs="Times New Roman"/>
          <w:color w:val="000000" w:themeColor="text1"/>
          <w:sz w:val="24"/>
          <w:szCs w:val="24"/>
        </w:rPr>
        <w:t xml:space="preserve"> la electricidad</w:t>
      </w:r>
      <w:r w:rsidRPr="001550E7">
        <w:rPr>
          <w:rFonts w:ascii="Times New Roman" w:hAnsi="Times New Roman" w:cs="Times New Roman"/>
          <w:color w:val="000000" w:themeColor="text1"/>
          <w:sz w:val="24"/>
          <w:szCs w:val="24"/>
        </w:rPr>
        <w:t xml:space="preserve"> fue muy atinada. La m</w:t>
      </w:r>
      <w:r w:rsidR="00EA731C" w:rsidRPr="001550E7">
        <w:rPr>
          <w:rFonts w:ascii="Times New Roman" w:hAnsi="Times New Roman" w:cs="Times New Roman"/>
          <w:color w:val="000000" w:themeColor="text1"/>
          <w:sz w:val="24"/>
          <w:szCs w:val="24"/>
        </w:rPr>
        <w:t>eta</w:t>
      </w:r>
      <w:r w:rsidRPr="001550E7">
        <w:rPr>
          <w:rFonts w:ascii="Times New Roman" w:hAnsi="Times New Roman" w:cs="Times New Roman"/>
          <w:color w:val="000000" w:themeColor="text1"/>
          <w:sz w:val="24"/>
          <w:szCs w:val="24"/>
        </w:rPr>
        <w:t>d</w:t>
      </w:r>
      <w:r w:rsidR="00EA731C" w:rsidRPr="001550E7">
        <w:rPr>
          <w:rFonts w:ascii="Times New Roman" w:hAnsi="Times New Roman" w:cs="Times New Roman"/>
          <w:color w:val="000000" w:themeColor="text1"/>
          <w:sz w:val="24"/>
          <w:szCs w:val="24"/>
        </w:rPr>
        <w:t xml:space="preserve">isciplina </w:t>
      </w:r>
      <w:r w:rsidR="00676989" w:rsidRPr="001550E7">
        <w:rPr>
          <w:rFonts w:ascii="Times New Roman" w:hAnsi="Times New Roman" w:cs="Times New Roman"/>
          <w:color w:val="000000" w:themeColor="text1"/>
          <w:sz w:val="24"/>
          <w:szCs w:val="24"/>
        </w:rPr>
        <w:t>Ecología</w:t>
      </w:r>
      <w:r w:rsidR="00EA731C" w:rsidRPr="001550E7">
        <w:rPr>
          <w:rFonts w:ascii="Times New Roman" w:hAnsi="Times New Roman" w:cs="Times New Roman"/>
          <w:color w:val="000000" w:themeColor="text1"/>
          <w:sz w:val="24"/>
          <w:szCs w:val="24"/>
        </w:rPr>
        <w:t xml:space="preserve"> de los medios</w:t>
      </w:r>
      <w:r w:rsidR="003775A3" w:rsidRPr="001550E7">
        <w:rPr>
          <w:rFonts w:ascii="Times New Roman" w:hAnsi="Times New Roman" w:cs="Times New Roman"/>
          <w:color w:val="000000" w:themeColor="text1"/>
          <w:sz w:val="24"/>
          <w:szCs w:val="24"/>
        </w:rPr>
        <w:t xml:space="preserve"> y lo que aconseja </w:t>
      </w:r>
      <w:r w:rsidR="00EA731C" w:rsidRPr="001550E7">
        <w:rPr>
          <w:rFonts w:ascii="Times New Roman" w:hAnsi="Times New Roman" w:cs="Times New Roman"/>
          <w:color w:val="000000" w:themeColor="text1"/>
          <w:sz w:val="24"/>
          <w:szCs w:val="24"/>
        </w:rPr>
        <w:t xml:space="preserve">Postman nos </w:t>
      </w:r>
      <w:r w:rsidR="003775A3" w:rsidRPr="001550E7">
        <w:rPr>
          <w:rFonts w:ascii="Times New Roman" w:hAnsi="Times New Roman" w:cs="Times New Roman"/>
          <w:color w:val="000000" w:themeColor="text1"/>
          <w:sz w:val="24"/>
          <w:szCs w:val="24"/>
        </w:rPr>
        <w:t>pueden ayudar a</w:t>
      </w:r>
      <w:r w:rsidR="00EA731C" w:rsidRPr="001550E7">
        <w:rPr>
          <w:rFonts w:ascii="Times New Roman" w:hAnsi="Times New Roman" w:cs="Times New Roman"/>
          <w:color w:val="000000" w:themeColor="text1"/>
          <w:sz w:val="24"/>
          <w:szCs w:val="24"/>
        </w:rPr>
        <w:t xml:space="preserve"> como enfrentar </w:t>
      </w:r>
      <w:r w:rsidRPr="001550E7">
        <w:rPr>
          <w:rFonts w:ascii="Times New Roman" w:hAnsi="Times New Roman" w:cs="Times New Roman"/>
          <w:color w:val="000000" w:themeColor="text1"/>
          <w:sz w:val="24"/>
          <w:szCs w:val="24"/>
        </w:rPr>
        <w:t xml:space="preserve">los </w:t>
      </w:r>
      <w:r w:rsidR="00EA731C" w:rsidRPr="001550E7">
        <w:rPr>
          <w:rFonts w:ascii="Times New Roman" w:hAnsi="Times New Roman" w:cs="Times New Roman"/>
          <w:color w:val="000000" w:themeColor="text1"/>
          <w:sz w:val="24"/>
          <w:szCs w:val="24"/>
        </w:rPr>
        <w:t>cambios</w:t>
      </w:r>
      <w:r w:rsidRPr="001550E7">
        <w:rPr>
          <w:rFonts w:ascii="Times New Roman" w:hAnsi="Times New Roman" w:cs="Times New Roman"/>
          <w:color w:val="000000" w:themeColor="text1"/>
          <w:sz w:val="24"/>
          <w:szCs w:val="24"/>
        </w:rPr>
        <w:t xml:space="preserve"> tecnológicos teniendo presente que l</w:t>
      </w:r>
      <w:r w:rsidRPr="001550E7">
        <w:rPr>
          <w:rFonts w:ascii="Times New Roman" w:eastAsia="Times New Roman" w:hAnsi="Times New Roman" w:cs="Times New Roman"/>
          <w:color w:val="000000" w:themeColor="text1"/>
          <w:sz w:val="24"/>
          <w:szCs w:val="24"/>
          <w:lang w:eastAsia="es-MX"/>
        </w:rPr>
        <w:t xml:space="preserve">a primera advertencia es que todo cambio tecnológico implica un compromiso, una  paradoja de dar y quitar; </w:t>
      </w:r>
      <w:r w:rsidR="003775A3" w:rsidRPr="001550E7">
        <w:rPr>
          <w:rFonts w:ascii="Times New Roman" w:eastAsia="Times New Roman" w:hAnsi="Times New Roman" w:cs="Times New Roman"/>
          <w:color w:val="000000" w:themeColor="text1"/>
          <w:sz w:val="24"/>
          <w:szCs w:val="24"/>
          <w:lang w:eastAsia="es-MX"/>
        </w:rPr>
        <w:t xml:space="preserve">el </w:t>
      </w:r>
      <w:r w:rsidR="009D6215" w:rsidRPr="001550E7">
        <w:rPr>
          <w:rFonts w:ascii="Times New Roman" w:eastAsia="Times New Roman" w:hAnsi="Times New Roman" w:cs="Times New Roman"/>
          <w:color w:val="000000" w:themeColor="text1"/>
          <w:sz w:val="24"/>
          <w:szCs w:val="24"/>
          <w:lang w:eastAsia="es-MX"/>
        </w:rPr>
        <w:t>segundo</w:t>
      </w:r>
      <w:r w:rsidR="003775A3" w:rsidRPr="001550E7">
        <w:rPr>
          <w:rFonts w:ascii="Times New Roman" w:eastAsia="Times New Roman" w:hAnsi="Times New Roman" w:cs="Times New Roman"/>
          <w:color w:val="000000" w:themeColor="text1"/>
          <w:sz w:val="24"/>
          <w:szCs w:val="24"/>
          <w:lang w:eastAsia="es-MX"/>
        </w:rPr>
        <w:t xml:space="preserve"> es</w:t>
      </w:r>
      <w:r w:rsidR="009D6215" w:rsidRPr="001550E7">
        <w:rPr>
          <w:rFonts w:ascii="Times New Roman" w:eastAsia="Times New Roman" w:hAnsi="Times New Roman" w:cs="Times New Roman"/>
          <w:color w:val="000000" w:themeColor="text1"/>
          <w:sz w:val="24"/>
          <w:szCs w:val="24"/>
          <w:lang w:eastAsia="es-MX"/>
        </w:rPr>
        <w:t xml:space="preserve"> l</w:t>
      </w:r>
      <w:r w:rsidRPr="001550E7">
        <w:rPr>
          <w:rFonts w:ascii="Times New Roman" w:eastAsia="Times New Roman" w:hAnsi="Times New Roman" w:cs="Times New Roman"/>
          <w:color w:val="000000" w:themeColor="text1"/>
          <w:sz w:val="24"/>
          <w:szCs w:val="24"/>
          <w:lang w:eastAsia="es-MX"/>
        </w:rPr>
        <w:t xml:space="preserve">as ventajas y desventajas no se distribuyen equitativamente,  </w:t>
      </w:r>
      <w:r w:rsidR="00A0511F" w:rsidRPr="001550E7">
        <w:rPr>
          <w:rFonts w:ascii="Times New Roman" w:eastAsia="Times New Roman" w:hAnsi="Times New Roman" w:cs="Times New Roman"/>
          <w:color w:val="000000" w:themeColor="text1"/>
          <w:sz w:val="24"/>
          <w:szCs w:val="24"/>
          <w:lang w:eastAsia="es-MX"/>
        </w:rPr>
        <w:t>el</w:t>
      </w:r>
      <w:r w:rsidR="009D6215" w:rsidRPr="001550E7">
        <w:rPr>
          <w:rFonts w:ascii="Times New Roman" w:eastAsia="Times New Roman" w:hAnsi="Times New Roman" w:cs="Times New Roman"/>
          <w:color w:val="000000" w:themeColor="text1"/>
          <w:sz w:val="24"/>
          <w:szCs w:val="24"/>
          <w:lang w:eastAsia="es-MX"/>
        </w:rPr>
        <w:t xml:space="preserve"> tercero c</w:t>
      </w:r>
      <w:r w:rsidRPr="001550E7">
        <w:rPr>
          <w:rFonts w:ascii="Times New Roman" w:eastAsia="Times New Roman" w:hAnsi="Times New Roman" w:cs="Times New Roman"/>
          <w:color w:val="000000" w:themeColor="text1"/>
          <w:sz w:val="24"/>
          <w:szCs w:val="24"/>
          <w:lang w:eastAsia="es-MX"/>
        </w:rPr>
        <w:t>ualquier tecnología tiene su prejuicio ep</w:t>
      </w:r>
      <w:r w:rsidR="009D6215" w:rsidRPr="001550E7">
        <w:rPr>
          <w:rFonts w:ascii="Times New Roman" w:eastAsia="Times New Roman" w:hAnsi="Times New Roman" w:cs="Times New Roman"/>
          <w:color w:val="000000" w:themeColor="text1"/>
          <w:sz w:val="24"/>
          <w:szCs w:val="24"/>
          <w:lang w:eastAsia="es-MX"/>
        </w:rPr>
        <w:t xml:space="preserve">istemológico, político o social, </w:t>
      </w:r>
      <w:r w:rsidRPr="001550E7">
        <w:rPr>
          <w:rFonts w:ascii="Times New Roman" w:eastAsia="Times New Roman" w:hAnsi="Times New Roman" w:cs="Times New Roman"/>
          <w:color w:val="000000" w:themeColor="text1"/>
          <w:sz w:val="24"/>
          <w:szCs w:val="24"/>
          <w:lang w:eastAsia="es-MX"/>
        </w:rPr>
        <w:t>cuart</w:t>
      </w:r>
      <w:r w:rsidR="00A0511F" w:rsidRPr="001550E7">
        <w:rPr>
          <w:rFonts w:ascii="Times New Roman" w:eastAsia="Times New Roman" w:hAnsi="Times New Roman" w:cs="Times New Roman"/>
          <w:color w:val="000000" w:themeColor="text1"/>
          <w:sz w:val="24"/>
          <w:szCs w:val="24"/>
          <w:lang w:eastAsia="es-MX"/>
        </w:rPr>
        <w:t>o</w:t>
      </w:r>
      <w:r w:rsidRPr="001550E7">
        <w:rPr>
          <w:rFonts w:ascii="Times New Roman" w:eastAsia="Times New Roman" w:hAnsi="Times New Roman" w:cs="Times New Roman"/>
          <w:color w:val="000000" w:themeColor="text1"/>
          <w:sz w:val="24"/>
          <w:szCs w:val="24"/>
          <w:lang w:eastAsia="es-MX"/>
        </w:rPr>
        <w:t xml:space="preserve"> el cambio tecnológico no es aditivo, es ecológico</w:t>
      </w:r>
      <w:r w:rsidR="00A0511F" w:rsidRPr="001550E7">
        <w:rPr>
          <w:rFonts w:ascii="Times New Roman" w:eastAsia="Times New Roman" w:hAnsi="Times New Roman" w:cs="Times New Roman"/>
          <w:color w:val="000000" w:themeColor="text1"/>
          <w:sz w:val="24"/>
          <w:szCs w:val="24"/>
          <w:lang w:eastAsia="es-MX"/>
        </w:rPr>
        <w:t xml:space="preserve"> y </w:t>
      </w:r>
      <w:r w:rsidR="009D6215" w:rsidRPr="001550E7">
        <w:rPr>
          <w:rFonts w:ascii="Times New Roman" w:eastAsia="Times New Roman" w:hAnsi="Times New Roman" w:cs="Times New Roman"/>
          <w:color w:val="000000" w:themeColor="text1"/>
          <w:sz w:val="24"/>
          <w:szCs w:val="24"/>
          <w:lang w:eastAsia="es-MX"/>
        </w:rPr>
        <w:t>quint</w:t>
      </w:r>
      <w:r w:rsidR="00A0511F" w:rsidRPr="001550E7">
        <w:rPr>
          <w:rFonts w:ascii="Times New Roman" w:eastAsia="Times New Roman" w:hAnsi="Times New Roman" w:cs="Times New Roman"/>
          <w:color w:val="000000" w:themeColor="text1"/>
          <w:sz w:val="24"/>
          <w:szCs w:val="24"/>
          <w:lang w:eastAsia="es-MX"/>
        </w:rPr>
        <w:t>o</w:t>
      </w:r>
      <w:r w:rsidR="009D6215" w:rsidRPr="001550E7">
        <w:rPr>
          <w:rFonts w:ascii="Times New Roman" w:eastAsia="Times New Roman" w:hAnsi="Times New Roman" w:cs="Times New Roman"/>
          <w:color w:val="000000" w:themeColor="text1"/>
          <w:sz w:val="24"/>
          <w:szCs w:val="24"/>
          <w:lang w:eastAsia="es-MX"/>
        </w:rPr>
        <w:t xml:space="preserve"> t</w:t>
      </w:r>
      <w:r w:rsidRPr="001550E7">
        <w:rPr>
          <w:rFonts w:ascii="Times New Roman" w:eastAsia="Times New Roman" w:hAnsi="Times New Roman" w:cs="Times New Roman"/>
          <w:color w:val="000000" w:themeColor="text1"/>
          <w:sz w:val="24"/>
          <w:szCs w:val="24"/>
          <w:lang w:eastAsia="es-MX"/>
        </w:rPr>
        <w:t>endemos a hacer de los medios algo mítico, a pensar en las creaciones tecnológicas como si fueran creaciones divinas, como si formaran parte del orden natural de las cosas</w:t>
      </w:r>
      <w:r w:rsidR="009D6215" w:rsidRPr="001550E7">
        <w:rPr>
          <w:rFonts w:ascii="Times New Roman" w:eastAsia="Times New Roman" w:hAnsi="Times New Roman" w:cs="Times New Roman"/>
          <w:color w:val="000000" w:themeColor="text1"/>
          <w:sz w:val="24"/>
          <w:szCs w:val="24"/>
          <w:lang w:eastAsia="es-MX"/>
        </w:rPr>
        <w:t>.</w:t>
      </w:r>
      <w:r w:rsidRPr="001550E7">
        <w:rPr>
          <w:rFonts w:ascii="Times New Roman" w:eastAsia="Times New Roman" w:hAnsi="Times New Roman" w:cs="Times New Roman"/>
          <w:color w:val="000000" w:themeColor="text1"/>
          <w:sz w:val="24"/>
          <w:szCs w:val="24"/>
          <w:lang w:eastAsia="es-MX"/>
        </w:rPr>
        <w:t xml:space="preserve"> </w:t>
      </w: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REFERENCIA</w:t>
      </w:r>
    </w:p>
    <w:p w:rsidR="00A0511F" w:rsidRPr="001550E7" w:rsidRDefault="00375667"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Horrocks. C. (2004). Marshall Mcluhan y la Realidad Virtual. España Barcelona: Gedisa.</w:t>
      </w:r>
    </w:p>
    <w:p w:rsidR="00A0511F" w:rsidRDefault="00A0511F" w:rsidP="001550E7">
      <w:pPr>
        <w:pStyle w:val="Sinespaciado"/>
        <w:spacing w:line="360" w:lineRule="auto"/>
        <w:jc w:val="both"/>
        <w:rPr>
          <w:rFonts w:ascii="Times New Roman" w:eastAsia="Times New Roman" w:hAnsi="Times New Roman" w:cs="Times New Roman"/>
          <w:bCs/>
          <w:color w:val="000000" w:themeColor="text1"/>
          <w:sz w:val="24"/>
          <w:szCs w:val="24"/>
          <w:lang w:eastAsia="es-MX"/>
        </w:rPr>
      </w:pPr>
      <w:r w:rsidRPr="001550E7">
        <w:rPr>
          <w:rFonts w:ascii="Times New Roman" w:eastAsia="Times New Roman" w:hAnsi="Times New Roman" w:cs="Times New Roman"/>
          <w:bCs/>
          <w:color w:val="000000" w:themeColor="text1"/>
          <w:sz w:val="24"/>
          <w:szCs w:val="24"/>
          <w:lang w:eastAsia="es-MX"/>
        </w:rPr>
        <w:t xml:space="preserve">Islas. C. J.O. (2009). </w:t>
      </w:r>
      <w:r w:rsidRPr="001550E7">
        <w:rPr>
          <w:rFonts w:ascii="Times New Roman" w:hAnsi="Times New Roman" w:cs="Times New Roman"/>
          <w:bCs/>
          <w:color w:val="000000" w:themeColor="text1"/>
          <w:sz w:val="24"/>
          <w:szCs w:val="24"/>
        </w:rPr>
        <w:t>La convergencia cultural a través de la ecología de medios.  Comunicar</w:t>
      </w:r>
      <w:r w:rsidRPr="001550E7">
        <w:rPr>
          <w:rFonts w:ascii="Times New Roman" w:eastAsia="Times New Roman" w:hAnsi="Times New Roman" w:cs="Times New Roman"/>
          <w:bCs/>
          <w:color w:val="000000" w:themeColor="text1"/>
          <w:sz w:val="24"/>
          <w:szCs w:val="24"/>
          <w:lang w:eastAsia="es-MX"/>
        </w:rPr>
        <w:t>, nº 33, v. XVII, 2009, Revista Científica de Educomunicación; ISSN: 1134-3478; páginas 25-33. México.</w:t>
      </w:r>
    </w:p>
    <w:p w:rsidR="001550E7" w:rsidRPr="001550E7" w:rsidRDefault="001550E7" w:rsidP="001550E7">
      <w:pPr>
        <w:pStyle w:val="Sinespaciado"/>
        <w:spacing w:line="360" w:lineRule="auto"/>
        <w:jc w:val="both"/>
        <w:rPr>
          <w:rFonts w:ascii="Times New Roman" w:hAnsi="Times New Roman" w:cs="Times New Roman"/>
          <w:color w:val="000000" w:themeColor="text1"/>
          <w:sz w:val="24"/>
          <w:szCs w:val="24"/>
        </w:rPr>
      </w:pPr>
    </w:p>
    <w:p w:rsidR="00A0511F" w:rsidRDefault="007F3A6B"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Islas,</w:t>
      </w:r>
      <w:r w:rsidR="00882466" w:rsidRPr="001550E7">
        <w:rPr>
          <w:rFonts w:ascii="Times New Roman" w:hAnsi="Times New Roman" w:cs="Times New Roman"/>
          <w:color w:val="000000" w:themeColor="text1"/>
          <w:sz w:val="24"/>
          <w:szCs w:val="24"/>
        </w:rPr>
        <w:t xml:space="preserve"> C. J. O. (2013-2014). </w:t>
      </w:r>
      <w:r w:rsidR="00882466" w:rsidRPr="001550E7">
        <w:rPr>
          <w:rFonts w:ascii="Times New Roman" w:hAnsi="Times New Roman" w:cs="Times New Roman"/>
          <w:bCs/>
          <w:color w:val="000000" w:themeColor="text1"/>
          <w:sz w:val="24"/>
          <w:szCs w:val="24"/>
        </w:rPr>
        <w:t>La  contribución del pensamiento de Robert Logan al desarrollo de la ecología de los medios.</w:t>
      </w:r>
      <w:r w:rsidR="00882466" w:rsidRPr="001550E7">
        <w:rPr>
          <w:rFonts w:ascii="Times New Roman" w:hAnsi="Times New Roman" w:cs="Times New Roman"/>
          <w:b/>
          <w:bCs/>
          <w:color w:val="000000" w:themeColor="text1"/>
          <w:sz w:val="24"/>
          <w:szCs w:val="24"/>
        </w:rPr>
        <w:t xml:space="preserve"> </w:t>
      </w:r>
      <w:r w:rsidR="00882466" w:rsidRPr="001550E7">
        <w:rPr>
          <w:rFonts w:ascii="Times New Roman" w:hAnsi="Times New Roman" w:cs="Times New Roman"/>
          <w:color w:val="000000" w:themeColor="text1"/>
          <w:sz w:val="24"/>
          <w:szCs w:val="24"/>
        </w:rPr>
        <w:t>RAZÓN Y PALABRA</w:t>
      </w:r>
      <w:r w:rsidRPr="001550E7">
        <w:rPr>
          <w:rFonts w:ascii="Times New Roman" w:hAnsi="Times New Roman" w:cs="Times New Roman"/>
          <w:color w:val="000000" w:themeColor="text1"/>
          <w:sz w:val="24"/>
          <w:szCs w:val="24"/>
        </w:rPr>
        <w:t xml:space="preserve">. </w:t>
      </w:r>
      <w:r w:rsidR="00882466" w:rsidRPr="001550E7">
        <w:rPr>
          <w:rFonts w:ascii="Times New Roman" w:hAnsi="Times New Roman" w:cs="Times New Roman"/>
          <w:color w:val="000000" w:themeColor="text1"/>
          <w:sz w:val="24"/>
          <w:szCs w:val="24"/>
        </w:rPr>
        <w:t>Primera Revista Electrónica en Iberoamerica Especializada en Comunicación.</w:t>
      </w:r>
      <w:r w:rsidRPr="001550E7">
        <w:rPr>
          <w:rFonts w:ascii="Times New Roman" w:hAnsi="Times New Roman" w:cs="Times New Roman"/>
          <w:color w:val="000000" w:themeColor="text1"/>
          <w:sz w:val="24"/>
          <w:szCs w:val="24"/>
        </w:rPr>
        <w:t xml:space="preserve"> Número 85. </w:t>
      </w:r>
    </w:p>
    <w:p w:rsidR="001550E7" w:rsidRPr="001550E7" w:rsidRDefault="001550E7" w:rsidP="001550E7">
      <w:pPr>
        <w:pStyle w:val="Sinespaciado"/>
        <w:spacing w:line="360" w:lineRule="auto"/>
        <w:jc w:val="both"/>
        <w:rPr>
          <w:rFonts w:ascii="Times New Roman" w:hAnsi="Times New Roman" w:cs="Times New Roman"/>
          <w:color w:val="000000" w:themeColor="text1"/>
          <w:sz w:val="24"/>
          <w:szCs w:val="24"/>
        </w:rPr>
      </w:pPr>
    </w:p>
    <w:p w:rsidR="00A0511F" w:rsidRPr="001550E7" w:rsidRDefault="00A0511F" w:rsidP="001550E7">
      <w:pPr>
        <w:pStyle w:val="Sinespaciado"/>
        <w:spacing w:line="360" w:lineRule="auto"/>
        <w:jc w:val="both"/>
        <w:rPr>
          <w:rStyle w:val="Hipervnculo"/>
          <w:rFonts w:ascii="Times New Roman" w:hAnsi="Times New Roman" w:cs="Times New Roman"/>
          <w:color w:val="000000" w:themeColor="text1"/>
          <w:sz w:val="24"/>
          <w:szCs w:val="24"/>
          <w:u w:val="none"/>
        </w:rPr>
      </w:pPr>
      <w:r w:rsidRPr="001550E7">
        <w:rPr>
          <w:rFonts w:ascii="Times New Roman" w:hAnsi="Times New Roman" w:cs="Times New Roman"/>
          <w:color w:val="000000" w:themeColor="text1"/>
          <w:sz w:val="24"/>
          <w:szCs w:val="24"/>
        </w:rPr>
        <w:t xml:space="preserve">Islas. C. J. O. (2014). Notas sobre la trascendencia y actualidad de comprender los medios de comunicación. Las extensiones del ser humano. Recuperado el 23 de julio de 2014, de </w:t>
      </w:r>
      <w:hyperlink r:id="rId10" w:history="1">
        <w:r w:rsidRPr="001550E7">
          <w:rPr>
            <w:rStyle w:val="Hipervnculo"/>
            <w:rFonts w:ascii="Times New Roman" w:hAnsi="Times New Roman" w:cs="Times New Roman"/>
            <w:color w:val="000000" w:themeColor="text1"/>
            <w:sz w:val="24"/>
            <w:szCs w:val="24"/>
            <w:u w:val="none"/>
          </w:rPr>
          <w:t xml:space="preserve"> http://www</w:t>
        </w:r>
      </w:hyperlink>
      <w:hyperlink r:id="rId11" w:history="1">
        <w:r w:rsidRPr="001550E7">
          <w:rPr>
            <w:rStyle w:val="Hipervnculo"/>
            <w:rFonts w:ascii="Times New Roman" w:hAnsi="Times New Roman" w:cs="Times New Roman"/>
            <w:color w:val="000000" w:themeColor="text1"/>
            <w:sz w:val="24"/>
            <w:szCs w:val="24"/>
            <w:u w:val="none"/>
          </w:rPr>
          <w:t>http://www.redalyc.org/pdf/979/97916218008.pdf</w:t>
        </w:r>
      </w:hyperlink>
      <w:r w:rsidRPr="001550E7">
        <w:rPr>
          <w:rStyle w:val="Hipervnculo"/>
          <w:rFonts w:ascii="Times New Roman" w:hAnsi="Times New Roman" w:cs="Times New Roman"/>
          <w:color w:val="000000" w:themeColor="text1"/>
          <w:sz w:val="24"/>
          <w:szCs w:val="24"/>
          <w:u w:val="none"/>
        </w:rPr>
        <w:t>.</w:t>
      </w:r>
    </w:p>
    <w:p w:rsidR="001550E7" w:rsidRDefault="001550E7" w:rsidP="001550E7">
      <w:pPr>
        <w:pStyle w:val="Sinespaciado"/>
        <w:spacing w:line="360" w:lineRule="auto"/>
        <w:jc w:val="both"/>
        <w:rPr>
          <w:rFonts w:ascii="Times New Roman" w:hAnsi="Times New Roman" w:cs="Times New Roman"/>
          <w:color w:val="000000" w:themeColor="text1"/>
          <w:sz w:val="24"/>
          <w:szCs w:val="24"/>
        </w:rPr>
      </w:pPr>
    </w:p>
    <w:p w:rsidR="008C15E5" w:rsidRPr="001550E7" w:rsidRDefault="008C15E5"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Mcluhan, M. (1996). Comprender los Medios de Comunicación: Las extensiones del ser humano. Barcelona: Paidós.</w:t>
      </w:r>
    </w:p>
    <w:p w:rsidR="001550E7" w:rsidRDefault="001550E7" w:rsidP="001550E7">
      <w:pPr>
        <w:pStyle w:val="Sinespaciado"/>
        <w:spacing w:line="360" w:lineRule="auto"/>
        <w:jc w:val="both"/>
        <w:rPr>
          <w:rFonts w:ascii="Times New Roman" w:hAnsi="Times New Roman" w:cs="Times New Roman"/>
          <w:color w:val="000000" w:themeColor="text1"/>
          <w:sz w:val="24"/>
          <w:szCs w:val="24"/>
        </w:rPr>
      </w:pPr>
    </w:p>
    <w:p w:rsidR="007A2084" w:rsidRPr="001550E7" w:rsidRDefault="00A0511F" w:rsidP="001550E7">
      <w:pPr>
        <w:pStyle w:val="Sinespaciado"/>
        <w:spacing w:line="360" w:lineRule="auto"/>
        <w:jc w:val="both"/>
        <w:rPr>
          <w:rFonts w:ascii="Times New Roman" w:hAnsi="Times New Roman" w:cs="Times New Roman"/>
          <w:color w:val="000000" w:themeColor="text1"/>
          <w:sz w:val="24"/>
          <w:szCs w:val="24"/>
        </w:rPr>
      </w:pPr>
      <w:r w:rsidRPr="001550E7">
        <w:rPr>
          <w:rFonts w:ascii="Times New Roman" w:hAnsi="Times New Roman" w:cs="Times New Roman"/>
          <w:color w:val="000000" w:themeColor="text1"/>
          <w:sz w:val="24"/>
          <w:szCs w:val="24"/>
        </w:rPr>
        <w:t>Mcluhan,</w:t>
      </w:r>
      <w:r w:rsidR="007A2084" w:rsidRPr="001550E7">
        <w:rPr>
          <w:rFonts w:ascii="Times New Roman" w:hAnsi="Times New Roman" w:cs="Times New Roman"/>
          <w:color w:val="000000" w:themeColor="text1"/>
          <w:sz w:val="24"/>
          <w:szCs w:val="24"/>
        </w:rPr>
        <w:t xml:space="preserve"> M. y Fiore. Q. (1967). El Medio es el Masaje: Un inventario de efectos. Estados Unidos: </w:t>
      </w:r>
      <w:r w:rsidR="007F3A6B" w:rsidRPr="001550E7">
        <w:rPr>
          <w:rFonts w:ascii="Times New Roman" w:hAnsi="Times New Roman" w:cs="Times New Roman"/>
          <w:color w:val="000000" w:themeColor="text1"/>
          <w:sz w:val="24"/>
          <w:szCs w:val="24"/>
        </w:rPr>
        <w:t>Paidós</w:t>
      </w:r>
      <w:r w:rsidR="007A2084" w:rsidRPr="001550E7">
        <w:rPr>
          <w:rFonts w:ascii="Times New Roman" w:hAnsi="Times New Roman" w:cs="Times New Roman"/>
          <w:color w:val="000000" w:themeColor="text1"/>
          <w:sz w:val="24"/>
          <w:szCs w:val="24"/>
        </w:rPr>
        <w:t>.</w:t>
      </w:r>
    </w:p>
    <w:p w:rsidR="001550E7" w:rsidRDefault="001550E7" w:rsidP="001550E7">
      <w:pPr>
        <w:pStyle w:val="Sinespaciado"/>
        <w:spacing w:line="360" w:lineRule="auto"/>
        <w:jc w:val="both"/>
        <w:rPr>
          <w:rFonts w:ascii="Times New Roman" w:eastAsia="Times New Roman" w:hAnsi="Times New Roman" w:cs="Times New Roman"/>
          <w:color w:val="000000" w:themeColor="text1"/>
          <w:sz w:val="24"/>
          <w:szCs w:val="24"/>
          <w:lang w:eastAsia="es-MX"/>
        </w:rPr>
      </w:pPr>
    </w:p>
    <w:p w:rsidR="008C15E5" w:rsidRPr="001550E7" w:rsidRDefault="008C15E5" w:rsidP="001550E7">
      <w:pPr>
        <w:pStyle w:val="Sinespaciado"/>
        <w:spacing w:line="360" w:lineRule="auto"/>
        <w:jc w:val="both"/>
        <w:rPr>
          <w:rFonts w:ascii="Times New Roman" w:hAnsi="Times New Roman" w:cs="Times New Roman"/>
          <w:sz w:val="24"/>
          <w:szCs w:val="24"/>
        </w:rPr>
      </w:pPr>
      <w:r w:rsidRPr="001550E7">
        <w:rPr>
          <w:rFonts w:ascii="Times New Roman" w:eastAsia="Times New Roman" w:hAnsi="Times New Roman" w:cs="Times New Roman"/>
          <w:color w:val="000000" w:themeColor="text1"/>
          <w:sz w:val="24"/>
          <w:szCs w:val="24"/>
          <w:lang w:eastAsia="es-MX"/>
        </w:rPr>
        <w:t>Postman, N.</w:t>
      </w:r>
      <w:r w:rsidR="00A0511F" w:rsidRPr="001550E7">
        <w:rPr>
          <w:rFonts w:ascii="Times New Roman" w:eastAsia="Times New Roman" w:hAnsi="Times New Roman" w:cs="Times New Roman"/>
          <w:color w:val="000000" w:themeColor="text1"/>
          <w:sz w:val="24"/>
          <w:szCs w:val="24"/>
          <w:lang w:eastAsia="es-MX"/>
        </w:rPr>
        <w:t xml:space="preserve"> </w:t>
      </w:r>
      <w:r w:rsidRPr="001550E7">
        <w:rPr>
          <w:rFonts w:ascii="Times New Roman" w:eastAsia="Times New Roman" w:hAnsi="Times New Roman" w:cs="Times New Roman"/>
          <w:color w:val="000000" w:themeColor="text1"/>
          <w:sz w:val="24"/>
          <w:szCs w:val="24"/>
          <w:lang w:eastAsia="es-MX"/>
        </w:rPr>
        <w:t xml:space="preserve">(2004). Las 5 Advertencias del Cambio Tecnológicos. Publicado por el weblog El Grano de Arena. </w:t>
      </w:r>
      <w:r w:rsidR="007F3A6B" w:rsidRPr="001550E7">
        <w:rPr>
          <w:rFonts w:ascii="Times New Roman" w:eastAsia="Times New Roman" w:hAnsi="Times New Roman" w:cs="Times New Roman"/>
          <w:color w:val="000000" w:themeColor="text1"/>
          <w:sz w:val="24"/>
          <w:szCs w:val="24"/>
          <w:lang w:eastAsia="es-MX"/>
        </w:rPr>
        <w:t>Recuperado el 24 de julio de 2014, de</w:t>
      </w:r>
      <w:r w:rsidRPr="001550E7">
        <w:rPr>
          <w:rFonts w:ascii="Times New Roman" w:eastAsia="Times New Roman" w:hAnsi="Times New Roman" w:cs="Times New Roman"/>
          <w:color w:val="000000" w:themeColor="text1"/>
          <w:sz w:val="24"/>
          <w:szCs w:val="24"/>
          <w:lang w:eastAsia="es-MX"/>
        </w:rPr>
        <w:t xml:space="preserve"> </w:t>
      </w:r>
      <w:hyperlink r:id="rId12" w:history="1">
        <w:r w:rsidR="007F3A6B" w:rsidRPr="001550E7">
          <w:rPr>
            <w:rStyle w:val="Hipervnculo"/>
            <w:rFonts w:ascii="Times New Roman" w:eastAsia="Times New Roman" w:hAnsi="Times New Roman" w:cs="Times New Roman"/>
            <w:color w:val="000000" w:themeColor="text1"/>
            <w:sz w:val="24"/>
            <w:szCs w:val="24"/>
            <w:u w:val="none"/>
            <w:lang w:eastAsia="es-MX"/>
          </w:rPr>
          <w:t>http://www.globalizacion.org/desarrollo/PostmanCambioTecnologico.htm</w:t>
        </w:r>
      </w:hyperlink>
      <w:r w:rsidRPr="001550E7">
        <w:rPr>
          <w:rFonts w:ascii="Times New Roman" w:eastAsia="Times New Roman" w:hAnsi="Times New Roman" w:cs="Times New Roman"/>
          <w:color w:val="000000" w:themeColor="text1"/>
          <w:sz w:val="24"/>
          <w:szCs w:val="24"/>
          <w:lang w:eastAsia="es-MX"/>
        </w:rPr>
        <w:t xml:space="preserve">. </w:t>
      </w:r>
    </w:p>
    <w:sectPr w:rsidR="008C15E5" w:rsidRPr="001550E7">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Octavio Islas" w:date="2014-10-14T11:52:00Z" w:initials="OI">
    <w:p w:rsidR="005E28E7" w:rsidRDefault="005E28E7">
      <w:pPr>
        <w:pStyle w:val="Textocomentario"/>
      </w:pPr>
      <w:r>
        <w:rPr>
          <w:rStyle w:val="Refdecomentario"/>
        </w:rPr>
        <w:annotationRef/>
      </w:r>
      <w:r>
        <w:t>¿Cómo 3000 años antes?</w:t>
      </w:r>
    </w:p>
  </w:comment>
  <w:comment w:id="1" w:author="Octavio Islas" w:date="2014-10-14T11:55:00Z" w:initials="OI">
    <w:p w:rsidR="005E28E7" w:rsidRDefault="005E28E7">
      <w:pPr>
        <w:pStyle w:val="Textocomentario"/>
      </w:pPr>
      <w:r>
        <w:rPr>
          <w:rStyle w:val="Refdecomentario"/>
        </w:rPr>
        <w:annotationRef/>
      </w:r>
      <w:r>
        <w:t>Recurres a una colección de citas.</w:t>
      </w:r>
    </w:p>
  </w:comment>
  <w:comment w:id="2" w:author="Octavio Islas" w:date="2014-10-14T11:57:00Z" w:initials="OI">
    <w:p w:rsidR="005E28E7" w:rsidRDefault="005E28E7">
      <w:pPr>
        <w:pStyle w:val="Textocomentario"/>
      </w:pPr>
      <w:r>
        <w:rPr>
          <w:rStyle w:val="Refdecomentario"/>
        </w:rPr>
        <w:annotationRef/>
      </w:r>
      <w:r w:rsidR="005938E5">
        <w:t>Incorporaste a Postman para llenar hojas…</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854893"/>
    <w:multiLevelType w:val="hybridMultilevel"/>
    <w:tmpl w:val="FB50EB5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751246A"/>
    <w:multiLevelType w:val="hybridMultilevel"/>
    <w:tmpl w:val="3B1638B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7EED30B8"/>
    <w:multiLevelType w:val="hybridMultilevel"/>
    <w:tmpl w:val="9E42CAF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7F687F99"/>
    <w:multiLevelType w:val="multilevel"/>
    <w:tmpl w:val="B4362C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5E5"/>
    <w:rsid w:val="00010550"/>
    <w:rsid w:val="00062DB0"/>
    <w:rsid w:val="00080D7A"/>
    <w:rsid w:val="001550E7"/>
    <w:rsid w:val="00171E47"/>
    <w:rsid w:val="00181279"/>
    <w:rsid w:val="00193AB7"/>
    <w:rsid w:val="001F2A50"/>
    <w:rsid w:val="00205F66"/>
    <w:rsid w:val="002F15C7"/>
    <w:rsid w:val="002F2DDB"/>
    <w:rsid w:val="00301989"/>
    <w:rsid w:val="00346B73"/>
    <w:rsid w:val="00375667"/>
    <w:rsid w:val="003775A3"/>
    <w:rsid w:val="0038151B"/>
    <w:rsid w:val="00396731"/>
    <w:rsid w:val="003C2063"/>
    <w:rsid w:val="00440302"/>
    <w:rsid w:val="0045279D"/>
    <w:rsid w:val="004621F3"/>
    <w:rsid w:val="004B0DAE"/>
    <w:rsid w:val="004E4B15"/>
    <w:rsid w:val="0053317C"/>
    <w:rsid w:val="005938E5"/>
    <w:rsid w:val="005C6475"/>
    <w:rsid w:val="005E28E7"/>
    <w:rsid w:val="005F5006"/>
    <w:rsid w:val="00605D9E"/>
    <w:rsid w:val="0062624C"/>
    <w:rsid w:val="00676989"/>
    <w:rsid w:val="006866FE"/>
    <w:rsid w:val="006B0C36"/>
    <w:rsid w:val="007552F6"/>
    <w:rsid w:val="0079625B"/>
    <w:rsid w:val="007A2084"/>
    <w:rsid w:val="007F3A6B"/>
    <w:rsid w:val="00820B1B"/>
    <w:rsid w:val="00860432"/>
    <w:rsid w:val="00882466"/>
    <w:rsid w:val="00882FA1"/>
    <w:rsid w:val="008C15E5"/>
    <w:rsid w:val="00980F95"/>
    <w:rsid w:val="009A3049"/>
    <w:rsid w:val="009D0B04"/>
    <w:rsid w:val="009D6215"/>
    <w:rsid w:val="00A0511F"/>
    <w:rsid w:val="00A13EBC"/>
    <w:rsid w:val="00A23A2B"/>
    <w:rsid w:val="00A53E25"/>
    <w:rsid w:val="00A8123B"/>
    <w:rsid w:val="00A818AE"/>
    <w:rsid w:val="00AD2997"/>
    <w:rsid w:val="00BF7A1E"/>
    <w:rsid w:val="00C92792"/>
    <w:rsid w:val="00C95F68"/>
    <w:rsid w:val="00CC379C"/>
    <w:rsid w:val="00CD30FC"/>
    <w:rsid w:val="00D0281B"/>
    <w:rsid w:val="00D12FEE"/>
    <w:rsid w:val="00D91EF4"/>
    <w:rsid w:val="00E07F79"/>
    <w:rsid w:val="00E40D35"/>
    <w:rsid w:val="00E925E1"/>
    <w:rsid w:val="00EA731C"/>
    <w:rsid w:val="00F069CD"/>
    <w:rsid w:val="00F371D7"/>
    <w:rsid w:val="00F9499A"/>
    <w:rsid w:val="00F96A1A"/>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15E5"/>
  </w:style>
  <w:style w:type="paragraph" w:styleId="Ttulo3">
    <w:name w:val="heading 3"/>
    <w:basedOn w:val="Normal"/>
    <w:link w:val="Ttulo3Car"/>
    <w:uiPriority w:val="9"/>
    <w:qFormat/>
    <w:rsid w:val="009D0B04"/>
    <w:pPr>
      <w:spacing w:before="100" w:beforeAutospacing="1" w:after="100" w:afterAutospacing="1" w:line="240" w:lineRule="auto"/>
      <w:outlineLvl w:val="2"/>
    </w:pPr>
    <w:rPr>
      <w:rFonts w:ascii="Times" w:hAnsi="Times"/>
      <w:b/>
      <w:bCs/>
      <w:sz w:val="27"/>
      <w:szCs w:val="27"/>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C15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C15E5"/>
    <w:rPr>
      <w:rFonts w:ascii="Tahoma" w:hAnsi="Tahoma" w:cs="Tahoma"/>
      <w:sz w:val="16"/>
      <w:szCs w:val="16"/>
    </w:rPr>
  </w:style>
  <w:style w:type="character" w:styleId="Hipervnculo">
    <w:name w:val="Hyperlink"/>
    <w:basedOn w:val="Fuentedeprrafopredeter"/>
    <w:uiPriority w:val="99"/>
    <w:unhideWhenUsed/>
    <w:rsid w:val="008C15E5"/>
    <w:rPr>
      <w:color w:val="0000FF"/>
      <w:u w:val="single"/>
    </w:rPr>
  </w:style>
  <w:style w:type="paragraph" w:styleId="Prrafodelista">
    <w:name w:val="List Paragraph"/>
    <w:basedOn w:val="Normal"/>
    <w:uiPriority w:val="34"/>
    <w:qFormat/>
    <w:rsid w:val="00375667"/>
    <w:pPr>
      <w:ind w:left="720"/>
      <w:contextualSpacing/>
    </w:pPr>
  </w:style>
  <w:style w:type="paragraph" w:customStyle="1" w:styleId="Default">
    <w:name w:val="Default"/>
    <w:rsid w:val="0038151B"/>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2F2DD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2F2DDB"/>
    <w:rPr>
      <w:b/>
      <w:bCs/>
    </w:rPr>
  </w:style>
  <w:style w:type="character" w:styleId="Enfasis">
    <w:name w:val="Emphasis"/>
    <w:basedOn w:val="Fuentedeprrafopredeter"/>
    <w:uiPriority w:val="20"/>
    <w:qFormat/>
    <w:rsid w:val="002F2DDB"/>
    <w:rPr>
      <w:i/>
      <w:iCs/>
    </w:rPr>
  </w:style>
  <w:style w:type="character" w:customStyle="1" w:styleId="hps">
    <w:name w:val="hps"/>
    <w:basedOn w:val="Fuentedeprrafopredeter"/>
    <w:rsid w:val="0045279D"/>
  </w:style>
  <w:style w:type="paragraph" w:styleId="Sinespaciado">
    <w:name w:val="No Spacing"/>
    <w:uiPriority w:val="1"/>
    <w:qFormat/>
    <w:rsid w:val="001550E7"/>
    <w:pPr>
      <w:spacing w:after="0" w:line="240" w:lineRule="auto"/>
    </w:pPr>
  </w:style>
  <w:style w:type="character" w:customStyle="1" w:styleId="Ttulo3Car">
    <w:name w:val="Título 3 Car"/>
    <w:basedOn w:val="Fuentedeprrafopredeter"/>
    <w:link w:val="Ttulo3"/>
    <w:uiPriority w:val="9"/>
    <w:rsid w:val="009D0B04"/>
    <w:rPr>
      <w:rFonts w:ascii="Times" w:hAnsi="Times"/>
      <w:b/>
      <w:bCs/>
      <w:sz w:val="27"/>
      <w:szCs w:val="27"/>
      <w:lang w:val="es-ES_tradnl" w:eastAsia="es-ES"/>
    </w:rPr>
  </w:style>
  <w:style w:type="character" w:styleId="CitaHTML">
    <w:name w:val="HTML Cite"/>
    <w:basedOn w:val="Fuentedeprrafopredeter"/>
    <w:uiPriority w:val="99"/>
    <w:semiHidden/>
    <w:unhideWhenUsed/>
    <w:rsid w:val="009D0B04"/>
    <w:rPr>
      <w:i/>
      <w:iCs/>
    </w:rPr>
  </w:style>
  <w:style w:type="character" w:customStyle="1" w:styleId="st">
    <w:name w:val="st"/>
    <w:basedOn w:val="Fuentedeprrafopredeter"/>
    <w:rsid w:val="009D0B04"/>
  </w:style>
  <w:style w:type="character" w:customStyle="1" w:styleId="apple-converted-space">
    <w:name w:val="apple-converted-space"/>
    <w:basedOn w:val="Fuentedeprrafopredeter"/>
    <w:rsid w:val="009D0B04"/>
  </w:style>
  <w:style w:type="character" w:customStyle="1" w:styleId="f">
    <w:name w:val="f"/>
    <w:basedOn w:val="Fuentedeprrafopredeter"/>
    <w:rsid w:val="009D0B04"/>
  </w:style>
  <w:style w:type="character" w:styleId="Refdecomentario">
    <w:name w:val="annotation reference"/>
    <w:basedOn w:val="Fuentedeprrafopredeter"/>
    <w:uiPriority w:val="99"/>
    <w:semiHidden/>
    <w:unhideWhenUsed/>
    <w:rsid w:val="005E28E7"/>
    <w:rPr>
      <w:sz w:val="18"/>
      <w:szCs w:val="18"/>
    </w:rPr>
  </w:style>
  <w:style w:type="paragraph" w:styleId="Textocomentario">
    <w:name w:val="annotation text"/>
    <w:basedOn w:val="Normal"/>
    <w:link w:val="TextocomentarioCar"/>
    <w:uiPriority w:val="99"/>
    <w:semiHidden/>
    <w:unhideWhenUsed/>
    <w:rsid w:val="005E28E7"/>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5E28E7"/>
    <w:rPr>
      <w:sz w:val="24"/>
      <w:szCs w:val="24"/>
    </w:rPr>
  </w:style>
  <w:style w:type="paragraph" w:styleId="Asuntodelcomentario">
    <w:name w:val="annotation subject"/>
    <w:basedOn w:val="Textocomentario"/>
    <w:next w:val="Textocomentario"/>
    <w:link w:val="AsuntodelcomentarioCar"/>
    <w:uiPriority w:val="99"/>
    <w:semiHidden/>
    <w:unhideWhenUsed/>
    <w:rsid w:val="005E28E7"/>
    <w:rPr>
      <w:b/>
      <w:bCs/>
      <w:sz w:val="20"/>
      <w:szCs w:val="20"/>
    </w:rPr>
  </w:style>
  <w:style w:type="character" w:customStyle="1" w:styleId="AsuntodelcomentarioCar">
    <w:name w:val="Asunto del comentario Car"/>
    <w:basedOn w:val="TextocomentarioCar"/>
    <w:link w:val="Asuntodelcomentario"/>
    <w:uiPriority w:val="99"/>
    <w:semiHidden/>
    <w:rsid w:val="005E28E7"/>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15E5"/>
  </w:style>
  <w:style w:type="paragraph" w:styleId="Ttulo3">
    <w:name w:val="heading 3"/>
    <w:basedOn w:val="Normal"/>
    <w:link w:val="Ttulo3Car"/>
    <w:uiPriority w:val="9"/>
    <w:qFormat/>
    <w:rsid w:val="009D0B04"/>
    <w:pPr>
      <w:spacing w:before="100" w:beforeAutospacing="1" w:after="100" w:afterAutospacing="1" w:line="240" w:lineRule="auto"/>
      <w:outlineLvl w:val="2"/>
    </w:pPr>
    <w:rPr>
      <w:rFonts w:ascii="Times" w:hAnsi="Times"/>
      <w:b/>
      <w:bCs/>
      <w:sz w:val="27"/>
      <w:szCs w:val="27"/>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C15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C15E5"/>
    <w:rPr>
      <w:rFonts w:ascii="Tahoma" w:hAnsi="Tahoma" w:cs="Tahoma"/>
      <w:sz w:val="16"/>
      <w:szCs w:val="16"/>
    </w:rPr>
  </w:style>
  <w:style w:type="character" w:styleId="Hipervnculo">
    <w:name w:val="Hyperlink"/>
    <w:basedOn w:val="Fuentedeprrafopredeter"/>
    <w:uiPriority w:val="99"/>
    <w:unhideWhenUsed/>
    <w:rsid w:val="008C15E5"/>
    <w:rPr>
      <w:color w:val="0000FF"/>
      <w:u w:val="single"/>
    </w:rPr>
  </w:style>
  <w:style w:type="paragraph" w:styleId="Prrafodelista">
    <w:name w:val="List Paragraph"/>
    <w:basedOn w:val="Normal"/>
    <w:uiPriority w:val="34"/>
    <w:qFormat/>
    <w:rsid w:val="00375667"/>
    <w:pPr>
      <w:ind w:left="720"/>
      <w:contextualSpacing/>
    </w:pPr>
  </w:style>
  <w:style w:type="paragraph" w:customStyle="1" w:styleId="Default">
    <w:name w:val="Default"/>
    <w:rsid w:val="0038151B"/>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2F2DD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2F2DDB"/>
    <w:rPr>
      <w:b/>
      <w:bCs/>
    </w:rPr>
  </w:style>
  <w:style w:type="character" w:styleId="Enfasis">
    <w:name w:val="Emphasis"/>
    <w:basedOn w:val="Fuentedeprrafopredeter"/>
    <w:uiPriority w:val="20"/>
    <w:qFormat/>
    <w:rsid w:val="002F2DDB"/>
    <w:rPr>
      <w:i/>
      <w:iCs/>
    </w:rPr>
  </w:style>
  <w:style w:type="character" w:customStyle="1" w:styleId="hps">
    <w:name w:val="hps"/>
    <w:basedOn w:val="Fuentedeprrafopredeter"/>
    <w:rsid w:val="0045279D"/>
  </w:style>
  <w:style w:type="paragraph" w:styleId="Sinespaciado">
    <w:name w:val="No Spacing"/>
    <w:uiPriority w:val="1"/>
    <w:qFormat/>
    <w:rsid w:val="001550E7"/>
    <w:pPr>
      <w:spacing w:after="0" w:line="240" w:lineRule="auto"/>
    </w:pPr>
  </w:style>
  <w:style w:type="character" w:customStyle="1" w:styleId="Ttulo3Car">
    <w:name w:val="Título 3 Car"/>
    <w:basedOn w:val="Fuentedeprrafopredeter"/>
    <w:link w:val="Ttulo3"/>
    <w:uiPriority w:val="9"/>
    <w:rsid w:val="009D0B04"/>
    <w:rPr>
      <w:rFonts w:ascii="Times" w:hAnsi="Times"/>
      <w:b/>
      <w:bCs/>
      <w:sz w:val="27"/>
      <w:szCs w:val="27"/>
      <w:lang w:val="es-ES_tradnl" w:eastAsia="es-ES"/>
    </w:rPr>
  </w:style>
  <w:style w:type="character" w:styleId="CitaHTML">
    <w:name w:val="HTML Cite"/>
    <w:basedOn w:val="Fuentedeprrafopredeter"/>
    <w:uiPriority w:val="99"/>
    <w:semiHidden/>
    <w:unhideWhenUsed/>
    <w:rsid w:val="009D0B04"/>
    <w:rPr>
      <w:i/>
      <w:iCs/>
    </w:rPr>
  </w:style>
  <w:style w:type="character" w:customStyle="1" w:styleId="st">
    <w:name w:val="st"/>
    <w:basedOn w:val="Fuentedeprrafopredeter"/>
    <w:rsid w:val="009D0B04"/>
  </w:style>
  <w:style w:type="character" w:customStyle="1" w:styleId="apple-converted-space">
    <w:name w:val="apple-converted-space"/>
    <w:basedOn w:val="Fuentedeprrafopredeter"/>
    <w:rsid w:val="009D0B04"/>
  </w:style>
  <w:style w:type="character" w:customStyle="1" w:styleId="f">
    <w:name w:val="f"/>
    <w:basedOn w:val="Fuentedeprrafopredeter"/>
    <w:rsid w:val="009D0B04"/>
  </w:style>
  <w:style w:type="character" w:styleId="Refdecomentario">
    <w:name w:val="annotation reference"/>
    <w:basedOn w:val="Fuentedeprrafopredeter"/>
    <w:uiPriority w:val="99"/>
    <w:semiHidden/>
    <w:unhideWhenUsed/>
    <w:rsid w:val="005E28E7"/>
    <w:rPr>
      <w:sz w:val="18"/>
      <w:szCs w:val="18"/>
    </w:rPr>
  </w:style>
  <w:style w:type="paragraph" w:styleId="Textocomentario">
    <w:name w:val="annotation text"/>
    <w:basedOn w:val="Normal"/>
    <w:link w:val="TextocomentarioCar"/>
    <w:uiPriority w:val="99"/>
    <w:semiHidden/>
    <w:unhideWhenUsed/>
    <w:rsid w:val="005E28E7"/>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5E28E7"/>
    <w:rPr>
      <w:sz w:val="24"/>
      <w:szCs w:val="24"/>
    </w:rPr>
  </w:style>
  <w:style w:type="paragraph" w:styleId="Asuntodelcomentario">
    <w:name w:val="annotation subject"/>
    <w:basedOn w:val="Textocomentario"/>
    <w:next w:val="Textocomentario"/>
    <w:link w:val="AsuntodelcomentarioCar"/>
    <w:uiPriority w:val="99"/>
    <w:semiHidden/>
    <w:unhideWhenUsed/>
    <w:rsid w:val="005E28E7"/>
    <w:rPr>
      <w:b/>
      <w:bCs/>
      <w:sz w:val="20"/>
      <w:szCs w:val="20"/>
    </w:rPr>
  </w:style>
  <w:style w:type="character" w:customStyle="1" w:styleId="AsuntodelcomentarioCar">
    <w:name w:val="Asunto del comentario Car"/>
    <w:basedOn w:val="TextocomentarioCar"/>
    <w:link w:val="Asuntodelcomentario"/>
    <w:uiPriority w:val="99"/>
    <w:semiHidden/>
    <w:rsid w:val="005E28E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790041">
      <w:bodyDiv w:val="1"/>
      <w:marLeft w:val="0"/>
      <w:marRight w:val="0"/>
      <w:marTop w:val="0"/>
      <w:marBottom w:val="0"/>
      <w:divBdr>
        <w:top w:val="none" w:sz="0" w:space="0" w:color="auto"/>
        <w:left w:val="none" w:sz="0" w:space="0" w:color="auto"/>
        <w:bottom w:val="none" w:sz="0" w:space="0" w:color="auto"/>
        <w:right w:val="none" w:sz="0" w:space="0" w:color="auto"/>
      </w:divBdr>
      <w:divsChild>
        <w:div w:id="1172716612">
          <w:marLeft w:val="0"/>
          <w:marRight w:val="0"/>
          <w:marTop w:val="0"/>
          <w:marBottom w:val="0"/>
          <w:divBdr>
            <w:top w:val="none" w:sz="0" w:space="0" w:color="auto"/>
            <w:left w:val="none" w:sz="0" w:space="0" w:color="auto"/>
            <w:bottom w:val="none" w:sz="0" w:space="0" w:color="auto"/>
            <w:right w:val="none" w:sz="0" w:space="0" w:color="auto"/>
          </w:divBdr>
          <w:divsChild>
            <w:div w:id="1954439153">
              <w:marLeft w:val="0"/>
              <w:marRight w:val="0"/>
              <w:marTop w:val="0"/>
              <w:marBottom w:val="0"/>
              <w:divBdr>
                <w:top w:val="none" w:sz="0" w:space="0" w:color="auto"/>
                <w:left w:val="none" w:sz="0" w:space="0" w:color="auto"/>
                <w:bottom w:val="none" w:sz="0" w:space="0" w:color="auto"/>
                <w:right w:val="none" w:sz="0" w:space="0" w:color="auto"/>
              </w:divBdr>
              <w:divsChild>
                <w:div w:id="2137330922">
                  <w:marLeft w:val="0"/>
                  <w:marRight w:val="0"/>
                  <w:marTop w:val="0"/>
                  <w:marBottom w:val="0"/>
                  <w:divBdr>
                    <w:top w:val="none" w:sz="0" w:space="0" w:color="auto"/>
                    <w:left w:val="none" w:sz="0" w:space="0" w:color="auto"/>
                    <w:bottom w:val="none" w:sz="0" w:space="0" w:color="auto"/>
                    <w:right w:val="none" w:sz="0" w:space="0" w:color="auto"/>
                  </w:divBdr>
                  <w:divsChild>
                    <w:div w:id="1986007171">
                      <w:marLeft w:val="0"/>
                      <w:marRight w:val="0"/>
                      <w:marTop w:val="0"/>
                      <w:marBottom w:val="0"/>
                      <w:divBdr>
                        <w:top w:val="none" w:sz="0" w:space="0" w:color="auto"/>
                        <w:left w:val="none" w:sz="0" w:space="0" w:color="auto"/>
                        <w:bottom w:val="none" w:sz="0" w:space="0" w:color="auto"/>
                        <w:right w:val="none" w:sz="0" w:space="0" w:color="auto"/>
                      </w:divBdr>
                      <w:divsChild>
                        <w:div w:id="1367219278">
                          <w:marLeft w:val="0"/>
                          <w:marRight w:val="0"/>
                          <w:marTop w:val="0"/>
                          <w:marBottom w:val="0"/>
                          <w:divBdr>
                            <w:top w:val="none" w:sz="0" w:space="0" w:color="auto"/>
                            <w:left w:val="none" w:sz="0" w:space="0" w:color="auto"/>
                            <w:bottom w:val="none" w:sz="0" w:space="0" w:color="auto"/>
                            <w:right w:val="none" w:sz="0" w:space="0" w:color="auto"/>
                          </w:divBdr>
                          <w:divsChild>
                            <w:div w:id="1515995389">
                              <w:marLeft w:val="45"/>
                              <w:marRight w:val="45"/>
                              <w:marTop w:val="0"/>
                              <w:marBottom w:val="0"/>
                              <w:divBdr>
                                <w:top w:val="none" w:sz="0" w:space="0" w:color="auto"/>
                                <w:left w:val="none" w:sz="0" w:space="0" w:color="auto"/>
                                <w:bottom w:val="none" w:sz="0" w:space="0" w:color="auto"/>
                                <w:right w:val="none" w:sz="0" w:space="0" w:color="auto"/>
                              </w:divBdr>
                              <w:divsChild>
                                <w:div w:id="85361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redalyc.org/pdf/979/97916218008.pdf" TargetMode="External"/><Relationship Id="rId12" Type="http://schemas.openxmlformats.org/officeDocument/2006/relationships/hyperlink" Target="http://www.globalizacion.org/desarrollo/PostmanCambioTecnologico.ht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emf"/><Relationship Id="rId8" Type="http://schemas.openxmlformats.org/officeDocument/2006/relationships/hyperlink" Target="https://es.scribd.com/doc/40183064/McLuhan-Marshall-Comprender-los-medios-de-comunicacion-Las-extensiones-del-ser-humano" TargetMode="External"/><Relationship Id="rId9" Type="http://schemas.openxmlformats.org/officeDocument/2006/relationships/comments" Target="comments.xml"/><Relationship Id="rId10" Type="http://schemas.openxmlformats.org/officeDocument/2006/relationships/hyperlink" Target="%20http://www"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F914AE-FB68-0B4C-94EE-5E3FB9AAB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3333</Words>
  <Characters>18332</Characters>
  <Application>Microsoft Macintosh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dc:creator>
  <cp:lastModifiedBy>Octavio Islas</cp:lastModifiedBy>
  <cp:revision>2</cp:revision>
  <dcterms:created xsi:type="dcterms:W3CDTF">2014-10-14T17:01:00Z</dcterms:created>
  <dcterms:modified xsi:type="dcterms:W3CDTF">2014-10-14T17:01:00Z</dcterms:modified>
</cp:coreProperties>
</file>