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75A5" w:rsidRPr="005175A5" w:rsidRDefault="005175A5" w:rsidP="005175A5">
      <w:pPr>
        <w:spacing w:line="360" w:lineRule="auto"/>
        <w:jc w:val="both"/>
        <w:rPr>
          <w:rFonts w:ascii="Arial" w:hAnsi="Arial" w:cs="Arial"/>
          <w:b/>
          <w:sz w:val="28"/>
          <w:szCs w:val="24"/>
        </w:rPr>
      </w:pPr>
      <w:bookmarkStart w:id="0" w:name="_GoBack"/>
      <w:bookmarkEnd w:id="0"/>
      <w:r w:rsidRPr="005175A5">
        <w:rPr>
          <w:rFonts w:ascii="Arial" w:hAnsi="Arial" w:cs="Arial"/>
          <w:b/>
          <w:sz w:val="28"/>
          <w:szCs w:val="24"/>
        </w:rPr>
        <w:t>Cuentos Cortos</w:t>
      </w:r>
    </w:p>
    <w:p w:rsidR="001E02CE" w:rsidRPr="005175A5" w:rsidRDefault="0022552A"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Cuando dijo sí, tendida en el pasto el corrió hacia la casa, guardó en la maleta los patitos de cerámica que compraron en Tlaxcala, las notas del libro de la semana pasada, las pastillas para el corazón y se fue en el tren de media noche, como los que prueban suerte en el país del norte.</w:t>
      </w:r>
    </w:p>
    <w:p w:rsidR="0022552A" w:rsidRPr="005175A5" w:rsidRDefault="0022552A"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 xml:space="preserve">Dios dormía inquieto, se convulsionaba en su sueño, sudaba y, después sufría. </w:t>
      </w:r>
      <w:r w:rsidR="00031008" w:rsidRPr="005175A5">
        <w:rPr>
          <w:rFonts w:ascii="Arial" w:hAnsi="Arial" w:cs="Arial"/>
          <w:sz w:val="24"/>
          <w:szCs w:val="24"/>
        </w:rPr>
        <w:t>Qué</w:t>
      </w:r>
      <w:r w:rsidRPr="005175A5">
        <w:rPr>
          <w:rFonts w:ascii="Arial" w:hAnsi="Arial" w:cs="Arial"/>
          <w:sz w:val="24"/>
          <w:szCs w:val="24"/>
        </w:rPr>
        <w:t xml:space="preserve"> difícil es para mí -decía-</w:t>
      </w:r>
      <w:r w:rsidR="00E75E1D" w:rsidRPr="005175A5">
        <w:rPr>
          <w:rFonts w:ascii="Arial" w:hAnsi="Arial" w:cs="Arial"/>
          <w:sz w:val="24"/>
          <w:szCs w:val="24"/>
        </w:rPr>
        <w:t xml:space="preserve"> vivir sin Dios y sin D</w:t>
      </w:r>
      <w:r w:rsidRPr="005175A5">
        <w:rPr>
          <w:rFonts w:ascii="Arial" w:hAnsi="Arial" w:cs="Arial"/>
          <w:sz w:val="24"/>
          <w:szCs w:val="24"/>
        </w:rPr>
        <w:t>iablo.</w:t>
      </w:r>
    </w:p>
    <w:p w:rsidR="0022552A" w:rsidRPr="005175A5" w:rsidRDefault="0022552A"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Dumas llora porque hay más gente que vive con la guía del alquimista que con la compañía del Conde de Montecristo.</w:t>
      </w:r>
    </w:p>
    <w:p w:rsidR="0022552A" w:rsidRPr="005175A5" w:rsidRDefault="0022552A"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Un ciego estaba sentado en medio de varias personas. De pronto todos se pusieron a reír y el ciego las imitó, ¿qué ha visto usted para reír de esa manera? –dijo Pedro-.No Pedro, así no es, -dijo Jesús.</w:t>
      </w:r>
      <w:r w:rsidR="000F0F36" w:rsidRPr="005175A5">
        <w:rPr>
          <w:rFonts w:ascii="Arial" w:hAnsi="Arial" w:cs="Arial"/>
          <w:sz w:val="24"/>
          <w:szCs w:val="24"/>
        </w:rPr>
        <w:t xml:space="preserve"> Plop.</w:t>
      </w:r>
    </w:p>
    <w:p w:rsidR="0022552A" w:rsidRPr="005175A5" w:rsidRDefault="0022552A"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Convencido de que me engañaba, le dije que podía irse con mi rival, y en efecto quedándose a medio camino del umbral, volvió a desaparecer, como todas las mañanas antes de tomar el té.</w:t>
      </w:r>
    </w:p>
    <w:p w:rsidR="0022552A" w:rsidRPr="005175A5" w:rsidRDefault="0022552A"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Te deseo, como. Te desprecio, vomito.</w:t>
      </w:r>
    </w:p>
    <w:p w:rsidR="0022552A" w:rsidRPr="005175A5" w:rsidRDefault="00031008"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w:t>
      </w:r>
      <w:r w:rsidR="0022552A" w:rsidRPr="005175A5">
        <w:rPr>
          <w:rFonts w:ascii="Arial" w:hAnsi="Arial" w:cs="Arial"/>
          <w:sz w:val="24"/>
          <w:szCs w:val="24"/>
        </w:rPr>
        <w:t>Hay un modo de que me hagas completamente feliz, amor mío</w:t>
      </w:r>
      <w:r w:rsidRPr="005175A5">
        <w:rPr>
          <w:rFonts w:ascii="Arial" w:hAnsi="Arial" w:cs="Arial"/>
          <w:sz w:val="24"/>
          <w:szCs w:val="24"/>
        </w:rPr>
        <w:t>”</w:t>
      </w:r>
      <w:r w:rsidR="000F0F36" w:rsidRPr="005175A5">
        <w:rPr>
          <w:rFonts w:ascii="Arial" w:hAnsi="Arial" w:cs="Arial"/>
          <w:sz w:val="24"/>
          <w:szCs w:val="24"/>
        </w:rPr>
        <w:t>. Este</w:t>
      </w:r>
      <w:r w:rsidR="0022552A" w:rsidRPr="005175A5">
        <w:rPr>
          <w:rFonts w:ascii="Arial" w:hAnsi="Arial" w:cs="Arial"/>
          <w:sz w:val="24"/>
          <w:szCs w:val="24"/>
        </w:rPr>
        <w:t xml:space="preserve"> es </w:t>
      </w:r>
      <w:r w:rsidR="00E8746C" w:rsidRPr="005175A5">
        <w:rPr>
          <w:rFonts w:ascii="Arial" w:hAnsi="Arial" w:cs="Arial"/>
          <w:sz w:val="24"/>
          <w:szCs w:val="24"/>
        </w:rPr>
        <w:t>el</w:t>
      </w:r>
      <w:r w:rsidR="0022552A" w:rsidRPr="005175A5">
        <w:rPr>
          <w:rFonts w:ascii="Arial" w:hAnsi="Arial" w:cs="Arial"/>
          <w:sz w:val="24"/>
          <w:szCs w:val="24"/>
        </w:rPr>
        <w:t xml:space="preserve"> verso de un obsesivo compulsivo que desahoga sus pensamientos controladores en poemas baratos.</w:t>
      </w:r>
    </w:p>
    <w:p w:rsidR="00031008" w:rsidRPr="005175A5" w:rsidRDefault="00031008"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No tenía nada que hacer, porque no tenía nada para hacer el quehacer.</w:t>
      </w:r>
    </w:p>
    <w:p w:rsidR="00031008" w:rsidRPr="005175A5" w:rsidRDefault="00031008"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Aquella señora se ponía tantos tubos en la cabeza que una tarde, cuando menos lo esperaba se volvía a repetir la historia, otra vez había llegado antes de tiempo el profesor Jirafales.</w:t>
      </w:r>
    </w:p>
    <w:p w:rsidR="00031008" w:rsidRPr="005175A5" w:rsidRDefault="00031008"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Se había puesto tan horroroso, pues el efecto de la mujer de ojos de miel había hecho efecto en otro corazón enamorado.</w:t>
      </w:r>
    </w:p>
    <w:p w:rsidR="00031008" w:rsidRPr="005175A5" w:rsidRDefault="00031008"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Y luego había un niño de 9 años que mató a sus padres y le pidió al juez clemencia, pero a pesar de toda la gente que hay en este lugar no hay nadie, ni uno sólo</w:t>
      </w:r>
      <w:r w:rsidR="000F0F36" w:rsidRPr="005175A5">
        <w:rPr>
          <w:rFonts w:ascii="Arial" w:hAnsi="Arial" w:cs="Arial"/>
          <w:sz w:val="24"/>
          <w:szCs w:val="24"/>
        </w:rPr>
        <w:t>,</w:t>
      </w:r>
      <w:r w:rsidRPr="005175A5">
        <w:rPr>
          <w:rFonts w:ascii="Arial" w:hAnsi="Arial" w:cs="Arial"/>
          <w:sz w:val="24"/>
          <w:szCs w:val="24"/>
        </w:rPr>
        <w:t xml:space="preserve"> que haya cometido un crimen</w:t>
      </w:r>
      <w:r w:rsidR="000F0F36" w:rsidRPr="005175A5">
        <w:rPr>
          <w:rFonts w:ascii="Arial" w:hAnsi="Arial" w:cs="Arial"/>
          <w:sz w:val="24"/>
          <w:szCs w:val="24"/>
        </w:rPr>
        <w:t xml:space="preserve"> tan horrible</w:t>
      </w:r>
      <w:r w:rsidRPr="005175A5">
        <w:rPr>
          <w:rFonts w:ascii="Arial" w:hAnsi="Arial" w:cs="Arial"/>
          <w:sz w:val="24"/>
          <w:szCs w:val="24"/>
        </w:rPr>
        <w:t xml:space="preserve"> como el mío.</w:t>
      </w:r>
    </w:p>
    <w:p w:rsidR="00031008" w:rsidRPr="005175A5" w:rsidRDefault="00031008"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lastRenderedPageBreak/>
        <w:t xml:space="preserve">Un apuesto Joven llama a la puerta y le pide que se calce las hermosas zapatillas. En cuanto observa que esta se ajusta al pie perfectamente </w:t>
      </w:r>
      <w:r w:rsidR="000F0F36" w:rsidRPr="005175A5">
        <w:rPr>
          <w:rFonts w:ascii="Arial" w:hAnsi="Arial" w:cs="Arial"/>
          <w:sz w:val="24"/>
          <w:szCs w:val="24"/>
        </w:rPr>
        <w:t>él</w:t>
      </w:r>
      <w:r w:rsidRPr="005175A5">
        <w:rPr>
          <w:rFonts w:ascii="Arial" w:hAnsi="Arial" w:cs="Arial"/>
          <w:sz w:val="24"/>
          <w:szCs w:val="24"/>
        </w:rPr>
        <w:t xml:space="preserve"> </w:t>
      </w:r>
      <w:r w:rsidR="000F0F36" w:rsidRPr="005175A5">
        <w:rPr>
          <w:rFonts w:ascii="Arial" w:hAnsi="Arial" w:cs="Arial"/>
          <w:sz w:val="24"/>
          <w:szCs w:val="24"/>
        </w:rPr>
        <w:t>está</w:t>
      </w:r>
      <w:r w:rsidRPr="005175A5">
        <w:rPr>
          <w:rFonts w:ascii="Arial" w:hAnsi="Arial" w:cs="Arial"/>
          <w:sz w:val="24"/>
          <w:szCs w:val="24"/>
        </w:rPr>
        <w:t xml:space="preserve"> listo para anotar el pedido en el </w:t>
      </w:r>
      <w:r w:rsidR="000F0F36" w:rsidRPr="005175A5">
        <w:rPr>
          <w:rFonts w:ascii="Arial" w:hAnsi="Arial" w:cs="Arial"/>
          <w:sz w:val="24"/>
          <w:szCs w:val="24"/>
        </w:rPr>
        <w:t>catálogo</w:t>
      </w:r>
      <w:r w:rsidRPr="005175A5">
        <w:rPr>
          <w:rFonts w:ascii="Arial" w:hAnsi="Arial" w:cs="Arial"/>
          <w:sz w:val="24"/>
          <w:szCs w:val="24"/>
        </w:rPr>
        <w:t xml:space="preserve"> de Shoes collection.</w:t>
      </w:r>
    </w:p>
    <w:p w:rsidR="00031008" w:rsidRPr="005175A5" w:rsidRDefault="00031008"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Epitafio: “</w:t>
      </w:r>
      <w:r w:rsidR="00E8746C" w:rsidRPr="005175A5">
        <w:rPr>
          <w:rFonts w:ascii="Arial" w:hAnsi="Arial" w:cs="Arial"/>
          <w:sz w:val="24"/>
          <w:szCs w:val="24"/>
        </w:rPr>
        <w:t>F</w:t>
      </w:r>
      <w:r w:rsidRPr="005175A5">
        <w:rPr>
          <w:rFonts w:ascii="Arial" w:hAnsi="Arial" w:cs="Arial"/>
          <w:sz w:val="24"/>
          <w:szCs w:val="24"/>
        </w:rPr>
        <w:t>also señoras y señores, no todo está en la mente”.</w:t>
      </w:r>
    </w:p>
    <w:p w:rsidR="00031008" w:rsidRPr="005175A5" w:rsidRDefault="00031008"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El cohete quedó listo, buscaron entre todos los voluntarios a un negro, y lo enviaron a marte, como fue todo un éxito reclutaron esta vez a dos negros y al igual que al anterior, también lo mandaron a marte. Tras varios viajes y pasado el tiempo fue as</w:t>
      </w:r>
      <w:r w:rsidR="00E75E1D" w:rsidRPr="005175A5">
        <w:rPr>
          <w:rFonts w:ascii="Arial" w:hAnsi="Arial" w:cs="Arial"/>
          <w:sz w:val="24"/>
          <w:szCs w:val="24"/>
        </w:rPr>
        <w:t>í como se formó la raza nigalix, la raza más poderosa del universo.</w:t>
      </w:r>
    </w:p>
    <w:p w:rsidR="0022552A" w:rsidRPr="005175A5" w:rsidRDefault="000F0F36" w:rsidP="005175A5">
      <w:pPr>
        <w:pStyle w:val="Prrafodelista"/>
        <w:numPr>
          <w:ilvl w:val="0"/>
          <w:numId w:val="1"/>
        </w:numPr>
        <w:spacing w:line="360" w:lineRule="auto"/>
        <w:jc w:val="both"/>
        <w:rPr>
          <w:rFonts w:ascii="Arial" w:hAnsi="Arial" w:cs="Arial"/>
          <w:sz w:val="24"/>
          <w:szCs w:val="24"/>
        </w:rPr>
      </w:pPr>
      <w:r w:rsidRPr="005175A5">
        <w:rPr>
          <w:rFonts w:ascii="Arial" w:hAnsi="Arial" w:cs="Arial"/>
          <w:sz w:val="24"/>
          <w:szCs w:val="24"/>
        </w:rPr>
        <w:t>Después</w:t>
      </w:r>
      <w:r w:rsidR="00031008" w:rsidRPr="005175A5">
        <w:rPr>
          <w:rFonts w:ascii="Arial" w:hAnsi="Arial" w:cs="Arial"/>
          <w:sz w:val="24"/>
          <w:szCs w:val="24"/>
        </w:rPr>
        <w:t xml:space="preserve"> de hacerle el amor, encendió un cigarro y lo fumó pensativo, como en las películas francesas</w:t>
      </w:r>
      <w:r w:rsidR="00E75E1D" w:rsidRPr="005175A5">
        <w:rPr>
          <w:rFonts w:ascii="Arial" w:hAnsi="Arial" w:cs="Arial"/>
          <w:sz w:val="24"/>
          <w:szCs w:val="24"/>
        </w:rPr>
        <w:t>. L</w:t>
      </w:r>
      <w:r w:rsidR="00031008" w:rsidRPr="005175A5">
        <w:rPr>
          <w:rFonts w:ascii="Arial" w:hAnsi="Arial" w:cs="Arial"/>
          <w:sz w:val="24"/>
          <w:szCs w:val="24"/>
        </w:rPr>
        <w:t>uego se levantó del lecho y empezó a vestirse lentamente como en las películas francesas. La miró, apagó</w:t>
      </w:r>
      <w:r w:rsidRPr="005175A5">
        <w:rPr>
          <w:rFonts w:ascii="Arial" w:hAnsi="Arial" w:cs="Arial"/>
          <w:sz w:val="24"/>
          <w:szCs w:val="24"/>
        </w:rPr>
        <w:t xml:space="preserve"> el cigarro presionando fuertemente sobre el cenicero y salió sin despedirse, como en las películas francesas. Ella, con su olor aún en la piel, se puso su vestido</w:t>
      </w:r>
      <w:r w:rsidR="00E75E1D" w:rsidRPr="005175A5">
        <w:rPr>
          <w:rFonts w:ascii="Arial" w:hAnsi="Arial" w:cs="Arial"/>
          <w:sz w:val="24"/>
          <w:szCs w:val="24"/>
        </w:rPr>
        <w:t xml:space="preserve"> amarillo</w:t>
      </w:r>
      <w:r w:rsidRPr="005175A5">
        <w:rPr>
          <w:rFonts w:ascii="Arial" w:hAnsi="Arial" w:cs="Arial"/>
          <w:sz w:val="24"/>
          <w:szCs w:val="24"/>
        </w:rPr>
        <w:t xml:space="preserve">, echó </w:t>
      </w:r>
      <w:r w:rsidR="00E8746C" w:rsidRPr="005175A5">
        <w:rPr>
          <w:rFonts w:ascii="Arial" w:hAnsi="Arial" w:cs="Arial"/>
          <w:sz w:val="24"/>
          <w:szCs w:val="24"/>
        </w:rPr>
        <w:t>su</w:t>
      </w:r>
      <w:r w:rsidRPr="005175A5">
        <w:rPr>
          <w:rFonts w:ascii="Arial" w:hAnsi="Arial" w:cs="Arial"/>
          <w:sz w:val="24"/>
          <w:szCs w:val="24"/>
        </w:rPr>
        <w:t xml:space="preserve"> hacha en </w:t>
      </w:r>
      <w:r w:rsidR="00E8746C" w:rsidRPr="005175A5">
        <w:rPr>
          <w:rFonts w:ascii="Arial" w:hAnsi="Arial" w:cs="Arial"/>
          <w:sz w:val="24"/>
          <w:szCs w:val="24"/>
        </w:rPr>
        <w:t>la</w:t>
      </w:r>
      <w:r w:rsidRPr="005175A5">
        <w:rPr>
          <w:rFonts w:ascii="Arial" w:hAnsi="Arial" w:cs="Arial"/>
          <w:sz w:val="24"/>
          <w:szCs w:val="24"/>
        </w:rPr>
        <w:t xml:space="preserve"> bolsa y lo siguió hasta la avenida Adams donde le partió la cabeza, lo mutiló y se lo comió, como en las películas </w:t>
      </w:r>
      <w:r w:rsidR="00E75E1D" w:rsidRPr="005175A5">
        <w:rPr>
          <w:rFonts w:ascii="Arial" w:hAnsi="Arial" w:cs="Arial"/>
          <w:sz w:val="24"/>
          <w:szCs w:val="24"/>
        </w:rPr>
        <w:t>norteamericanas</w:t>
      </w:r>
      <w:r w:rsidRPr="005175A5">
        <w:rPr>
          <w:rFonts w:ascii="Arial" w:hAnsi="Arial" w:cs="Arial"/>
          <w:sz w:val="24"/>
          <w:szCs w:val="24"/>
        </w:rPr>
        <w:t>.</w:t>
      </w:r>
    </w:p>
    <w:sectPr w:rsidR="0022552A" w:rsidRPr="005175A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55052"/>
    <w:multiLevelType w:val="hybridMultilevel"/>
    <w:tmpl w:val="42E6EA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52A"/>
    <w:rsid w:val="00031008"/>
    <w:rsid w:val="000F0F36"/>
    <w:rsid w:val="001E02CE"/>
    <w:rsid w:val="0022552A"/>
    <w:rsid w:val="005175A5"/>
    <w:rsid w:val="005C2414"/>
    <w:rsid w:val="00E75E1D"/>
    <w:rsid w:val="00E8746C"/>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175A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175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442</Words>
  <Characters>2434</Characters>
  <Application>Microsoft Macintosh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Faustino Hernández Ochoa</dc:creator>
  <cp:keywords/>
  <dc:description/>
  <cp:lastModifiedBy>José Octavio Islas Carmona</cp:lastModifiedBy>
  <cp:revision>2</cp:revision>
  <dcterms:created xsi:type="dcterms:W3CDTF">2014-05-06T21:01:00Z</dcterms:created>
  <dcterms:modified xsi:type="dcterms:W3CDTF">2014-05-06T21:01:00Z</dcterms:modified>
</cp:coreProperties>
</file>