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CEC" w:rsidRDefault="009D6CEC">
      <w:pPr>
        <w:rPr>
          <w:b/>
          <w:lang w:val="es-MX"/>
        </w:rPr>
      </w:pPr>
      <w:r w:rsidRPr="009D6CEC">
        <w:rPr>
          <w:b/>
          <w:lang w:val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4758690</wp:posOffset>
            </wp:positionH>
            <wp:positionV relativeFrom="paragraph">
              <wp:posOffset>-841375</wp:posOffset>
            </wp:positionV>
            <wp:extent cx="1845945" cy="789940"/>
            <wp:effectExtent l="19050" t="0" r="1905" b="0"/>
            <wp:wrapTight wrapText="bothSides">
              <wp:wrapPolygon edited="0">
                <wp:start x="-223" y="0"/>
                <wp:lineTo x="-223" y="20836"/>
                <wp:lineTo x="21622" y="20836"/>
                <wp:lineTo x="21622" y="0"/>
                <wp:lineTo x="-223" y="0"/>
              </wp:wrapPolygon>
            </wp:wrapTight>
            <wp:docPr id="1" name="Picture 2" descr="logot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tec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945" cy="789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6CEC" w:rsidRDefault="009D6CEC" w:rsidP="009D6CEC">
      <w:pPr>
        <w:pStyle w:val="NoSpacing"/>
        <w:jc w:val="right"/>
        <w:rPr>
          <w:lang w:val="es-MX"/>
        </w:rPr>
      </w:pPr>
      <w:r>
        <w:rPr>
          <w:lang w:val="es-MX"/>
        </w:rPr>
        <w:t>Enrique Pallares</w:t>
      </w:r>
      <w:r>
        <w:rPr>
          <w:lang w:val="es-MX"/>
        </w:rPr>
        <w:tab/>
      </w:r>
      <w:r w:rsidR="00397217">
        <w:rPr>
          <w:lang w:val="es-MX"/>
        </w:rPr>
        <w:t>A01100402</w:t>
      </w:r>
    </w:p>
    <w:p w:rsidR="009D6CEC" w:rsidRDefault="009D6CEC" w:rsidP="009D6CEC">
      <w:pPr>
        <w:pStyle w:val="NoSpacing"/>
        <w:jc w:val="right"/>
        <w:rPr>
          <w:lang w:val="es-MX"/>
        </w:rPr>
      </w:pPr>
      <w:r>
        <w:rPr>
          <w:lang w:val="es-MX"/>
        </w:rPr>
        <w:t>Linnet Quijano</w:t>
      </w:r>
      <w:r>
        <w:rPr>
          <w:lang w:val="es-MX"/>
        </w:rPr>
        <w:tab/>
        <w:t>A01510003</w:t>
      </w:r>
    </w:p>
    <w:p w:rsidR="009D6CEC" w:rsidRDefault="009D6CEC" w:rsidP="009D6CEC">
      <w:pPr>
        <w:jc w:val="center"/>
        <w:rPr>
          <w:b/>
          <w:color w:val="0070C0"/>
          <w:sz w:val="28"/>
          <w:lang w:val="es-MX"/>
        </w:rPr>
      </w:pPr>
    </w:p>
    <w:p w:rsidR="009D6CEC" w:rsidRPr="009D6CEC" w:rsidRDefault="009D6CEC" w:rsidP="009D6CEC">
      <w:pPr>
        <w:jc w:val="center"/>
        <w:rPr>
          <w:b/>
          <w:color w:val="0070C0"/>
          <w:sz w:val="28"/>
          <w:lang w:val="es-MX"/>
        </w:rPr>
      </w:pPr>
      <w:r w:rsidRPr="009D6CEC">
        <w:rPr>
          <w:b/>
          <w:color w:val="0070C0"/>
          <w:sz w:val="28"/>
          <w:lang w:val="es-MX"/>
        </w:rPr>
        <w:t>MANEJO DE CRISIS</w:t>
      </w:r>
    </w:p>
    <w:p w:rsidR="004A5E4D" w:rsidRPr="00846C11" w:rsidRDefault="00846C11">
      <w:pPr>
        <w:rPr>
          <w:b/>
          <w:lang w:val="es-MX"/>
        </w:rPr>
      </w:pPr>
      <w:r w:rsidRPr="00846C11">
        <w:rPr>
          <w:b/>
          <w:lang w:val="es-MX"/>
        </w:rPr>
        <w:t>Cinco crisis nacionales</w:t>
      </w:r>
    </w:p>
    <w:p w:rsidR="00846C11" w:rsidRDefault="009C2AC3" w:rsidP="00846C11">
      <w:pPr>
        <w:pStyle w:val="ListParagraph"/>
        <w:numPr>
          <w:ilvl w:val="0"/>
          <w:numId w:val="3"/>
        </w:numPr>
        <w:rPr>
          <w:lang w:val="es-MX"/>
        </w:rPr>
      </w:pPr>
      <w:r w:rsidRPr="00846C11">
        <w:rPr>
          <w:lang w:val="es-MX"/>
        </w:rPr>
        <w:t>Debe Peña</w:t>
      </w:r>
      <w:r w:rsidR="00412AC9">
        <w:rPr>
          <w:lang w:val="es-MX"/>
        </w:rPr>
        <w:t xml:space="preserve"> Nieto</w:t>
      </w:r>
      <w:r w:rsidRPr="00846C11">
        <w:rPr>
          <w:lang w:val="es-MX"/>
        </w:rPr>
        <w:t xml:space="preserve"> debatir con </w:t>
      </w:r>
      <w:proofErr w:type="spellStart"/>
      <w:r w:rsidRPr="00846C11">
        <w:rPr>
          <w:lang w:val="es-MX"/>
        </w:rPr>
        <w:t>Ebrard</w:t>
      </w:r>
      <w:proofErr w:type="spellEnd"/>
    </w:p>
    <w:p w:rsidR="00846C11" w:rsidRDefault="009C2AC3" w:rsidP="00846C11">
      <w:pPr>
        <w:pStyle w:val="ListParagraph"/>
        <w:numPr>
          <w:ilvl w:val="0"/>
          <w:numId w:val="3"/>
        </w:numPr>
        <w:rPr>
          <w:lang w:val="es-MX"/>
        </w:rPr>
      </w:pPr>
      <w:r w:rsidRPr="00846C11">
        <w:rPr>
          <w:lang w:val="es-MX"/>
        </w:rPr>
        <w:t xml:space="preserve">Impiden a PGR revisar a </w:t>
      </w:r>
      <w:proofErr w:type="spellStart"/>
      <w:r w:rsidRPr="00846C11">
        <w:rPr>
          <w:lang w:val="es-MX"/>
        </w:rPr>
        <w:t>Granier</w:t>
      </w:r>
      <w:proofErr w:type="spellEnd"/>
    </w:p>
    <w:p w:rsidR="00846C11" w:rsidRDefault="009C2AC3" w:rsidP="00846C11">
      <w:pPr>
        <w:pStyle w:val="ListParagraph"/>
        <w:numPr>
          <w:ilvl w:val="0"/>
          <w:numId w:val="3"/>
        </w:numPr>
        <w:rPr>
          <w:lang w:val="es-MX"/>
        </w:rPr>
      </w:pPr>
      <w:r w:rsidRPr="00846C11">
        <w:rPr>
          <w:lang w:val="es-MX"/>
        </w:rPr>
        <w:t>Prevén que siga la volatilidad</w:t>
      </w:r>
    </w:p>
    <w:p w:rsidR="00846C11" w:rsidRDefault="009C2AC3" w:rsidP="00846C11">
      <w:pPr>
        <w:pStyle w:val="ListParagraph"/>
        <w:numPr>
          <w:ilvl w:val="0"/>
          <w:numId w:val="3"/>
        </w:numPr>
        <w:rPr>
          <w:lang w:val="es-MX"/>
        </w:rPr>
      </w:pPr>
      <w:r w:rsidRPr="00846C11">
        <w:rPr>
          <w:lang w:val="es-MX"/>
        </w:rPr>
        <w:t xml:space="preserve">Cumplen </w:t>
      </w:r>
      <w:proofErr w:type="spellStart"/>
      <w:r w:rsidRPr="00846C11">
        <w:rPr>
          <w:lang w:val="es-MX"/>
        </w:rPr>
        <w:t>antorchistas</w:t>
      </w:r>
      <w:proofErr w:type="spellEnd"/>
      <w:r w:rsidRPr="00846C11">
        <w:rPr>
          <w:lang w:val="es-MX"/>
        </w:rPr>
        <w:t xml:space="preserve"> amenazas</w:t>
      </w:r>
    </w:p>
    <w:p w:rsidR="009C2AC3" w:rsidRPr="00846C11" w:rsidRDefault="009C2AC3" w:rsidP="00846C11">
      <w:pPr>
        <w:pStyle w:val="ListParagraph"/>
        <w:numPr>
          <w:ilvl w:val="0"/>
          <w:numId w:val="3"/>
        </w:numPr>
        <w:rPr>
          <w:lang w:val="es-MX"/>
        </w:rPr>
      </w:pPr>
      <w:r w:rsidRPr="00846C11">
        <w:rPr>
          <w:lang w:val="es-MX"/>
        </w:rPr>
        <w:t>Detienen a dos por extorsión a dueños de establecimientos</w:t>
      </w:r>
    </w:p>
    <w:p w:rsidR="00846C11" w:rsidRPr="00846C11" w:rsidRDefault="00846C11" w:rsidP="00846C11">
      <w:pPr>
        <w:rPr>
          <w:b/>
          <w:lang w:val="es-MX"/>
        </w:rPr>
      </w:pPr>
      <w:r w:rsidRPr="00846C11">
        <w:rPr>
          <w:b/>
          <w:lang w:val="es-MX"/>
        </w:rPr>
        <w:t xml:space="preserve">Cinco crisis </w:t>
      </w:r>
      <w:r>
        <w:rPr>
          <w:b/>
          <w:lang w:val="es-MX"/>
        </w:rPr>
        <w:t>inter</w:t>
      </w:r>
      <w:r w:rsidRPr="00846C11">
        <w:rPr>
          <w:b/>
          <w:lang w:val="es-MX"/>
        </w:rPr>
        <w:t>nacionales</w:t>
      </w:r>
    </w:p>
    <w:tbl>
      <w:tblPr>
        <w:tblW w:w="8812" w:type="dxa"/>
        <w:tblInd w:w="93" w:type="dxa"/>
        <w:tblLook w:val="04A0"/>
      </w:tblPr>
      <w:tblGrid>
        <w:gridCol w:w="8812"/>
      </w:tblGrid>
      <w:tr w:rsidR="009C2AC3" w:rsidRPr="009C2AC3" w:rsidTr="00715DAA">
        <w:trPr>
          <w:trHeight w:val="98"/>
        </w:trPr>
        <w:tc>
          <w:tcPr>
            <w:tcW w:w="8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2AC3" w:rsidRDefault="009C2AC3" w:rsidP="00715DAA">
            <w:pPr>
              <w:pStyle w:val="ListParagraph"/>
              <w:numPr>
                <w:ilvl w:val="0"/>
                <w:numId w:val="4"/>
              </w:numPr>
              <w:ind w:left="627"/>
              <w:jc w:val="both"/>
              <w:rPr>
                <w:lang w:val="es-MX"/>
              </w:rPr>
            </w:pPr>
            <w:r w:rsidRPr="00846C11">
              <w:rPr>
                <w:lang w:val="es-MX"/>
              </w:rPr>
              <w:t>Filtración de documentos secretos del Gobierno de EEUU, quien pide asilo a Ecuador o Cuba. Recibe apoyo</w:t>
            </w:r>
          </w:p>
          <w:p w:rsidR="00846C11" w:rsidRDefault="00846C11" w:rsidP="00715DAA">
            <w:pPr>
              <w:pStyle w:val="ListParagraph"/>
              <w:numPr>
                <w:ilvl w:val="0"/>
                <w:numId w:val="4"/>
              </w:numPr>
              <w:ind w:left="627"/>
              <w:jc w:val="both"/>
              <w:rPr>
                <w:lang w:val="es-MX"/>
              </w:rPr>
            </w:pPr>
            <w:r w:rsidRPr="009C2AC3">
              <w:rPr>
                <w:lang w:val="es-MX"/>
              </w:rPr>
              <w:t>Vil</w:t>
            </w:r>
            <w:r w:rsidRPr="00846C11">
              <w:rPr>
                <w:lang w:val="es-MX"/>
              </w:rPr>
              <w:t>m</w:t>
            </w:r>
            <w:r w:rsidRPr="009C2AC3">
              <w:rPr>
                <w:lang w:val="es-MX"/>
              </w:rPr>
              <w:t xml:space="preserve">a </w:t>
            </w:r>
            <w:proofErr w:type="spellStart"/>
            <w:r w:rsidRPr="009C2AC3">
              <w:rPr>
                <w:lang w:val="es-MX"/>
              </w:rPr>
              <w:t>Rouseff</w:t>
            </w:r>
            <w:proofErr w:type="spellEnd"/>
            <w:r w:rsidRPr="009C2AC3">
              <w:rPr>
                <w:lang w:val="es-MX"/>
              </w:rPr>
              <w:t xml:space="preserve"> ante las protestas del país para mejorar su imagen pública y no se cuestione su gestión presidencial</w:t>
            </w:r>
          </w:p>
          <w:p w:rsidR="00846C11" w:rsidRDefault="00846C11" w:rsidP="00715DAA">
            <w:pPr>
              <w:pStyle w:val="ListParagraph"/>
              <w:numPr>
                <w:ilvl w:val="0"/>
                <w:numId w:val="4"/>
              </w:numPr>
              <w:ind w:left="627"/>
              <w:jc w:val="both"/>
              <w:rPr>
                <w:lang w:val="es-MX"/>
              </w:rPr>
            </w:pPr>
            <w:r w:rsidRPr="009C2AC3">
              <w:rPr>
                <w:lang w:val="es-MX"/>
              </w:rPr>
              <w:t>FIFA no cancela mundial en Brasil por protestas</w:t>
            </w:r>
          </w:p>
          <w:p w:rsidR="00846C11" w:rsidRDefault="00846C11" w:rsidP="00715DAA">
            <w:pPr>
              <w:pStyle w:val="ListParagraph"/>
              <w:numPr>
                <w:ilvl w:val="0"/>
                <w:numId w:val="4"/>
              </w:numPr>
              <w:ind w:left="627"/>
              <w:jc w:val="both"/>
              <w:rPr>
                <w:lang w:val="es-MX"/>
              </w:rPr>
            </w:pPr>
            <w:r w:rsidRPr="009C2AC3">
              <w:rPr>
                <w:lang w:val="es-MX"/>
              </w:rPr>
              <w:t>Record por contaminación en Singapur</w:t>
            </w:r>
          </w:p>
          <w:p w:rsidR="00846C11" w:rsidRPr="00846C11" w:rsidRDefault="00846C11" w:rsidP="00715DAA">
            <w:pPr>
              <w:pStyle w:val="ListParagraph"/>
              <w:numPr>
                <w:ilvl w:val="0"/>
                <w:numId w:val="4"/>
              </w:numPr>
              <w:ind w:left="627"/>
              <w:jc w:val="both"/>
              <w:rPr>
                <w:lang w:val="es-MX"/>
              </w:rPr>
            </w:pPr>
            <w:proofErr w:type="spellStart"/>
            <w:r w:rsidRPr="009C2AC3">
              <w:rPr>
                <w:lang w:val="es-MX"/>
              </w:rPr>
              <w:t>Drones</w:t>
            </w:r>
            <w:proofErr w:type="spellEnd"/>
            <w:r w:rsidRPr="009C2AC3">
              <w:rPr>
                <w:lang w:val="es-MX"/>
              </w:rPr>
              <w:t xml:space="preserve"> elevan el peligro de guerra nuclear</w:t>
            </w:r>
          </w:p>
        </w:tc>
      </w:tr>
      <w:tr w:rsidR="009C2AC3" w:rsidRPr="009C2AC3" w:rsidTr="00715DAA">
        <w:trPr>
          <w:trHeight w:val="98"/>
        </w:trPr>
        <w:tc>
          <w:tcPr>
            <w:tcW w:w="8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2AC3" w:rsidRPr="00846C11" w:rsidRDefault="009C2AC3" w:rsidP="00846C11">
            <w:pPr>
              <w:rPr>
                <w:lang w:val="es-MX"/>
              </w:rPr>
            </w:pPr>
          </w:p>
        </w:tc>
      </w:tr>
      <w:tr w:rsidR="009C2AC3" w:rsidRPr="009C2AC3" w:rsidTr="00715DAA">
        <w:trPr>
          <w:trHeight w:val="98"/>
        </w:trPr>
        <w:tc>
          <w:tcPr>
            <w:tcW w:w="8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2AC3" w:rsidRPr="00846C11" w:rsidRDefault="009C2AC3" w:rsidP="00846C11">
            <w:pPr>
              <w:rPr>
                <w:lang w:val="es-MX"/>
              </w:rPr>
            </w:pPr>
          </w:p>
        </w:tc>
      </w:tr>
      <w:tr w:rsidR="009C2AC3" w:rsidRPr="009C2AC3" w:rsidTr="00715DAA">
        <w:trPr>
          <w:trHeight w:val="98"/>
        </w:trPr>
        <w:tc>
          <w:tcPr>
            <w:tcW w:w="8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2AC3" w:rsidRPr="009C2AC3" w:rsidRDefault="009C2AC3" w:rsidP="00846C11">
            <w:pPr>
              <w:pStyle w:val="ListParagraph"/>
              <w:rPr>
                <w:lang w:val="es-MX"/>
              </w:rPr>
            </w:pPr>
          </w:p>
        </w:tc>
      </w:tr>
      <w:tr w:rsidR="009C2AC3" w:rsidRPr="009C2AC3" w:rsidTr="00715DAA">
        <w:trPr>
          <w:trHeight w:val="98"/>
        </w:trPr>
        <w:tc>
          <w:tcPr>
            <w:tcW w:w="8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2AC3" w:rsidRPr="00846C11" w:rsidRDefault="009C2AC3" w:rsidP="00846C11">
            <w:pPr>
              <w:rPr>
                <w:lang w:val="es-MX"/>
              </w:rPr>
            </w:pPr>
          </w:p>
        </w:tc>
      </w:tr>
    </w:tbl>
    <w:p w:rsidR="00846C11" w:rsidRDefault="00846C11" w:rsidP="00846C11">
      <w:pPr>
        <w:rPr>
          <w:rFonts w:ascii="Calibri" w:eastAsia="Times New Roman" w:hAnsi="Calibri" w:cs="Times New Roman"/>
          <w:b/>
          <w:color w:val="000000"/>
          <w:lang w:val="es-MX"/>
        </w:rPr>
      </w:pPr>
      <w:r w:rsidRPr="00846C11">
        <w:rPr>
          <w:rFonts w:ascii="Calibri" w:eastAsia="Times New Roman" w:hAnsi="Calibri" w:cs="Times New Roman"/>
          <w:b/>
          <w:color w:val="000000"/>
          <w:lang w:val="es-MX"/>
        </w:rPr>
        <w:t>Una crisis no del todo advertida</w:t>
      </w:r>
    </w:p>
    <w:p w:rsidR="00846C11" w:rsidRPr="00846C11" w:rsidRDefault="00846C11" w:rsidP="00715DAA">
      <w:pPr>
        <w:jc w:val="both"/>
        <w:rPr>
          <w:rFonts w:ascii="Calibri" w:eastAsia="Times New Roman" w:hAnsi="Calibri" w:cs="Times New Roman"/>
          <w:color w:val="000000"/>
          <w:lang w:val="es-MX"/>
        </w:rPr>
      </w:pPr>
      <w:r w:rsidRPr="00846C11">
        <w:rPr>
          <w:rFonts w:ascii="Calibri" w:eastAsia="Times New Roman" w:hAnsi="Calibri" w:cs="Times New Roman"/>
          <w:color w:val="000000"/>
          <w:lang w:val="es-MX"/>
        </w:rPr>
        <w:t>Despegará hasta el 2023 impresión en 3D</w:t>
      </w:r>
      <w:r>
        <w:rPr>
          <w:rFonts w:ascii="Calibri" w:eastAsia="Times New Roman" w:hAnsi="Calibri" w:cs="Times New Roman"/>
          <w:color w:val="000000"/>
          <w:lang w:val="es-MX"/>
        </w:rPr>
        <w:t>, debido al peligro potencial de tener acceso a armas fácilmente.</w:t>
      </w:r>
    </w:p>
    <w:p w:rsidR="009C2AC3" w:rsidRPr="00846C11" w:rsidRDefault="00846C11">
      <w:pPr>
        <w:rPr>
          <w:b/>
          <w:lang w:val="es-MX"/>
        </w:rPr>
      </w:pPr>
      <w:r w:rsidRPr="00846C11">
        <w:rPr>
          <w:b/>
          <w:lang w:val="es-MX"/>
        </w:rPr>
        <w:t>Cuál es la más grave y por qué</w:t>
      </w:r>
      <w:proofErr w:type="gramStart"/>
      <w:r w:rsidRPr="00846C11">
        <w:rPr>
          <w:b/>
          <w:lang w:val="es-MX"/>
        </w:rPr>
        <w:t>?</w:t>
      </w:r>
      <w:proofErr w:type="gramEnd"/>
    </w:p>
    <w:p w:rsidR="009C2AC3" w:rsidRDefault="009C2AC3" w:rsidP="00715DAA">
      <w:pPr>
        <w:jc w:val="both"/>
        <w:rPr>
          <w:rFonts w:ascii="Calibri" w:eastAsia="Times New Roman" w:hAnsi="Calibri" w:cs="Times New Roman"/>
          <w:color w:val="000000"/>
          <w:lang w:val="es-MX"/>
        </w:rPr>
      </w:pPr>
      <w:r w:rsidRPr="009C2AC3">
        <w:rPr>
          <w:rFonts w:ascii="Calibri" w:eastAsia="Times New Roman" w:hAnsi="Calibri" w:cs="Times New Roman"/>
          <w:color w:val="000000"/>
          <w:lang w:val="es-MX"/>
        </w:rPr>
        <w:t>Vil</w:t>
      </w:r>
      <w:r>
        <w:rPr>
          <w:rFonts w:ascii="Calibri" w:eastAsia="Times New Roman" w:hAnsi="Calibri" w:cs="Times New Roman"/>
          <w:color w:val="000000"/>
          <w:lang w:val="es-MX"/>
        </w:rPr>
        <w:t>m</w:t>
      </w:r>
      <w:r w:rsidRPr="009C2AC3">
        <w:rPr>
          <w:rFonts w:ascii="Calibri" w:eastAsia="Times New Roman" w:hAnsi="Calibri" w:cs="Times New Roman"/>
          <w:color w:val="000000"/>
          <w:lang w:val="es-MX"/>
        </w:rPr>
        <w:t xml:space="preserve">a </w:t>
      </w:r>
      <w:proofErr w:type="spellStart"/>
      <w:r w:rsidRPr="009C2AC3">
        <w:rPr>
          <w:rFonts w:ascii="Calibri" w:eastAsia="Times New Roman" w:hAnsi="Calibri" w:cs="Times New Roman"/>
          <w:color w:val="000000"/>
          <w:lang w:val="es-MX"/>
        </w:rPr>
        <w:t>Rous</w:t>
      </w:r>
      <w:r w:rsidR="00715DAA">
        <w:rPr>
          <w:rFonts w:ascii="Calibri" w:eastAsia="Times New Roman" w:hAnsi="Calibri" w:cs="Times New Roman"/>
          <w:color w:val="000000"/>
          <w:lang w:val="es-MX"/>
        </w:rPr>
        <w:t>s</w:t>
      </w:r>
      <w:r>
        <w:rPr>
          <w:rFonts w:ascii="Calibri" w:eastAsia="Times New Roman" w:hAnsi="Calibri" w:cs="Times New Roman"/>
          <w:color w:val="000000"/>
          <w:lang w:val="es-MX"/>
        </w:rPr>
        <w:t>eff</w:t>
      </w:r>
      <w:proofErr w:type="spellEnd"/>
      <w:r>
        <w:rPr>
          <w:rFonts w:ascii="Calibri" w:eastAsia="Times New Roman" w:hAnsi="Calibri" w:cs="Times New Roman"/>
          <w:color w:val="000000"/>
          <w:lang w:val="es-MX"/>
        </w:rPr>
        <w:t xml:space="preserve"> ante las protestas de miles de ciudadanos</w:t>
      </w:r>
      <w:r w:rsidR="00846C11">
        <w:rPr>
          <w:rFonts w:ascii="Calibri" w:eastAsia="Times New Roman" w:hAnsi="Calibri" w:cs="Times New Roman"/>
          <w:color w:val="000000"/>
          <w:lang w:val="es-MX"/>
        </w:rPr>
        <w:t xml:space="preserve"> en todo el país, por el impacto económico, social, global y de imagen política al ser una economía emergente.</w:t>
      </w:r>
    </w:p>
    <w:p w:rsidR="009C2AC3" w:rsidRPr="00846C11" w:rsidRDefault="009C2AC3">
      <w:pPr>
        <w:rPr>
          <w:rFonts w:ascii="Calibri" w:eastAsia="Times New Roman" w:hAnsi="Calibri" w:cs="Times New Roman"/>
          <w:b/>
          <w:color w:val="000000"/>
          <w:lang w:val="es-MX"/>
        </w:rPr>
      </w:pPr>
      <w:r w:rsidRPr="00846C11">
        <w:rPr>
          <w:rFonts w:ascii="Calibri" w:eastAsia="Times New Roman" w:hAnsi="Calibri" w:cs="Times New Roman"/>
          <w:b/>
          <w:color w:val="000000"/>
          <w:lang w:val="es-MX"/>
        </w:rPr>
        <w:t>Qué</w:t>
      </w:r>
      <w:r w:rsidR="00846C11" w:rsidRPr="00846C11">
        <w:rPr>
          <w:rFonts w:ascii="Calibri" w:eastAsia="Times New Roman" w:hAnsi="Calibri" w:cs="Times New Roman"/>
          <w:b/>
          <w:color w:val="000000"/>
          <w:lang w:val="es-MX"/>
        </w:rPr>
        <w:t xml:space="preserve"> la</w:t>
      </w:r>
      <w:r w:rsidRPr="00846C11">
        <w:rPr>
          <w:rFonts w:ascii="Calibri" w:eastAsia="Times New Roman" w:hAnsi="Calibri" w:cs="Times New Roman"/>
          <w:b/>
          <w:color w:val="000000"/>
          <w:lang w:val="es-MX"/>
        </w:rPr>
        <w:t xml:space="preserve"> provocó</w:t>
      </w:r>
      <w:proofErr w:type="gramStart"/>
      <w:r w:rsidRPr="00846C11">
        <w:rPr>
          <w:rFonts w:ascii="Calibri" w:eastAsia="Times New Roman" w:hAnsi="Calibri" w:cs="Times New Roman"/>
          <w:b/>
          <w:color w:val="000000"/>
          <w:lang w:val="es-MX"/>
        </w:rPr>
        <w:t>?</w:t>
      </w:r>
      <w:proofErr w:type="gramEnd"/>
      <w:r w:rsidRPr="00846C11">
        <w:rPr>
          <w:rFonts w:ascii="Calibri" w:eastAsia="Times New Roman" w:hAnsi="Calibri" w:cs="Times New Roman"/>
          <w:b/>
          <w:color w:val="000000"/>
          <w:lang w:val="es-MX"/>
        </w:rPr>
        <w:t xml:space="preserve"> </w:t>
      </w:r>
    </w:p>
    <w:p w:rsidR="009C2AC3" w:rsidRDefault="009C2AC3" w:rsidP="00715DAA">
      <w:pPr>
        <w:jc w:val="both"/>
        <w:rPr>
          <w:rFonts w:ascii="Calibri" w:eastAsia="Times New Roman" w:hAnsi="Calibri" w:cs="Times New Roman"/>
          <w:color w:val="000000"/>
          <w:lang w:val="es-MX"/>
        </w:rPr>
      </w:pPr>
      <w:r>
        <w:rPr>
          <w:rFonts w:ascii="Calibri" w:eastAsia="Times New Roman" w:hAnsi="Calibri" w:cs="Times New Roman"/>
          <w:color w:val="000000"/>
          <w:lang w:val="es-MX"/>
        </w:rPr>
        <w:t xml:space="preserve">La insatisfacción de los ciudadanos por todo el país frente a problemas locales y de material general como carencias en salud, educación, seguridad, transporte que afectan a todos, provocando corrupción impunidad y desprestigio político. </w:t>
      </w:r>
      <w:r w:rsidR="00715DAA">
        <w:rPr>
          <w:rFonts w:ascii="Calibri" w:eastAsia="Times New Roman" w:hAnsi="Calibri" w:cs="Times New Roman"/>
          <w:color w:val="000000"/>
          <w:lang w:val="es-MX"/>
        </w:rPr>
        <w:t>Lo que está poniendo e</w:t>
      </w:r>
      <w:r>
        <w:rPr>
          <w:rFonts w:ascii="Calibri" w:eastAsia="Times New Roman" w:hAnsi="Calibri" w:cs="Times New Roman"/>
          <w:color w:val="000000"/>
          <w:lang w:val="es-MX"/>
        </w:rPr>
        <w:t>n duda su gestión presidencial y en riesgo su reelección e imagen pública.</w:t>
      </w:r>
    </w:p>
    <w:p w:rsidR="009C2AC3" w:rsidRDefault="009C2AC3" w:rsidP="00715DAA">
      <w:pPr>
        <w:jc w:val="both"/>
        <w:rPr>
          <w:rFonts w:ascii="Calibri" w:eastAsia="Times New Roman" w:hAnsi="Calibri" w:cs="Times New Roman"/>
          <w:color w:val="000000"/>
          <w:lang w:val="es-MX"/>
        </w:rPr>
      </w:pPr>
      <w:r>
        <w:rPr>
          <w:rFonts w:ascii="Calibri" w:eastAsia="Times New Roman" w:hAnsi="Calibri" w:cs="Times New Roman"/>
          <w:color w:val="000000"/>
          <w:lang w:val="es-MX"/>
        </w:rPr>
        <w:lastRenderedPageBreak/>
        <w:t>La situación económica que está generando su política actual, como el flujo de dólares, inversiones detenidas, el crecimiento de la economía avanza a un ritmo más lento</w:t>
      </w:r>
      <w:r w:rsidR="00846C11">
        <w:rPr>
          <w:rFonts w:ascii="Calibri" w:eastAsia="Times New Roman" w:hAnsi="Calibri" w:cs="Times New Roman"/>
          <w:color w:val="000000"/>
          <w:lang w:val="es-MX"/>
        </w:rPr>
        <w:t xml:space="preserve">, su estilo de aislamiento de su gobierno </w:t>
      </w:r>
      <w:r w:rsidR="00715DAA">
        <w:rPr>
          <w:rFonts w:ascii="Calibri" w:eastAsia="Times New Roman" w:hAnsi="Calibri" w:cs="Times New Roman"/>
          <w:color w:val="000000"/>
          <w:lang w:val="es-MX"/>
        </w:rPr>
        <w:t>donde centraliza las decisiones</w:t>
      </w:r>
      <w:r w:rsidR="00846C11">
        <w:rPr>
          <w:rFonts w:ascii="Calibri" w:eastAsia="Times New Roman" w:hAnsi="Calibri" w:cs="Times New Roman"/>
          <w:color w:val="000000"/>
          <w:lang w:val="es-MX"/>
        </w:rPr>
        <w:t>.</w:t>
      </w:r>
    </w:p>
    <w:p w:rsidR="00412AC9" w:rsidRDefault="00412AC9" w:rsidP="00846C11">
      <w:pPr>
        <w:rPr>
          <w:rFonts w:ascii="Calibri" w:eastAsia="Times New Roman" w:hAnsi="Calibri" w:cs="Times New Roman"/>
          <w:b/>
          <w:color w:val="000000"/>
          <w:lang w:val="es-MX"/>
        </w:rPr>
      </w:pPr>
    </w:p>
    <w:p w:rsidR="00846C11" w:rsidRDefault="00846C11" w:rsidP="00846C11">
      <w:pPr>
        <w:rPr>
          <w:lang w:val="es-MX"/>
        </w:rPr>
      </w:pPr>
      <w:r>
        <w:rPr>
          <w:rFonts w:ascii="Calibri" w:eastAsia="Times New Roman" w:hAnsi="Calibri" w:cs="Times New Roman"/>
          <w:b/>
          <w:color w:val="000000"/>
          <w:lang w:val="es-MX"/>
        </w:rPr>
        <w:t>Cuá</w:t>
      </w:r>
      <w:r w:rsidRPr="00846C11">
        <w:rPr>
          <w:rFonts w:ascii="Calibri" w:eastAsia="Times New Roman" w:hAnsi="Calibri" w:cs="Times New Roman"/>
          <w:b/>
          <w:color w:val="000000"/>
          <w:lang w:val="es-MX"/>
        </w:rPr>
        <w:t>les son los principales actores involucrados</w:t>
      </w:r>
      <w:proofErr w:type="gramStart"/>
      <w:r w:rsidRPr="00846C11">
        <w:rPr>
          <w:rFonts w:ascii="Calibri" w:eastAsia="Times New Roman" w:hAnsi="Calibri" w:cs="Times New Roman"/>
          <w:b/>
          <w:color w:val="000000"/>
          <w:lang w:val="es-MX"/>
        </w:rPr>
        <w:t>?</w:t>
      </w:r>
      <w:proofErr w:type="gramEnd"/>
      <w:r w:rsidRPr="00846C11">
        <w:rPr>
          <w:rFonts w:ascii="Calibri" w:eastAsia="Times New Roman" w:hAnsi="Calibri" w:cs="Times New Roman"/>
          <w:color w:val="000000"/>
          <w:lang w:val="es-MX"/>
        </w:rPr>
        <w:br/>
      </w:r>
      <w:r w:rsidR="00715DAA" w:rsidRPr="00846C11">
        <w:rPr>
          <w:rFonts w:ascii="Calibri" w:eastAsia="Times New Roman" w:hAnsi="Calibri" w:cs="Times New Roman"/>
          <w:color w:val="000000"/>
          <w:lang w:val="es-MX"/>
        </w:rPr>
        <w:t>Población</w:t>
      </w:r>
      <w:r w:rsidR="00715DAA">
        <w:rPr>
          <w:rFonts w:ascii="Calibri" w:eastAsia="Times New Roman" w:hAnsi="Calibri" w:cs="Times New Roman"/>
          <w:color w:val="000000"/>
          <w:lang w:val="es-MX"/>
        </w:rPr>
        <w:t xml:space="preserve"> de B</w:t>
      </w:r>
      <w:r w:rsidRPr="00846C11">
        <w:rPr>
          <w:rFonts w:ascii="Calibri" w:eastAsia="Times New Roman" w:hAnsi="Calibri" w:cs="Times New Roman"/>
          <w:color w:val="000000"/>
          <w:lang w:val="es-MX"/>
        </w:rPr>
        <w:t>rasil</w:t>
      </w:r>
      <w:r w:rsidRPr="00846C11">
        <w:rPr>
          <w:rFonts w:ascii="Calibri" w:eastAsia="Times New Roman" w:hAnsi="Calibri" w:cs="Times New Roman"/>
          <w:color w:val="000000"/>
          <w:lang w:val="es-MX"/>
        </w:rPr>
        <w:br/>
        <w:t>Gobierno</w:t>
      </w:r>
      <w:r w:rsidRPr="00846C11">
        <w:rPr>
          <w:rFonts w:ascii="Calibri" w:eastAsia="Times New Roman" w:hAnsi="Calibri" w:cs="Times New Roman"/>
          <w:color w:val="000000"/>
          <w:lang w:val="es-MX"/>
        </w:rPr>
        <w:br/>
      </w:r>
      <w:r w:rsidR="00715DAA">
        <w:rPr>
          <w:rFonts w:ascii="Calibri" w:eastAsia="Times New Roman" w:hAnsi="Calibri" w:cs="Times New Roman"/>
          <w:color w:val="000000"/>
          <w:lang w:val="es-MX"/>
        </w:rPr>
        <w:t>Policía</w:t>
      </w:r>
      <w:r w:rsidRPr="00846C11">
        <w:rPr>
          <w:rFonts w:ascii="Calibri" w:eastAsia="Times New Roman" w:hAnsi="Calibri" w:cs="Times New Roman"/>
          <w:color w:val="000000"/>
          <w:lang w:val="es-MX"/>
        </w:rPr>
        <w:br/>
        <w:t>FIFA</w:t>
      </w:r>
      <w:r w:rsidRPr="00846C11">
        <w:rPr>
          <w:rFonts w:ascii="Calibri" w:eastAsia="Times New Roman" w:hAnsi="Calibri" w:cs="Times New Roman"/>
          <w:color w:val="000000"/>
          <w:lang w:val="es-MX"/>
        </w:rPr>
        <w:br/>
        <w:t>Aficionados del futbol</w:t>
      </w:r>
      <w:r w:rsidRPr="00846C11">
        <w:rPr>
          <w:rFonts w:ascii="Calibri" w:eastAsia="Times New Roman" w:hAnsi="Calibri" w:cs="Times New Roman"/>
          <w:color w:val="000000"/>
          <w:lang w:val="es-MX"/>
        </w:rPr>
        <w:br/>
        <w:t>Iglesia</w:t>
      </w:r>
      <w:r w:rsidRPr="00846C11">
        <w:rPr>
          <w:rFonts w:ascii="Calibri" w:eastAsia="Times New Roman" w:hAnsi="Calibri" w:cs="Times New Roman"/>
          <w:color w:val="000000"/>
          <w:lang w:val="es-MX"/>
        </w:rPr>
        <w:br/>
      </w:r>
      <w:r w:rsidRPr="00846C11">
        <w:rPr>
          <w:rFonts w:ascii="Calibri" w:eastAsia="Times New Roman" w:hAnsi="Calibri" w:cs="Times New Roman"/>
          <w:color w:val="000000"/>
          <w:lang w:val="es-MX"/>
        </w:rPr>
        <w:br/>
      </w:r>
      <w:r w:rsidRPr="00846C11">
        <w:rPr>
          <w:b/>
          <w:lang w:val="es-MX"/>
        </w:rPr>
        <w:t>Hay o no una estrategia de manejo de la crisis, si</w:t>
      </w:r>
      <w:r w:rsidR="00715DAA">
        <w:rPr>
          <w:b/>
          <w:lang w:val="es-MX"/>
        </w:rPr>
        <w:t>,</w:t>
      </w:r>
      <w:r w:rsidRPr="00846C11">
        <w:rPr>
          <w:b/>
          <w:lang w:val="es-MX"/>
        </w:rPr>
        <w:t xml:space="preserve"> no por</w:t>
      </w:r>
      <w:r w:rsidR="00715DAA">
        <w:rPr>
          <w:b/>
          <w:lang w:val="es-MX"/>
        </w:rPr>
        <w:t xml:space="preserve"> qué</w:t>
      </w:r>
      <w:r w:rsidRPr="00846C11">
        <w:rPr>
          <w:b/>
          <w:lang w:val="es-MX"/>
        </w:rPr>
        <w:t xml:space="preserve"> y donde se advierte.</w:t>
      </w:r>
      <w:r>
        <w:rPr>
          <w:lang w:val="es-MX"/>
        </w:rPr>
        <w:t xml:space="preserve"> </w:t>
      </w:r>
    </w:p>
    <w:p w:rsidR="00846C11" w:rsidRPr="00846C11" w:rsidRDefault="00846C11">
      <w:pPr>
        <w:rPr>
          <w:rFonts w:ascii="Calibri" w:eastAsia="Times New Roman" w:hAnsi="Calibri" w:cs="Times New Roman"/>
          <w:color w:val="000000"/>
          <w:lang w:val="es-MX"/>
        </w:rPr>
      </w:pPr>
      <w:r w:rsidRPr="00846C11">
        <w:rPr>
          <w:rFonts w:ascii="Calibri" w:eastAsia="Times New Roman" w:hAnsi="Calibri" w:cs="Times New Roman"/>
          <w:color w:val="000000"/>
          <w:lang w:val="es-MX"/>
        </w:rPr>
        <w:t>Definitivamente no, un punto en contra es que lo ejecutaron en plena competición de la FIFA y con un</w:t>
      </w:r>
      <w:r w:rsidR="00412AC9">
        <w:rPr>
          <w:rFonts w:ascii="Calibri" w:eastAsia="Times New Roman" w:hAnsi="Calibri" w:cs="Times New Roman"/>
          <w:color w:val="000000"/>
          <w:lang w:val="es-MX"/>
        </w:rPr>
        <w:t>a</w:t>
      </w:r>
      <w:r w:rsidRPr="00846C11">
        <w:rPr>
          <w:rFonts w:ascii="Calibri" w:eastAsia="Times New Roman" w:hAnsi="Calibri" w:cs="Times New Roman"/>
          <w:color w:val="000000"/>
          <w:lang w:val="es-MX"/>
        </w:rPr>
        <w:t xml:space="preserve"> </w:t>
      </w:r>
      <w:r>
        <w:rPr>
          <w:rFonts w:ascii="Calibri" w:eastAsia="Times New Roman" w:hAnsi="Calibri" w:cs="Times New Roman"/>
          <w:color w:val="000000"/>
          <w:lang w:val="es-MX"/>
        </w:rPr>
        <w:t>visita papal en menos de un mes</w:t>
      </w:r>
      <w:r w:rsidRPr="00846C11">
        <w:rPr>
          <w:rFonts w:ascii="Calibri" w:eastAsia="Times New Roman" w:hAnsi="Calibri" w:cs="Times New Roman"/>
          <w:color w:val="000000"/>
          <w:lang w:val="es-MX"/>
        </w:rPr>
        <w:t xml:space="preserve"> sin contar que se avecinan la copa del mundo y juegos olímpicos.</w:t>
      </w:r>
      <w:r w:rsidRPr="00846C11">
        <w:rPr>
          <w:rFonts w:ascii="Calibri" w:eastAsia="Times New Roman" w:hAnsi="Calibri" w:cs="Times New Roman"/>
          <w:color w:val="000000"/>
          <w:lang w:val="es-MX"/>
        </w:rPr>
        <w:br/>
      </w:r>
      <w:r w:rsidRPr="00846C11">
        <w:rPr>
          <w:rFonts w:ascii="Calibri" w:eastAsia="Times New Roman" w:hAnsi="Calibri" w:cs="Times New Roman"/>
          <w:color w:val="000000"/>
          <w:lang w:val="es-MX"/>
        </w:rPr>
        <w:br/>
        <w:t>Se ha ofrecido diálogo pero es percibido como un control más que una solución a mediano y largo plazo.</w:t>
      </w:r>
      <w:r>
        <w:rPr>
          <w:rFonts w:ascii="Calibri" w:eastAsia="Times New Roman" w:hAnsi="Calibri" w:cs="Times New Roman"/>
          <w:color w:val="000000"/>
          <w:lang w:val="es-MX"/>
        </w:rPr>
        <w:t xml:space="preserve"> </w:t>
      </w:r>
      <w:r w:rsidRPr="00846C11">
        <w:rPr>
          <w:rFonts w:ascii="Calibri" w:eastAsia="Times New Roman" w:hAnsi="Calibri" w:cs="Times New Roman"/>
          <w:color w:val="000000"/>
          <w:lang w:val="es-MX"/>
        </w:rPr>
        <w:t>Se ha escondido lo mayor posible la información al mundo</w:t>
      </w:r>
    </w:p>
    <w:p w:rsidR="00846C11" w:rsidRPr="00846C11" w:rsidRDefault="00846C11" w:rsidP="00846C11">
      <w:pPr>
        <w:rPr>
          <w:b/>
          <w:lang w:val="es-MX"/>
        </w:rPr>
      </w:pPr>
      <w:r w:rsidRPr="00846C11">
        <w:rPr>
          <w:b/>
          <w:lang w:val="es-MX"/>
        </w:rPr>
        <w:t>Qué es lo peor que puede ocurrir</w:t>
      </w:r>
      <w:proofErr w:type="gramStart"/>
      <w:r w:rsidRPr="00846C11">
        <w:rPr>
          <w:b/>
          <w:lang w:val="es-MX"/>
        </w:rPr>
        <w:t>?</w:t>
      </w:r>
      <w:proofErr w:type="gramEnd"/>
    </w:p>
    <w:p w:rsidR="00846C11" w:rsidRPr="009C2AC3" w:rsidRDefault="00846C11">
      <w:pPr>
        <w:rPr>
          <w:rFonts w:ascii="Calibri" w:eastAsia="Times New Roman" w:hAnsi="Calibri" w:cs="Times New Roman"/>
          <w:color w:val="000000"/>
          <w:lang w:val="es-MX"/>
        </w:rPr>
      </w:pPr>
      <w:r>
        <w:rPr>
          <w:rFonts w:ascii="Calibri" w:eastAsia="Times New Roman" w:hAnsi="Calibri" w:cs="Times New Roman"/>
          <w:color w:val="000000"/>
          <w:lang w:val="es-MX"/>
        </w:rPr>
        <w:t>Violencia ciudadana, incertidumbre acerca de los próximos eventos mundiales, vandalismo, declive de la imagen del país.</w:t>
      </w:r>
    </w:p>
    <w:sectPr w:rsidR="00846C11" w:rsidRPr="009C2AC3" w:rsidSect="004A5E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A7E8E"/>
    <w:multiLevelType w:val="hybridMultilevel"/>
    <w:tmpl w:val="ADBE0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EE03AF"/>
    <w:multiLevelType w:val="hybridMultilevel"/>
    <w:tmpl w:val="D9EA95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DF5E8A"/>
    <w:multiLevelType w:val="hybridMultilevel"/>
    <w:tmpl w:val="17A458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8D4AFC"/>
    <w:multiLevelType w:val="hybridMultilevel"/>
    <w:tmpl w:val="BBDEC9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9C2AC3"/>
    <w:rsid w:val="00397217"/>
    <w:rsid w:val="00412AC9"/>
    <w:rsid w:val="004A5E4D"/>
    <w:rsid w:val="0064544A"/>
    <w:rsid w:val="00715DAA"/>
    <w:rsid w:val="007B74E8"/>
    <w:rsid w:val="00846C11"/>
    <w:rsid w:val="009C2AC3"/>
    <w:rsid w:val="009D6CEC"/>
    <w:rsid w:val="00CC0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E4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6C11"/>
    <w:pPr>
      <w:ind w:left="720"/>
      <w:contextualSpacing/>
    </w:pPr>
  </w:style>
  <w:style w:type="paragraph" w:styleId="NoSpacing">
    <w:name w:val="No Spacing"/>
    <w:uiPriority w:val="1"/>
    <w:qFormat/>
    <w:rsid w:val="009D6CE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4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Kendle International</Company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mlquijan</dc:creator>
  <cp:keywords/>
  <dc:description/>
  <cp:lastModifiedBy>mlquijan</cp:lastModifiedBy>
  <cp:revision>4</cp:revision>
  <dcterms:created xsi:type="dcterms:W3CDTF">2013-06-26T02:31:00Z</dcterms:created>
  <dcterms:modified xsi:type="dcterms:W3CDTF">2013-06-26T03:00:00Z</dcterms:modified>
</cp:coreProperties>
</file>