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A5D" w:rsidRDefault="00846A5D" w:rsidP="00846A5D">
      <w:pPr>
        <w:jc w:val="right"/>
      </w:pPr>
      <w:r>
        <w:t>Sergio Alberto Lezama Tapia.</w:t>
      </w:r>
    </w:p>
    <w:p w:rsidR="0063145E" w:rsidRDefault="0063145E" w:rsidP="00846A5D">
      <w:pPr>
        <w:jc w:val="right"/>
      </w:pPr>
      <w:r>
        <w:t>7041</w:t>
      </w:r>
    </w:p>
    <w:p w:rsidR="00846A5D" w:rsidRDefault="00846A5D"/>
    <w:p w:rsidR="00CA1DE8" w:rsidRDefault="00846A5D">
      <w:r>
        <w:t>Discurso de Al Gore.</w:t>
      </w:r>
    </w:p>
    <w:p w:rsidR="00BF24A3" w:rsidRDefault="00BF24A3" w:rsidP="002D57EE">
      <w:pPr>
        <w:pStyle w:val="NormalWeb"/>
        <w:jc w:val="both"/>
        <w:rPr>
          <w:lang w:val="es-MX"/>
        </w:rPr>
      </w:pPr>
      <w:r>
        <w:rPr>
          <w:lang w:val="es-MX"/>
        </w:rPr>
        <w:t xml:space="preserve">1.- </w:t>
      </w:r>
      <w:r w:rsidR="0063145E" w:rsidRPr="0063145E">
        <w:rPr>
          <w:i/>
          <w:lang w:val="es-MX"/>
        </w:rPr>
        <w:t>“Hay que recordar que en el fondo la Infraestructura Mundial de la Información constituye el mejor medio de profundizar y ampliar nuestros valores más antiguos y queridos, elevar el nivel de vida y educación, fomentar la democracia, libertad e iniciativa personal.”</w:t>
      </w:r>
    </w:p>
    <w:p w:rsidR="002D57EE" w:rsidRDefault="00BF24A3" w:rsidP="002D57EE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lang w:val="es-MX"/>
        </w:rPr>
        <w:t>2</w:t>
      </w:r>
      <w:r w:rsidR="002D57EE" w:rsidRPr="002D57EE">
        <w:rPr>
          <w:lang w:val="es-MX"/>
        </w:rPr>
        <w:t xml:space="preserve">.- </w:t>
      </w:r>
      <w:r w:rsidR="002D57EE" w:rsidRPr="002D57EE">
        <w:rPr>
          <w:i/>
          <w:lang w:val="es-MX"/>
        </w:rPr>
        <w:t xml:space="preserve">“En el </w:t>
      </w:r>
      <w:r w:rsidR="00F80FCD" w:rsidRPr="002D57EE">
        <w:rPr>
          <w:i/>
          <w:lang w:val="es-MX"/>
        </w:rPr>
        <w:t>Massachusetts In</w:t>
      </w:r>
      <w:r w:rsidR="002D57EE" w:rsidRPr="002D57EE">
        <w:rPr>
          <w:i/>
          <w:lang w:val="es-MX"/>
        </w:rPr>
        <w:t>stitute of Technology en Boston, l</w:t>
      </w:r>
      <w:r w:rsidR="002D57EE" w:rsidRPr="002D57EE">
        <w:rPr>
          <w:i/>
        </w:rPr>
        <w:t xml:space="preserve">os investigadores están tratando de añadir una tercera sensación a la realidad virtual: no sólo la vista y el sonido, también el tacto. Con un dedal electrónico, se podrá tocar un objeto en la pantalla de un ordenador e inmediatamente aparecerá cerca de usted en forma de holograma. Si pasea sus dedos por el objeto, le resultará rugoso o suave, según lo decida el ordenador. Ello significa que, dentro de pocos años, los ciegos podrán sentir una imagen informatizada, y los turistas de sillón podrán deslizar la mano sobre la áspera arena de Stonehenge o la lisura del mármol del Taj Mahal.” </w:t>
      </w:r>
      <w:r w:rsidR="00CC6449">
        <w:rPr>
          <w:i/>
        </w:rPr>
        <w:t xml:space="preserve">  </w:t>
      </w:r>
      <w:r w:rsidR="002D57EE" w:rsidRPr="00CC6449">
        <w:rPr>
          <w:rFonts w:ascii="Arial" w:hAnsi="Arial" w:cs="Arial"/>
          <w:sz w:val="22"/>
          <w:szCs w:val="22"/>
        </w:rPr>
        <w:t xml:space="preserve">Sin duda alguna los avances tecnológicos ya están en nuestro presente y que mejor que sirvan con este propósito como es </w:t>
      </w:r>
      <w:r w:rsidR="00CC6449" w:rsidRPr="00CC6449">
        <w:rPr>
          <w:rFonts w:ascii="Arial" w:hAnsi="Arial" w:cs="Arial"/>
          <w:sz w:val="22"/>
          <w:szCs w:val="22"/>
        </w:rPr>
        <w:t>el de ayudar a las personas invidentes a tener una mejor perspectiva de los que les rodea.</w:t>
      </w:r>
    </w:p>
    <w:p w:rsidR="005A65D0" w:rsidRPr="00162D72" w:rsidRDefault="00BF24A3" w:rsidP="002D57EE">
      <w:pPr>
        <w:pStyle w:val="NormalWeb"/>
        <w:jc w:val="both"/>
        <w:rPr>
          <w:i/>
        </w:rPr>
      </w:pPr>
      <w:r>
        <w:rPr>
          <w:rFonts w:ascii="Arial" w:hAnsi="Arial" w:cs="Arial"/>
          <w:sz w:val="22"/>
          <w:szCs w:val="22"/>
        </w:rPr>
        <w:t>3</w:t>
      </w:r>
      <w:r w:rsidR="00CC6449">
        <w:rPr>
          <w:rFonts w:ascii="Arial" w:hAnsi="Arial" w:cs="Arial"/>
          <w:sz w:val="22"/>
          <w:szCs w:val="22"/>
        </w:rPr>
        <w:t>.-</w:t>
      </w:r>
      <w:r w:rsidR="00CC6449" w:rsidRPr="00162D72">
        <w:rPr>
          <w:rFonts w:ascii="Arial" w:hAnsi="Arial" w:cs="Arial"/>
        </w:rPr>
        <w:t xml:space="preserve"> </w:t>
      </w:r>
      <w:r w:rsidR="00CC6449" w:rsidRPr="00162D72">
        <w:rPr>
          <w:i/>
        </w:rPr>
        <w:t>Los cinco principios indispensables en la infraestructura mundial de la información</w:t>
      </w:r>
      <w:r w:rsidR="005A65D0" w:rsidRPr="00162D72">
        <w:rPr>
          <w:i/>
        </w:rPr>
        <w:t xml:space="preserve">; </w:t>
      </w:r>
    </w:p>
    <w:p w:rsidR="005A65D0" w:rsidRPr="00162D72" w:rsidRDefault="00071FB7" w:rsidP="00071FB7">
      <w:pPr>
        <w:pStyle w:val="NormalWeb"/>
        <w:numPr>
          <w:ilvl w:val="0"/>
          <w:numId w:val="1"/>
        </w:numPr>
        <w:ind w:left="284"/>
        <w:jc w:val="both"/>
        <w:rPr>
          <w:i/>
        </w:rPr>
      </w:pPr>
      <w:r w:rsidRPr="00162D72">
        <w:rPr>
          <w:i/>
        </w:rPr>
        <w:t>L</w:t>
      </w:r>
      <w:r w:rsidR="005A65D0" w:rsidRPr="00162D72">
        <w:rPr>
          <w:i/>
        </w:rPr>
        <w:t>a inversión privada; con más de 600 000 millones de dólares de capital privado para las telecomunicaciones desde 1994</w:t>
      </w:r>
      <w:r w:rsidR="00162D72">
        <w:rPr>
          <w:i/>
        </w:rPr>
        <w:t>,</w:t>
      </w:r>
      <w:r w:rsidR="005A65D0" w:rsidRPr="00162D72">
        <w:rPr>
          <w:i/>
        </w:rPr>
        <w:t xml:space="preserve"> de esta manera se incrementan las líneas al ser un sistema más eficaz y rentable. </w:t>
      </w:r>
    </w:p>
    <w:p w:rsidR="00CC6449" w:rsidRPr="00162D72" w:rsidRDefault="00071FB7" w:rsidP="00071FB7">
      <w:pPr>
        <w:pStyle w:val="NormalWeb"/>
        <w:numPr>
          <w:ilvl w:val="0"/>
          <w:numId w:val="1"/>
        </w:numPr>
        <w:ind w:left="284"/>
        <w:jc w:val="both"/>
        <w:rPr>
          <w:i/>
        </w:rPr>
      </w:pPr>
      <w:r w:rsidRPr="00162D72">
        <w:rPr>
          <w:i/>
        </w:rPr>
        <w:t>L</w:t>
      </w:r>
      <w:r w:rsidR="005A65D0" w:rsidRPr="00162D72">
        <w:rPr>
          <w:i/>
        </w:rPr>
        <w:t>a competencia, porque ésta conduce a la innovación, mejora de servicios y precios para los consumidores</w:t>
      </w:r>
      <w:r w:rsidRPr="00162D72">
        <w:rPr>
          <w:i/>
        </w:rPr>
        <w:t xml:space="preserve">, </w:t>
      </w:r>
    </w:p>
    <w:p w:rsidR="00071FB7" w:rsidRPr="00162D72" w:rsidRDefault="00071FB7" w:rsidP="009B45ED">
      <w:pPr>
        <w:pStyle w:val="NormalWeb"/>
        <w:numPr>
          <w:ilvl w:val="0"/>
          <w:numId w:val="1"/>
        </w:numPr>
        <w:ind w:left="284"/>
        <w:jc w:val="both"/>
        <w:rPr>
          <w:i/>
        </w:rPr>
      </w:pPr>
      <w:r w:rsidRPr="00162D72">
        <w:rPr>
          <w:i/>
        </w:rPr>
        <w:t>Libre acceso, ya que éste garantiza que todos los usuarios estén en condiciones de llegar a miles de fuentes de información desde cualquier país y en cualquier idioma, así como en estos años se ha producido un auge en las comunicaciones para poder llegar a más personas en el mundo se espera que un día cualquier niño pueda acceder desde un simple teclado a cualquier cosa que sea de su interés</w:t>
      </w:r>
    </w:p>
    <w:p w:rsidR="009B45ED" w:rsidRPr="00162D72" w:rsidRDefault="009B45ED" w:rsidP="009B45ED">
      <w:pPr>
        <w:pStyle w:val="NormalWeb"/>
        <w:numPr>
          <w:ilvl w:val="0"/>
          <w:numId w:val="1"/>
        </w:numPr>
        <w:ind w:left="284"/>
        <w:jc w:val="both"/>
        <w:rPr>
          <w:i/>
        </w:rPr>
      </w:pPr>
      <w:r w:rsidRPr="00162D72">
        <w:rPr>
          <w:i/>
        </w:rPr>
        <w:t>Marco de reglamentación flexible, ya que promueve la competencia y la inversión, al tiempo que protege a los consumidores.</w:t>
      </w:r>
    </w:p>
    <w:p w:rsidR="009B45ED" w:rsidRDefault="009B45ED" w:rsidP="009B45ED">
      <w:pPr>
        <w:pStyle w:val="NormalWeb"/>
        <w:numPr>
          <w:ilvl w:val="0"/>
          <w:numId w:val="1"/>
        </w:numPr>
        <w:ind w:left="284"/>
        <w:jc w:val="both"/>
        <w:rPr>
          <w:i/>
        </w:rPr>
      </w:pPr>
      <w:r w:rsidRPr="00162D72">
        <w:rPr>
          <w:i/>
        </w:rPr>
        <w:t xml:space="preserve">Servicio universal, </w:t>
      </w:r>
      <w:r w:rsidR="00162D72" w:rsidRPr="00162D72">
        <w:rPr>
          <w:i/>
        </w:rPr>
        <w:t>debe de estar al alcance de todas las personas al tener la posibilidad de recurrir a su teléfono o conectar su computadora.</w:t>
      </w:r>
    </w:p>
    <w:p w:rsidR="00162D72" w:rsidRDefault="00BF24A3" w:rsidP="00162D72">
      <w:pPr>
        <w:pStyle w:val="NormalWeb"/>
        <w:jc w:val="both"/>
        <w:rPr>
          <w:i/>
        </w:rPr>
      </w:pPr>
      <w:r>
        <w:rPr>
          <w:rFonts w:ascii="Arial" w:hAnsi="Arial" w:cs="Arial"/>
          <w:sz w:val="22"/>
          <w:szCs w:val="22"/>
        </w:rPr>
        <w:t>4</w:t>
      </w:r>
      <w:r w:rsidR="00162D72">
        <w:rPr>
          <w:rFonts w:ascii="Arial" w:hAnsi="Arial" w:cs="Arial"/>
          <w:sz w:val="22"/>
          <w:szCs w:val="22"/>
        </w:rPr>
        <w:t xml:space="preserve">.- </w:t>
      </w:r>
      <w:r w:rsidR="00470BBA" w:rsidRPr="00FA78A6">
        <w:rPr>
          <w:i/>
        </w:rPr>
        <w:t>Aprovechar la fuerza de la tecnología para transmitir conocimientos y</w:t>
      </w:r>
      <w:r w:rsidR="00FA78A6" w:rsidRPr="00FA78A6">
        <w:rPr>
          <w:i/>
        </w:rPr>
        <w:t xml:space="preserve"> prosp</w:t>
      </w:r>
      <w:r w:rsidR="00470BBA" w:rsidRPr="00FA78A6">
        <w:rPr>
          <w:i/>
        </w:rPr>
        <w:t>eridad a ciudades y colonias más aisladas, barrios y comunidades rura</w:t>
      </w:r>
      <w:r w:rsidR="00FA78A6" w:rsidRPr="00FA78A6">
        <w:rPr>
          <w:i/>
        </w:rPr>
        <w:t>les, además de trasladar la enseñanza y las comunicaciones a sitios que ni siquiera disponen de servicios telefónicos, hacer llegar tecnología médica, fortalecer la democracia y la libertad.</w:t>
      </w:r>
    </w:p>
    <w:p w:rsidR="00FA78A6" w:rsidRDefault="00BF24A3" w:rsidP="00162D72">
      <w:pPr>
        <w:pStyle w:val="NormalWeb"/>
        <w:jc w:val="both"/>
        <w:rPr>
          <w:i/>
        </w:rPr>
      </w:pPr>
      <w:r>
        <w:rPr>
          <w:rFonts w:ascii="Arial" w:hAnsi="Arial" w:cs="Arial"/>
          <w:i/>
        </w:rPr>
        <w:t>5</w:t>
      </w:r>
      <w:r w:rsidR="00FA78A6" w:rsidRPr="00F5368F">
        <w:rPr>
          <w:rFonts w:ascii="Arial" w:hAnsi="Arial" w:cs="Arial"/>
          <w:i/>
        </w:rPr>
        <w:t>.-</w:t>
      </w:r>
      <w:r w:rsidR="00FA78A6">
        <w:rPr>
          <w:i/>
        </w:rPr>
        <w:t xml:space="preserve"> </w:t>
      </w:r>
      <w:r w:rsidR="00F5368F">
        <w:rPr>
          <w:i/>
        </w:rPr>
        <w:t>Cinco desafíos a los que hay que hacer frente.</w:t>
      </w:r>
    </w:p>
    <w:p w:rsidR="00F5368F" w:rsidRDefault="00791677" w:rsidP="00F5368F">
      <w:pPr>
        <w:pStyle w:val="NormalWeb"/>
        <w:numPr>
          <w:ilvl w:val="0"/>
          <w:numId w:val="2"/>
        </w:numPr>
        <w:ind w:left="284"/>
        <w:jc w:val="both"/>
        <w:rPr>
          <w:i/>
        </w:rPr>
      </w:pPr>
      <w:r>
        <w:rPr>
          <w:i/>
        </w:rPr>
        <w:lastRenderedPageBreak/>
        <w:t>Facilitar el acceso a la tecnología, en el cual se contemplan los medios que estimulan la demanda, participación de empresas locales y permitir el acceso a la enseñanza a distancia.</w:t>
      </w:r>
    </w:p>
    <w:p w:rsidR="00791677" w:rsidRDefault="00791677" w:rsidP="00F5368F">
      <w:pPr>
        <w:pStyle w:val="NormalWeb"/>
        <w:numPr>
          <w:ilvl w:val="0"/>
          <w:numId w:val="2"/>
        </w:numPr>
        <w:ind w:left="284"/>
        <w:jc w:val="both"/>
        <w:rPr>
          <w:i/>
        </w:rPr>
      </w:pPr>
      <w:r>
        <w:rPr>
          <w:i/>
        </w:rPr>
        <w:t>Superar barreras lingüísticas y desarrollar tecnologías con traducción digital en tiempo real, de esta manera se facilita la comunicación entre las personas y facilita la cooperación internacional.</w:t>
      </w:r>
    </w:p>
    <w:p w:rsidR="00791677" w:rsidRDefault="00791677" w:rsidP="00F5368F">
      <w:pPr>
        <w:pStyle w:val="NormalWeb"/>
        <w:numPr>
          <w:ilvl w:val="0"/>
          <w:numId w:val="2"/>
        </w:numPr>
        <w:ind w:left="284"/>
        <w:jc w:val="both"/>
        <w:rPr>
          <w:i/>
        </w:rPr>
      </w:pPr>
      <w:r>
        <w:rPr>
          <w:i/>
        </w:rPr>
        <w:t xml:space="preserve">Crear una red mundial de conocimientos para mejorar la educación, la atención sanitaria, recursos agrícolas </w:t>
      </w:r>
      <w:r w:rsidR="008F63A6">
        <w:rPr>
          <w:i/>
        </w:rPr>
        <w:t>y el desarrollo sostenible.</w:t>
      </w:r>
    </w:p>
    <w:p w:rsidR="008F63A6" w:rsidRDefault="008F63A6" w:rsidP="00F5368F">
      <w:pPr>
        <w:pStyle w:val="NormalWeb"/>
        <w:numPr>
          <w:ilvl w:val="0"/>
          <w:numId w:val="2"/>
        </w:numPr>
        <w:ind w:left="284"/>
        <w:jc w:val="both"/>
        <w:rPr>
          <w:i/>
        </w:rPr>
      </w:pPr>
      <w:r>
        <w:rPr>
          <w:i/>
        </w:rPr>
        <w:t>Utilizar la tecnología de las comunicaciones para asegurar la libre circulación de ideas y el apoyo a la democracia y la libertad de expresión ya que pone al alcance de las personas la información necesaria para expresarse sin trabas.</w:t>
      </w:r>
    </w:p>
    <w:p w:rsidR="008F63A6" w:rsidRDefault="008F63A6" w:rsidP="00F5368F">
      <w:pPr>
        <w:pStyle w:val="NormalWeb"/>
        <w:numPr>
          <w:ilvl w:val="0"/>
          <w:numId w:val="2"/>
        </w:numPr>
        <w:ind w:left="284"/>
        <w:jc w:val="both"/>
        <w:rPr>
          <w:i/>
        </w:rPr>
      </w:pPr>
      <w:r>
        <w:rPr>
          <w:i/>
        </w:rPr>
        <w:t xml:space="preserve">Utilizar la tecnología de las comunicaciones para ampliar las oportunidades económicas </w:t>
      </w:r>
      <w:r w:rsidR="00243507">
        <w:rPr>
          <w:i/>
        </w:rPr>
        <w:t>de todas las familias de esta manera de escapa de la pobreza por ejemplo los empresarios de pequeñas empresas que venden sus productos y servicios a comunidades cercanas gracias al acceso a éstas herramienta</w:t>
      </w:r>
      <w:r w:rsidR="0063145E">
        <w:rPr>
          <w:i/>
        </w:rPr>
        <w:t>s,</w:t>
      </w:r>
    </w:p>
    <w:p w:rsidR="0063145E" w:rsidRDefault="0063145E" w:rsidP="0063145E">
      <w:pPr>
        <w:pStyle w:val="NormalWeb"/>
        <w:jc w:val="both"/>
        <w:rPr>
          <w:i/>
        </w:rPr>
      </w:pPr>
    </w:p>
    <w:p w:rsidR="0063145E" w:rsidRDefault="0063145E" w:rsidP="0063145E">
      <w:pPr>
        <w:pStyle w:val="NormalWeb"/>
        <w:jc w:val="both"/>
        <w:rPr>
          <w:i/>
        </w:rPr>
      </w:pPr>
      <w:r>
        <w:rPr>
          <w:i/>
        </w:rPr>
        <w:t>Conclusiones.</w:t>
      </w:r>
    </w:p>
    <w:p w:rsidR="0063145E" w:rsidRDefault="00994480" w:rsidP="0063145E">
      <w:pPr>
        <w:pStyle w:val="NormalWeb"/>
        <w:jc w:val="both"/>
        <w:rPr>
          <w:i/>
        </w:rPr>
      </w:pPr>
      <w:r>
        <w:rPr>
          <w:i/>
        </w:rPr>
        <w:t xml:space="preserve">Creo que labor que se tiene que hacer es bastante, pero tomando como ejemplo la campaña de </w:t>
      </w:r>
      <w:proofErr w:type="spellStart"/>
      <w:r>
        <w:rPr>
          <w:i/>
        </w:rPr>
        <w:t>Peace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Corp</w:t>
      </w:r>
      <w:proofErr w:type="spellEnd"/>
      <w:r>
        <w:rPr>
          <w:i/>
        </w:rPr>
        <w:t xml:space="preserve"> en su afán de llevar la tecnología a lugares insospechados para que la gente </w:t>
      </w:r>
      <w:proofErr w:type="gramStart"/>
      <w:r>
        <w:rPr>
          <w:i/>
        </w:rPr>
        <w:t>puede</w:t>
      </w:r>
      <w:proofErr w:type="gramEnd"/>
      <w:r>
        <w:rPr>
          <w:i/>
        </w:rPr>
        <w:t xml:space="preserve"> hacer uso de ésta tecnología y avanzar en aspectos como educación y desarrollo.</w:t>
      </w:r>
    </w:p>
    <w:p w:rsidR="00F5368F" w:rsidRPr="00162D72" w:rsidRDefault="00F5368F" w:rsidP="00162D72">
      <w:pPr>
        <w:pStyle w:val="NormalWeb"/>
        <w:jc w:val="both"/>
        <w:rPr>
          <w:rFonts w:ascii="Arial" w:hAnsi="Arial" w:cs="Arial"/>
          <w:sz w:val="22"/>
          <w:szCs w:val="22"/>
        </w:rPr>
      </w:pPr>
    </w:p>
    <w:p w:rsidR="00846A5D" w:rsidRPr="002D57EE" w:rsidRDefault="00846A5D">
      <w:pPr>
        <w:rPr>
          <w:lang w:val="es-ES"/>
        </w:rPr>
      </w:pPr>
    </w:p>
    <w:sectPr w:rsidR="00846A5D" w:rsidRPr="002D57EE" w:rsidSect="00CA1D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93126"/>
    <w:multiLevelType w:val="hybridMultilevel"/>
    <w:tmpl w:val="9A8EC1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651545"/>
    <w:multiLevelType w:val="hybridMultilevel"/>
    <w:tmpl w:val="656A2C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46A5D"/>
    <w:rsid w:val="00041A89"/>
    <w:rsid w:val="00071FB7"/>
    <w:rsid w:val="00162D72"/>
    <w:rsid w:val="00243507"/>
    <w:rsid w:val="002D57EE"/>
    <w:rsid w:val="00470BBA"/>
    <w:rsid w:val="005A65D0"/>
    <w:rsid w:val="005D3B9C"/>
    <w:rsid w:val="0063145E"/>
    <w:rsid w:val="00791677"/>
    <w:rsid w:val="00846A5D"/>
    <w:rsid w:val="008F63A6"/>
    <w:rsid w:val="00994480"/>
    <w:rsid w:val="009B45ED"/>
    <w:rsid w:val="00B02C24"/>
    <w:rsid w:val="00BF24A3"/>
    <w:rsid w:val="00CA1DE8"/>
    <w:rsid w:val="00CC6449"/>
    <w:rsid w:val="00CD6CC5"/>
    <w:rsid w:val="00F5368F"/>
    <w:rsid w:val="00F80FCD"/>
    <w:rsid w:val="00FA7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D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2D57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611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CHEKO</dc:creator>
  <cp:lastModifiedBy>CHEKO</cp:lastModifiedBy>
  <cp:revision>1</cp:revision>
  <dcterms:created xsi:type="dcterms:W3CDTF">2012-03-01T20:33:00Z</dcterms:created>
  <dcterms:modified xsi:type="dcterms:W3CDTF">2012-03-01T23:42:00Z</dcterms:modified>
</cp:coreProperties>
</file>