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40F3" w:rsidRPr="005F40F3" w:rsidRDefault="00B60F41" w:rsidP="005F40F3">
      <w:pPr>
        <w:spacing w:after="0" w:line="360" w:lineRule="auto"/>
        <w:jc w:val="center"/>
        <w:rPr>
          <w:rFonts w:ascii="Times New Roman" w:eastAsia="Times New Roman" w:hAnsi="Times New Roman" w:cs="Times New Roman"/>
          <w:b/>
          <w:color w:val="000000"/>
          <w:sz w:val="28"/>
          <w:szCs w:val="28"/>
          <w:lang w:eastAsia="es-MX"/>
        </w:rPr>
      </w:pPr>
      <w:r w:rsidRPr="005F40F3">
        <w:rPr>
          <w:rFonts w:ascii="Times New Roman" w:eastAsia="Times New Roman" w:hAnsi="Times New Roman" w:cs="Times New Roman"/>
          <w:b/>
          <w:color w:val="000000"/>
          <w:sz w:val="28"/>
          <w:szCs w:val="28"/>
          <w:lang w:eastAsia="es-MX"/>
        </w:rPr>
        <w:t>Mc</w:t>
      </w:r>
      <w:r w:rsidR="005F40F3" w:rsidRPr="005F40F3">
        <w:rPr>
          <w:rFonts w:ascii="Times New Roman" w:eastAsia="Times New Roman" w:hAnsi="Times New Roman" w:cs="Times New Roman"/>
          <w:b/>
          <w:color w:val="000000"/>
          <w:sz w:val="28"/>
          <w:szCs w:val="28"/>
          <w:lang w:eastAsia="es-MX"/>
        </w:rPr>
        <w:t>L</w:t>
      </w:r>
      <w:r w:rsidR="00EB3112">
        <w:rPr>
          <w:rFonts w:ascii="Times New Roman" w:eastAsia="Times New Roman" w:hAnsi="Times New Roman" w:cs="Times New Roman"/>
          <w:b/>
          <w:color w:val="000000"/>
          <w:sz w:val="28"/>
          <w:szCs w:val="28"/>
          <w:lang w:eastAsia="es-MX"/>
        </w:rPr>
        <w:t>uhan para educadores</w:t>
      </w:r>
    </w:p>
    <w:p w:rsidR="005F40F3" w:rsidRDefault="005F40F3" w:rsidP="005F40F3">
      <w:pPr>
        <w:spacing w:after="240" w:line="360" w:lineRule="auto"/>
        <w:jc w:val="center"/>
        <w:rPr>
          <w:rFonts w:ascii="Times New Roman" w:eastAsia="Times New Roman" w:hAnsi="Times New Roman" w:cs="Times New Roman"/>
          <w:b/>
          <w:color w:val="000000"/>
          <w:sz w:val="24"/>
          <w:szCs w:val="24"/>
          <w:lang w:eastAsia="es-MX"/>
        </w:rPr>
      </w:pPr>
      <w:r w:rsidRPr="005F40F3">
        <w:rPr>
          <w:rFonts w:ascii="Times New Roman" w:eastAsia="Times New Roman" w:hAnsi="Times New Roman" w:cs="Times New Roman"/>
          <w:b/>
          <w:color w:val="000000"/>
          <w:sz w:val="24"/>
          <w:szCs w:val="24"/>
          <w:lang w:eastAsia="es-MX"/>
        </w:rPr>
        <w:t>Por Alejandra Núñez</w:t>
      </w:r>
    </w:p>
    <w:p w:rsidR="0081445F" w:rsidRDefault="0081445F" w:rsidP="0081445F">
      <w:pPr>
        <w:spacing w:before="100" w:beforeAutospacing="1" w:after="0"/>
        <w:ind w:left="426" w:right="474"/>
        <w:jc w:val="center"/>
        <w:rPr>
          <w:rFonts w:ascii="Times New Roman" w:eastAsia="Times New Roman" w:hAnsi="Times New Roman" w:cs="Times New Roman"/>
          <w:color w:val="000000"/>
          <w:sz w:val="24"/>
          <w:szCs w:val="24"/>
          <w:lang w:eastAsia="es-MX"/>
        </w:rPr>
      </w:pPr>
      <w:r w:rsidRPr="0081445F">
        <w:rPr>
          <w:rFonts w:ascii="Times New Roman" w:eastAsia="Times New Roman" w:hAnsi="Times New Roman" w:cs="Times New Roman"/>
          <w:color w:val="000000"/>
          <w:sz w:val="24"/>
          <w:szCs w:val="24"/>
          <w:lang w:eastAsia="es-MX"/>
        </w:rPr>
        <w:t>“</w:t>
      </w:r>
      <w:r w:rsidRPr="0081445F">
        <w:rPr>
          <w:rFonts w:ascii="Times New Roman" w:eastAsia="Times New Roman" w:hAnsi="Times New Roman" w:cs="Times New Roman"/>
          <w:i/>
          <w:color w:val="000000"/>
          <w:sz w:val="24"/>
          <w:szCs w:val="24"/>
          <w:lang w:eastAsia="es-MX"/>
        </w:rPr>
        <w:t>Llegará el día en que todos pasaremos nuestras vidas en nuestra propia escuela: el mundo. La educación, en el sentido de aprender a amar, de crecer, de cambiar, será no la lamentable preparación para un trabajo que nos haga menos de lo que podríamos ser, sino la esencia, el feliz todo de la existencia  misma</w:t>
      </w:r>
      <w:r w:rsidRPr="0081445F">
        <w:rPr>
          <w:rFonts w:ascii="Times New Roman" w:eastAsia="Times New Roman" w:hAnsi="Times New Roman" w:cs="Times New Roman"/>
          <w:color w:val="000000"/>
          <w:sz w:val="24"/>
          <w:szCs w:val="24"/>
          <w:lang w:eastAsia="es-MX"/>
        </w:rPr>
        <w:t>”.</w:t>
      </w:r>
    </w:p>
    <w:p w:rsidR="0081445F" w:rsidRPr="0081445F" w:rsidRDefault="0081445F" w:rsidP="0081445F">
      <w:pPr>
        <w:spacing w:after="0"/>
        <w:ind w:left="567" w:right="618"/>
        <w:jc w:val="center"/>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Marshall Mc Luhan</w:t>
      </w:r>
    </w:p>
    <w:p w:rsidR="0081445F" w:rsidRDefault="0081445F" w:rsidP="00246C73">
      <w:pPr>
        <w:spacing w:after="240" w:line="360" w:lineRule="auto"/>
        <w:jc w:val="center"/>
        <w:rPr>
          <w:rFonts w:ascii="Times New Roman" w:eastAsia="Times New Roman" w:hAnsi="Times New Roman" w:cs="Times New Roman"/>
          <w:b/>
          <w:color w:val="000000"/>
          <w:sz w:val="28"/>
          <w:szCs w:val="28"/>
          <w:lang w:eastAsia="es-MX"/>
        </w:rPr>
      </w:pPr>
    </w:p>
    <w:p w:rsidR="005F40F3" w:rsidRPr="00A65E97" w:rsidRDefault="005F40F3" w:rsidP="00246C73">
      <w:pPr>
        <w:spacing w:after="240" w:line="360" w:lineRule="auto"/>
        <w:jc w:val="center"/>
        <w:rPr>
          <w:rFonts w:ascii="Times New Roman" w:eastAsia="Times New Roman" w:hAnsi="Times New Roman" w:cs="Times New Roman"/>
          <w:b/>
          <w:color w:val="000000"/>
          <w:sz w:val="28"/>
          <w:szCs w:val="28"/>
          <w:lang w:eastAsia="es-MX"/>
        </w:rPr>
      </w:pPr>
      <w:r w:rsidRPr="00A65E97">
        <w:rPr>
          <w:rFonts w:ascii="Times New Roman" w:eastAsia="Times New Roman" w:hAnsi="Times New Roman" w:cs="Times New Roman"/>
          <w:b/>
          <w:color w:val="000000"/>
          <w:sz w:val="28"/>
          <w:szCs w:val="28"/>
          <w:lang w:eastAsia="es-MX"/>
        </w:rPr>
        <w:t>Resumen</w:t>
      </w:r>
    </w:p>
    <w:p w:rsidR="005F40F3" w:rsidRDefault="00337139" w:rsidP="005F40F3">
      <w:pPr>
        <w:spacing w:before="100" w:beforeAutospacing="1" w:after="240" w:line="360" w:lineRule="auto"/>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Marshall McLuhan, dedicó</w:t>
      </w:r>
      <w:r w:rsidR="005F40F3" w:rsidRPr="00FE044C">
        <w:rPr>
          <w:rFonts w:ascii="Times New Roman" w:eastAsia="Times New Roman" w:hAnsi="Times New Roman" w:cs="Times New Roman"/>
          <w:color w:val="000000"/>
          <w:sz w:val="24"/>
          <w:szCs w:val="24"/>
          <w:lang w:eastAsia="es-MX"/>
        </w:rPr>
        <w:t xml:space="preserve"> prácticamente toda su vida a la docencia, </w:t>
      </w:r>
      <w:r>
        <w:rPr>
          <w:rFonts w:ascii="Times New Roman" w:eastAsia="Times New Roman" w:hAnsi="Times New Roman" w:cs="Times New Roman"/>
          <w:color w:val="000000"/>
          <w:sz w:val="24"/>
          <w:szCs w:val="24"/>
          <w:lang w:eastAsia="es-MX"/>
        </w:rPr>
        <w:t xml:space="preserve">por lo que </w:t>
      </w:r>
      <w:r w:rsidR="005F40F3" w:rsidRPr="00FE044C">
        <w:rPr>
          <w:rFonts w:ascii="Times New Roman" w:eastAsia="Times New Roman" w:hAnsi="Times New Roman" w:cs="Times New Roman"/>
          <w:color w:val="000000"/>
          <w:sz w:val="24"/>
          <w:szCs w:val="24"/>
          <w:lang w:eastAsia="es-MX"/>
        </w:rPr>
        <w:t>resultan de  especial interés para mí</w:t>
      </w:r>
      <w:r>
        <w:rPr>
          <w:rFonts w:ascii="Times New Roman" w:eastAsia="Times New Roman" w:hAnsi="Times New Roman" w:cs="Times New Roman"/>
          <w:color w:val="000000"/>
          <w:sz w:val="24"/>
          <w:szCs w:val="24"/>
          <w:lang w:eastAsia="es-MX"/>
        </w:rPr>
        <w:t xml:space="preserve">, docente de la educación media superior y apasionada de mi labor, </w:t>
      </w:r>
      <w:r w:rsidR="005F40F3" w:rsidRPr="00FE044C">
        <w:rPr>
          <w:rFonts w:ascii="Times New Roman" w:eastAsia="Times New Roman" w:hAnsi="Times New Roman" w:cs="Times New Roman"/>
          <w:color w:val="000000"/>
          <w:sz w:val="24"/>
          <w:szCs w:val="24"/>
          <w:lang w:eastAsia="es-MX"/>
        </w:rPr>
        <w:t xml:space="preserve"> sus opiniones y reflexiones sobre el cambio que debe darse en la educación a raíz de las nuevas tecnologías en la información y la comunicación. McLuhan estaba convencido de que el paradigma de enseñanza-aprendizaje debía romperse y que </w:t>
      </w:r>
      <w:r>
        <w:rPr>
          <w:rFonts w:ascii="Times New Roman" w:eastAsia="Times New Roman" w:hAnsi="Times New Roman" w:cs="Times New Roman"/>
          <w:color w:val="000000"/>
          <w:sz w:val="24"/>
          <w:szCs w:val="24"/>
          <w:lang w:eastAsia="es-MX"/>
        </w:rPr>
        <w:t>era indispensable que la</w:t>
      </w:r>
      <w:r w:rsidR="005F40F3" w:rsidRPr="00FE044C">
        <w:rPr>
          <w:rFonts w:ascii="Times New Roman" w:eastAsia="Times New Roman" w:hAnsi="Times New Roman" w:cs="Times New Roman"/>
          <w:color w:val="000000"/>
          <w:sz w:val="24"/>
          <w:szCs w:val="24"/>
          <w:lang w:eastAsia="es-MX"/>
        </w:rPr>
        <w:t xml:space="preserve"> educación </w:t>
      </w:r>
      <w:r>
        <w:rPr>
          <w:rFonts w:ascii="Times New Roman" w:eastAsia="Times New Roman" w:hAnsi="Times New Roman" w:cs="Times New Roman"/>
          <w:color w:val="000000"/>
          <w:sz w:val="24"/>
          <w:szCs w:val="24"/>
          <w:lang w:eastAsia="es-MX"/>
        </w:rPr>
        <w:t>se adaptara</w:t>
      </w:r>
      <w:r w:rsidR="005F40F3" w:rsidRPr="00FE044C">
        <w:rPr>
          <w:rFonts w:ascii="Times New Roman" w:eastAsia="Times New Roman" w:hAnsi="Times New Roman" w:cs="Times New Roman"/>
          <w:color w:val="000000"/>
          <w:sz w:val="24"/>
          <w:szCs w:val="24"/>
          <w:lang w:eastAsia="es-MX"/>
        </w:rPr>
        <w:t xml:space="preserve"> a las características del medio de los estudiantes para no ser obsoleta. Podemos ver en la actualidad como esa premisa </w:t>
      </w:r>
      <w:r>
        <w:rPr>
          <w:rFonts w:ascii="Times New Roman" w:eastAsia="Times New Roman" w:hAnsi="Times New Roman" w:cs="Times New Roman"/>
          <w:color w:val="000000"/>
          <w:sz w:val="24"/>
          <w:szCs w:val="24"/>
          <w:lang w:eastAsia="es-MX"/>
        </w:rPr>
        <w:t>sigue siendo</w:t>
      </w:r>
      <w:r w:rsidR="005F40F3" w:rsidRPr="00FE044C">
        <w:rPr>
          <w:rFonts w:ascii="Times New Roman" w:eastAsia="Times New Roman" w:hAnsi="Times New Roman" w:cs="Times New Roman"/>
          <w:color w:val="000000"/>
          <w:sz w:val="24"/>
          <w:szCs w:val="24"/>
          <w:lang w:eastAsia="es-MX"/>
        </w:rPr>
        <w:t xml:space="preserve"> una necesidad muy real, los estudiantes</w:t>
      </w:r>
      <w:r w:rsidR="00B81978">
        <w:rPr>
          <w:rFonts w:ascii="Times New Roman" w:eastAsia="Times New Roman" w:hAnsi="Times New Roman" w:cs="Times New Roman"/>
          <w:color w:val="000000"/>
          <w:sz w:val="24"/>
          <w:szCs w:val="24"/>
          <w:lang w:eastAsia="es-MX"/>
        </w:rPr>
        <w:t xml:space="preserve"> de hoy</w:t>
      </w:r>
      <w:r w:rsidR="005F40F3" w:rsidRPr="00FE044C">
        <w:rPr>
          <w:rFonts w:ascii="Times New Roman" w:eastAsia="Times New Roman" w:hAnsi="Times New Roman" w:cs="Times New Roman"/>
          <w:color w:val="000000"/>
          <w:sz w:val="24"/>
          <w:szCs w:val="24"/>
          <w:lang w:eastAsia="es-MX"/>
        </w:rPr>
        <w:t>, nativos o migrantes  digitales, requieren de otras estrategias</w:t>
      </w:r>
      <w:r>
        <w:rPr>
          <w:rFonts w:ascii="Times New Roman" w:eastAsia="Times New Roman" w:hAnsi="Times New Roman" w:cs="Times New Roman"/>
          <w:color w:val="000000"/>
          <w:sz w:val="24"/>
          <w:szCs w:val="24"/>
          <w:lang w:eastAsia="es-MX"/>
        </w:rPr>
        <w:t xml:space="preserve">, otros medios, </w:t>
      </w:r>
      <w:r w:rsidR="005F40F3" w:rsidRPr="00FE044C">
        <w:rPr>
          <w:rFonts w:ascii="Times New Roman" w:eastAsia="Times New Roman" w:hAnsi="Times New Roman" w:cs="Times New Roman"/>
          <w:color w:val="000000"/>
          <w:sz w:val="24"/>
          <w:szCs w:val="24"/>
          <w:lang w:eastAsia="es-MX"/>
        </w:rPr>
        <w:t xml:space="preserve"> otras formas y herramientas para aprender, porque así lo exige su naturaleza, la educación debe ir enfocada entonces al desarrollo de competencias y no a la simple transmisión de información. Como él lo decía: “</w:t>
      </w:r>
      <w:r w:rsidR="005F40F3" w:rsidRPr="00FE044C">
        <w:rPr>
          <w:rFonts w:ascii="Times New Roman" w:eastAsia="Times New Roman" w:hAnsi="Times New Roman" w:cs="Times New Roman"/>
          <w:i/>
          <w:color w:val="000000"/>
          <w:sz w:val="24"/>
          <w:szCs w:val="24"/>
          <w:lang w:eastAsia="es-MX"/>
        </w:rPr>
        <w:t>Adaptar el sistema educativo a las necesidades y valores de los estudiantes</w:t>
      </w:r>
      <w:r w:rsidR="005F40F3" w:rsidRPr="00FE044C">
        <w:rPr>
          <w:rFonts w:ascii="Times New Roman" w:eastAsia="Times New Roman" w:hAnsi="Times New Roman" w:cs="Times New Roman"/>
          <w:color w:val="000000"/>
          <w:sz w:val="24"/>
          <w:szCs w:val="24"/>
          <w:lang w:eastAsia="es-MX"/>
        </w:rPr>
        <w:t xml:space="preserve">”. </w:t>
      </w:r>
    </w:p>
    <w:p w:rsidR="005F40F3" w:rsidRPr="00FE044C" w:rsidRDefault="005F40F3" w:rsidP="005F40F3">
      <w:pPr>
        <w:spacing w:before="100" w:beforeAutospacing="1" w:after="240" w:line="360" w:lineRule="auto"/>
        <w:jc w:val="both"/>
        <w:rPr>
          <w:rFonts w:ascii="Times New Roman" w:eastAsia="Times New Roman" w:hAnsi="Times New Roman" w:cs="Times New Roman"/>
          <w:color w:val="000000"/>
          <w:sz w:val="24"/>
          <w:szCs w:val="24"/>
          <w:lang w:eastAsia="es-MX"/>
        </w:rPr>
      </w:pPr>
      <w:r w:rsidRPr="00FE044C">
        <w:rPr>
          <w:rFonts w:ascii="Times New Roman" w:eastAsia="Times New Roman" w:hAnsi="Times New Roman" w:cs="Times New Roman"/>
          <w:color w:val="000000"/>
          <w:sz w:val="24"/>
          <w:szCs w:val="24"/>
          <w:lang w:eastAsia="es-MX"/>
        </w:rPr>
        <w:t>Lo que pretendo con este texto es recopilar las principales ideas que expuso McLuhan en referencia  a la educación y la forma en que él pensaba que ésta debía evolucionar al cambiar los medios, así como reflexionar sobre ellas y conectarlas a nuestra realidad actual.</w:t>
      </w:r>
    </w:p>
    <w:p w:rsidR="005F40F3" w:rsidRPr="005F40F3" w:rsidRDefault="005F40F3" w:rsidP="005F40F3">
      <w:pPr>
        <w:spacing w:after="0" w:line="360" w:lineRule="auto"/>
        <w:jc w:val="both"/>
        <w:rPr>
          <w:rFonts w:ascii="Times New Roman" w:eastAsia="Times New Roman" w:hAnsi="Times New Roman" w:cs="Times New Roman"/>
          <w:b/>
          <w:color w:val="000000"/>
          <w:sz w:val="24"/>
          <w:szCs w:val="24"/>
          <w:lang w:eastAsia="es-MX"/>
        </w:rPr>
      </w:pPr>
      <w:r w:rsidRPr="005F40F3">
        <w:rPr>
          <w:rFonts w:ascii="Times New Roman" w:eastAsia="Times New Roman" w:hAnsi="Times New Roman" w:cs="Times New Roman"/>
          <w:b/>
          <w:color w:val="000000"/>
          <w:sz w:val="24"/>
          <w:szCs w:val="24"/>
          <w:lang w:eastAsia="es-MX"/>
        </w:rPr>
        <w:t>Palabras clave</w:t>
      </w:r>
    </w:p>
    <w:p w:rsidR="005F40F3" w:rsidRDefault="005F40F3" w:rsidP="005F40F3">
      <w:pPr>
        <w:spacing w:after="240" w:line="360" w:lineRule="auto"/>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 xml:space="preserve">McLuhan, educación, maestro, </w:t>
      </w:r>
      <w:r w:rsidR="00EB3112">
        <w:rPr>
          <w:rFonts w:ascii="Times New Roman" w:eastAsia="Times New Roman" w:hAnsi="Times New Roman" w:cs="Times New Roman"/>
          <w:color w:val="000000"/>
          <w:sz w:val="24"/>
          <w:szCs w:val="24"/>
          <w:lang w:eastAsia="es-MX"/>
        </w:rPr>
        <w:t xml:space="preserve">enseñanza, aprendizaje, </w:t>
      </w:r>
      <w:r>
        <w:rPr>
          <w:rFonts w:ascii="Times New Roman" w:eastAsia="Times New Roman" w:hAnsi="Times New Roman" w:cs="Times New Roman"/>
          <w:color w:val="000000"/>
          <w:sz w:val="24"/>
          <w:szCs w:val="24"/>
          <w:lang w:eastAsia="es-MX"/>
        </w:rPr>
        <w:t>nuevos medios, nuevas tecnologías.</w:t>
      </w:r>
    </w:p>
    <w:p w:rsidR="0081445F" w:rsidRDefault="0081445F" w:rsidP="00337139">
      <w:pPr>
        <w:spacing w:after="240" w:line="360" w:lineRule="auto"/>
        <w:jc w:val="center"/>
        <w:rPr>
          <w:rFonts w:ascii="Times New Roman" w:eastAsia="Times New Roman" w:hAnsi="Times New Roman" w:cs="Times New Roman"/>
          <w:b/>
          <w:color w:val="000000"/>
          <w:sz w:val="28"/>
          <w:szCs w:val="28"/>
          <w:lang w:val="en-US" w:eastAsia="es-MX"/>
        </w:rPr>
      </w:pPr>
    </w:p>
    <w:p w:rsidR="005F40F3" w:rsidRPr="00A65E97" w:rsidRDefault="005F40F3" w:rsidP="00337139">
      <w:pPr>
        <w:spacing w:after="240" w:line="360" w:lineRule="auto"/>
        <w:jc w:val="center"/>
        <w:rPr>
          <w:rFonts w:ascii="Times New Roman" w:eastAsia="Times New Roman" w:hAnsi="Times New Roman" w:cs="Times New Roman"/>
          <w:b/>
          <w:color w:val="000000"/>
          <w:sz w:val="28"/>
          <w:szCs w:val="28"/>
          <w:lang w:val="en-US" w:eastAsia="es-MX"/>
        </w:rPr>
      </w:pPr>
      <w:r w:rsidRPr="00A65E97">
        <w:rPr>
          <w:rFonts w:ascii="Times New Roman" w:eastAsia="Times New Roman" w:hAnsi="Times New Roman" w:cs="Times New Roman"/>
          <w:b/>
          <w:color w:val="000000"/>
          <w:sz w:val="28"/>
          <w:szCs w:val="28"/>
          <w:lang w:val="en-US" w:eastAsia="es-MX"/>
        </w:rPr>
        <w:lastRenderedPageBreak/>
        <w:t>Abstract</w:t>
      </w:r>
    </w:p>
    <w:p w:rsidR="005200BD" w:rsidRDefault="00A65E97" w:rsidP="00A65E97">
      <w:pPr>
        <w:spacing w:before="100" w:beforeAutospacing="1" w:after="240" w:line="360" w:lineRule="auto"/>
        <w:jc w:val="both"/>
        <w:rPr>
          <w:rFonts w:ascii="Times New Roman" w:eastAsia="Times New Roman" w:hAnsi="Times New Roman" w:cs="Times New Roman"/>
          <w:color w:val="000000"/>
          <w:sz w:val="24"/>
          <w:szCs w:val="24"/>
          <w:lang w:val="en-US" w:eastAsia="es-MX"/>
        </w:rPr>
      </w:pPr>
      <w:r w:rsidRPr="00A65E97">
        <w:rPr>
          <w:rFonts w:ascii="Times New Roman" w:eastAsia="Times New Roman" w:hAnsi="Times New Roman" w:cs="Times New Roman"/>
          <w:color w:val="000000"/>
          <w:sz w:val="24"/>
          <w:szCs w:val="24"/>
          <w:lang w:val="en-US" w:eastAsia="es-MX"/>
        </w:rPr>
        <w:t xml:space="preserve">Marshall McLuhan, practically devoted his entire life to teaching, and that is why his opinions and </w:t>
      </w:r>
      <w:r>
        <w:rPr>
          <w:rFonts w:ascii="Times New Roman" w:eastAsia="Times New Roman" w:hAnsi="Times New Roman" w:cs="Times New Roman"/>
          <w:color w:val="000000"/>
          <w:sz w:val="24"/>
          <w:szCs w:val="24"/>
          <w:lang w:val="en-US" w:eastAsia="es-MX"/>
        </w:rPr>
        <w:t>reflections</w:t>
      </w:r>
      <w:r w:rsidRPr="00A65E97">
        <w:rPr>
          <w:rFonts w:ascii="Times New Roman" w:eastAsia="Times New Roman" w:hAnsi="Times New Roman" w:cs="Times New Roman"/>
          <w:color w:val="000000"/>
          <w:sz w:val="24"/>
          <w:szCs w:val="24"/>
          <w:lang w:val="en-US" w:eastAsia="es-MX"/>
        </w:rPr>
        <w:t xml:space="preserve"> about education and how it must </w:t>
      </w:r>
      <w:r>
        <w:rPr>
          <w:rFonts w:ascii="Times New Roman" w:eastAsia="Times New Roman" w:hAnsi="Times New Roman" w:cs="Times New Roman"/>
          <w:color w:val="000000"/>
          <w:sz w:val="24"/>
          <w:szCs w:val="24"/>
          <w:lang w:val="en-US" w:eastAsia="es-MX"/>
        </w:rPr>
        <w:t>be transformed</w:t>
      </w:r>
      <w:r w:rsidRPr="00A65E97">
        <w:rPr>
          <w:rFonts w:ascii="Times New Roman" w:eastAsia="Times New Roman" w:hAnsi="Times New Roman" w:cs="Times New Roman"/>
          <w:color w:val="000000"/>
          <w:sz w:val="24"/>
          <w:szCs w:val="24"/>
          <w:lang w:val="en-US" w:eastAsia="es-MX"/>
        </w:rPr>
        <w:t xml:space="preserve"> </w:t>
      </w:r>
      <w:r w:rsidR="00551EA7">
        <w:rPr>
          <w:rFonts w:ascii="Times New Roman" w:eastAsia="Times New Roman" w:hAnsi="Times New Roman" w:cs="Times New Roman"/>
          <w:color w:val="000000"/>
          <w:sz w:val="24"/>
          <w:szCs w:val="24"/>
          <w:lang w:val="en-US" w:eastAsia="es-MX"/>
        </w:rPr>
        <w:t xml:space="preserve">as a result of the new technologies of information and </w:t>
      </w:r>
      <w:r w:rsidR="00BE7183">
        <w:rPr>
          <w:rFonts w:ascii="Times New Roman" w:eastAsia="Times New Roman" w:hAnsi="Times New Roman" w:cs="Times New Roman"/>
          <w:color w:val="000000"/>
          <w:sz w:val="24"/>
          <w:szCs w:val="24"/>
          <w:lang w:val="en-US" w:eastAsia="es-MX"/>
        </w:rPr>
        <w:t>communication</w:t>
      </w:r>
      <w:r w:rsidR="00BE7183" w:rsidRPr="00A65E97">
        <w:rPr>
          <w:rFonts w:ascii="Times New Roman" w:eastAsia="Times New Roman" w:hAnsi="Times New Roman" w:cs="Times New Roman"/>
          <w:color w:val="000000"/>
          <w:sz w:val="24"/>
          <w:szCs w:val="24"/>
          <w:lang w:val="en-US" w:eastAsia="es-MX"/>
        </w:rPr>
        <w:t xml:space="preserve"> are</w:t>
      </w:r>
      <w:r w:rsidRPr="00A65E97">
        <w:rPr>
          <w:rFonts w:ascii="Times New Roman" w:eastAsia="Times New Roman" w:hAnsi="Times New Roman" w:cs="Times New Roman"/>
          <w:color w:val="000000"/>
          <w:sz w:val="24"/>
          <w:szCs w:val="24"/>
          <w:lang w:val="en-US" w:eastAsia="es-MX"/>
        </w:rPr>
        <w:t xml:space="preserve"> so important to me, a high school teacher who really loves her work. </w:t>
      </w:r>
      <w:r w:rsidR="00551EA7" w:rsidRPr="00BE7183">
        <w:rPr>
          <w:rFonts w:ascii="Times New Roman" w:eastAsia="Times New Roman" w:hAnsi="Times New Roman" w:cs="Times New Roman"/>
          <w:color w:val="000000"/>
          <w:sz w:val="24"/>
          <w:szCs w:val="24"/>
          <w:lang w:val="en-US" w:eastAsia="es-MX"/>
        </w:rPr>
        <w:t xml:space="preserve">McLuhan </w:t>
      </w:r>
      <w:r w:rsidR="004A2EFF">
        <w:rPr>
          <w:rFonts w:ascii="Times New Roman" w:eastAsia="Times New Roman" w:hAnsi="Times New Roman" w:cs="Times New Roman"/>
          <w:color w:val="000000"/>
          <w:sz w:val="24"/>
          <w:szCs w:val="24"/>
          <w:lang w:val="en-US" w:eastAsia="es-MX"/>
        </w:rPr>
        <w:t>truly</w:t>
      </w:r>
      <w:r w:rsidR="00551EA7" w:rsidRPr="00BE7183">
        <w:rPr>
          <w:rFonts w:ascii="Times New Roman" w:eastAsia="Times New Roman" w:hAnsi="Times New Roman" w:cs="Times New Roman"/>
          <w:color w:val="000000"/>
          <w:sz w:val="24"/>
          <w:szCs w:val="24"/>
          <w:lang w:val="en-US" w:eastAsia="es-MX"/>
        </w:rPr>
        <w:t xml:space="preserve"> believed that the teaching-learning paradigm should be broken</w:t>
      </w:r>
      <w:r w:rsidRPr="00BE7183">
        <w:rPr>
          <w:rFonts w:ascii="Times New Roman" w:eastAsia="Times New Roman" w:hAnsi="Times New Roman" w:cs="Times New Roman"/>
          <w:color w:val="000000"/>
          <w:sz w:val="24"/>
          <w:szCs w:val="24"/>
          <w:lang w:val="en-US" w:eastAsia="es-MX"/>
        </w:rPr>
        <w:t xml:space="preserve"> </w:t>
      </w:r>
      <w:r w:rsidR="00F027E9">
        <w:rPr>
          <w:rFonts w:ascii="Times New Roman" w:eastAsia="Times New Roman" w:hAnsi="Times New Roman" w:cs="Times New Roman"/>
          <w:color w:val="000000"/>
          <w:sz w:val="24"/>
          <w:szCs w:val="24"/>
          <w:lang w:val="en-US" w:eastAsia="es-MX"/>
        </w:rPr>
        <w:t>adapting</w:t>
      </w:r>
      <w:r w:rsidR="00BE7183" w:rsidRPr="00BE7183">
        <w:rPr>
          <w:rFonts w:ascii="Times New Roman" w:eastAsia="Times New Roman" w:hAnsi="Times New Roman" w:cs="Times New Roman"/>
          <w:color w:val="000000"/>
          <w:sz w:val="24"/>
          <w:szCs w:val="24"/>
          <w:lang w:val="en-US" w:eastAsia="es-MX"/>
        </w:rPr>
        <w:t xml:space="preserve"> education </w:t>
      </w:r>
      <w:r w:rsidR="008F50AF">
        <w:rPr>
          <w:rFonts w:ascii="Times New Roman" w:eastAsia="Times New Roman" w:hAnsi="Times New Roman" w:cs="Times New Roman"/>
          <w:color w:val="000000"/>
          <w:sz w:val="24"/>
          <w:szCs w:val="24"/>
          <w:lang w:val="en-US" w:eastAsia="es-MX"/>
        </w:rPr>
        <w:t xml:space="preserve">to </w:t>
      </w:r>
      <w:r w:rsidR="00BE7183" w:rsidRPr="00BE7183">
        <w:rPr>
          <w:rFonts w:ascii="Times New Roman" w:eastAsia="Times New Roman" w:hAnsi="Times New Roman" w:cs="Times New Roman"/>
          <w:color w:val="000000"/>
          <w:sz w:val="24"/>
          <w:szCs w:val="24"/>
          <w:lang w:val="en-US" w:eastAsia="es-MX"/>
        </w:rPr>
        <w:t xml:space="preserve">the </w:t>
      </w:r>
      <w:r w:rsidR="00F027E9" w:rsidRPr="00BE7183">
        <w:rPr>
          <w:rFonts w:ascii="Times New Roman" w:eastAsia="Times New Roman" w:hAnsi="Times New Roman" w:cs="Times New Roman"/>
          <w:color w:val="000000"/>
          <w:sz w:val="24"/>
          <w:szCs w:val="24"/>
          <w:lang w:val="en-US" w:eastAsia="es-MX"/>
        </w:rPr>
        <w:t>studen</w:t>
      </w:r>
      <w:r w:rsidR="00F027E9">
        <w:rPr>
          <w:rFonts w:ascii="Times New Roman" w:eastAsia="Times New Roman" w:hAnsi="Times New Roman" w:cs="Times New Roman"/>
          <w:color w:val="000000"/>
          <w:sz w:val="24"/>
          <w:szCs w:val="24"/>
          <w:lang w:val="en-US" w:eastAsia="es-MX"/>
        </w:rPr>
        <w:t>t</w:t>
      </w:r>
      <w:r w:rsidR="00F027E9" w:rsidRPr="00BE7183">
        <w:rPr>
          <w:rFonts w:ascii="Times New Roman" w:eastAsia="Times New Roman" w:hAnsi="Times New Roman" w:cs="Times New Roman"/>
          <w:color w:val="000000"/>
          <w:sz w:val="24"/>
          <w:szCs w:val="24"/>
          <w:lang w:val="en-US" w:eastAsia="es-MX"/>
        </w:rPr>
        <w:t>s’</w:t>
      </w:r>
      <w:r w:rsidR="00BE7183" w:rsidRPr="00BE7183">
        <w:rPr>
          <w:rFonts w:ascii="Times New Roman" w:eastAsia="Times New Roman" w:hAnsi="Times New Roman" w:cs="Times New Roman"/>
          <w:color w:val="000000"/>
          <w:sz w:val="24"/>
          <w:szCs w:val="24"/>
          <w:lang w:val="en-US" w:eastAsia="es-MX"/>
        </w:rPr>
        <w:t xml:space="preserve"> envi</w:t>
      </w:r>
      <w:r w:rsidR="008F50AF">
        <w:rPr>
          <w:rFonts w:ascii="Times New Roman" w:eastAsia="Times New Roman" w:hAnsi="Times New Roman" w:cs="Times New Roman"/>
          <w:color w:val="000000"/>
          <w:sz w:val="24"/>
          <w:szCs w:val="24"/>
          <w:lang w:val="en-US" w:eastAsia="es-MX"/>
        </w:rPr>
        <w:t xml:space="preserve">ronment in order not to become outdated. </w:t>
      </w:r>
      <w:r w:rsidR="00F027E9" w:rsidRPr="006A1347">
        <w:rPr>
          <w:rFonts w:ascii="Times New Roman" w:eastAsia="Times New Roman" w:hAnsi="Times New Roman" w:cs="Times New Roman"/>
          <w:color w:val="000000"/>
          <w:sz w:val="24"/>
          <w:szCs w:val="24"/>
          <w:lang w:val="en-US" w:eastAsia="es-MX"/>
        </w:rPr>
        <w:t xml:space="preserve">Nowadays, we can see how this premise continues to be a very real </w:t>
      </w:r>
      <w:r w:rsidR="004A2EFF" w:rsidRPr="006A1347">
        <w:rPr>
          <w:rFonts w:ascii="Times New Roman" w:eastAsia="Times New Roman" w:hAnsi="Times New Roman" w:cs="Times New Roman"/>
          <w:color w:val="000000"/>
          <w:sz w:val="24"/>
          <w:szCs w:val="24"/>
          <w:lang w:val="en-US" w:eastAsia="es-MX"/>
        </w:rPr>
        <w:t>need;</w:t>
      </w:r>
      <w:r w:rsidR="006A1347" w:rsidRPr="006A1347">
        <w:rPr>
          <w:rFonts w:ascii="Times New Roman" w:eastAsia="Times New Roman" w:hAnsi="Times New Roman" w:cs="Times New Roman"/>
          <w:color w:val="000000"/>
          <w:sz w:val="24"/>
          <w:szCs w:val="24"/>
          <w:lang w:val="en-US" w:eastAsia="es-MX"/>
        </w:rPr>
        <w:t xml:space="preserve"> today students</w:t>
      </w:r>
      <w:r w:rsidR="00C22816">
        <w:rPr>
          <w:rFonts w:ascii="Times New Roman" w:eastAsia="Times New Roman" w:hAnsi="Times New Roman" w:cs="Times New Roman"/>
          <w:color w:val="000000"/>
          <w:sz w:val="24"/>
          <w:szCs w:val="24"/>
          <w:lang w:val="en-US" w:eastAsia="es-MX"/>
        </w:rPr>
        <w:t xml:space="preserve">, </w:t>
      </w:r>
      <w:r w:rsidR="006A1347" w:rsidRPr="006A1347">
        <w:rPr>
          <w:rFonts w:ascii="Times New Roman" w:eastAsia="Times New Roman" w:hAnsi="Times New Roman" w:cs="Times New Roman"/>
          <w:color w:val="000000"/>
          <w:sz w:val="24"/>
          <w:szCs w:val="24"/>
          <w:lang w:val="en-US" w:eastAsia="es-MX"/>
        </w:rPr>
        <w:t xml:space="preserve">digital natives or migrants require different strategies, different media, different ways and tools to learn, because their nature demands so. </w:t>
      </w:r>
      <w:r w:rsidR="006A1347" w:rsidRPr="005200BD">
        <w:rPr>
          <w:rFonts w:ascii="Times New Roman" w:eastAsia="Times New Roman" w:hAnsi="Times New Roman" w:cs="Times New Roman"/>
          <w:color w:val="000000"/>
          <w:sz w:val="24"/>
          <w:szCs w:val="24"/>
          <w:lang w:val="en-US" w:eastAsia="es-MX"/>
        </w:rPr>
        <w:t xml:space="preserve">Education must focus </w:t>
      </w:r>
      <w:r w:rsidR="00C22816" w:rsidRPr="005200BD">
        <w:rPr>
          <w:rFonts w:ascii="Times New Roman" w:eastAsia="Times New Roman" w:hAnsi="Times New Roman" w:cs="Times New Roman"/>
          <w:color w:val="000000"/>
          <w:sz w:val="24"/>
          <w:szCs w:val="24"/>
          <w:lang w:val="en-US" w:eastAsia="es-MX"/>
        </w:rPr>
        <w:t xml:space="preserve">on the development of </w:t>
      </w:r>
      <w:r w:rsidR="005200BD" w:rsidRPr="005200BD">
        <w:rPr>
          <w:rFonts w:ascii="Times New Roman" w:eastAsia="Times New Roman" w:hAnsi="Times New Roman" w:cs="Times New Roman"/>
          <w:color w:val="000000"/>
          <w:sz w:val="24"/>
          <w:szCs w:val="24"/>
          <w:lang w:val="en-US" w:eastAsia="es-MX"/>
        </w:rPr>
        <w:t>skills and not on</w:t>
      </w:r>
      <w:r w:rsidR="005200BD">
        <w:rPr>
          <w:rFonts w:ascii="Times New Roman" w:eastAsia="Times New Roman" w:hAnsi="Times New Roman" w:cs="Times New Roman"/>
          <w:color w:val="000000"/>
          <w:sz w:val="24"/>
          <w:szCs w:val="24"/>
          <w:lang w:val="en-US" w:eastAsia="es-MX"/>
        </w:rPr>
        <w:t xml:space="preserve"> simply passing on information. As McLuhan used to say “</w:t>
      </w:r>
      <w:r w:rsidR="005200BD" w:rsidRPr="005200BD">
        <w:rPr>
          <w:rFonts w:ascii="Times New Roman" w:eastAsia="Times New Roman" w:hAnsi="Times New Roman" w:cs="Times New Roman"/>
          <w:i/>
          <w:color w:val="000000"/>
          <w:sz w:val="24"/>
          <w:szCs w:val="24"/>
          <w:lang w:val="en-US" w:eastAsia="es-MX"/>
        </w:rPr>
        <w:t>Adapt the Education System to the students</w:t>
      </w:r>
      <w:r w:rsidR="005200BD">
        <w:rPr>
          <w:rFonts w:ascii="Times New Roman" w:eastAsia="Times New Roman" w:hAnsi="Times New Roman" w:cs="Times New Roman"/>
          <w:i/>
          <w:color w:val="000000"/>
          <w:sz w:val="24"/>
          <w:szCs w:val="24"/>
          <w:lang w:val="en-US" w:eastAsia="es-MX"/>
        </w:rPr>
        <w:t>’</w:t>
      </w:r>
      <w:r w:rsidR="005200BD" w:rsidRPr="005200BD">
        <w:rPr>
          <w:rFonts w:ascii="Times New Roman" w:eastAsia="Times New Roman" w:hAnsi="Times New Roman" w:cs="Times New Roman"/>
          <w:i/>
          <w:color w:val="000000"/>
          <w:sz w:val="24"/>
          <w:szCs w:val="24"/>
          <w:lang w:val="en-US" w:eastAsia="es-MX"/>
        </w:rPr>
        <w:t xml:space="preserve"> values and needs</w:t>
      </w:r>
      <w:r w:rsidR="005200BD">
        <w:rPr>
          <w:rFonts w:ascii="Times New Roman" w:eastAsia="Times New Roman" w:hAnsi="Times New Roman" w:cs="Times New Roman"/>
          <w:color w:val="000000"/>
          <w:sz w:val="24"/>
          <w:szCs w:val="24"/>
          <w:lang w:val="en-US" w:eastAsia="es-MX"/>
        </w:rPr>
        <w:t>”.</w:t>
      </w:r>
    </w:p>
    <w:p w:rsidR="005200BD" w:rsidRPr="005200BD" w:rsidRDefault="005200BD" w:rsidP="00A65E97">
      <w:pPr>
        <w:spacing w:before="100" w:beforeAutospacing="1" w:after="240" w:line="360" w:lineRule="auto"/>
        <w:jc w:val="both"/>
        <w:rPr>
          <w:rFonts w:ascii="Times New Roman" w:eastAsia="Times New Roman" w:hAnsi="Times New Roman" w:cs="Times New Roman"/>
          <w:color w:val="000000"/>
          <w:sz w:val="24"/>
          <w:szCs w:val="24"/>
          <w:lang w:val="en-US" w:eastAsia="es-MX"/>
        </w:rPr>
      </w:pPr>
      <w:r w:rsidRPr="005200BD">
        <w:rPr>
          <w:rFonts w:ascii="Times New Roman" w:eastAsia="Times New Roman" w:hAnsi="Times New Roman" w:cs="Times New Roman"/>
          <w:color w:val="000000"/>
          <w:sz w:val="24"/>
          <w:szCs w:val="24"/>
          <w:lang w:val="en-US" w:eastAsia="es-MX"/>
        </w:rPr>
        <w:t xml:space="preserve">My objective on writing this text is to </w:t>
      </w:r>
      <w:r>
        <w:rPr>
          <w:rFonts w:ascii="Times New Roman" w:eastAsia="Times New Roman" w:hAnsi="Times New Roman" w:cs="Times New Roman"/>
          <w:color w:val="000000"/>
          <w:sz w:val="24"/>
          <w:szCs w:val="24"/>
          <w:lang w:val="en-US" w:eastAsia="es-MX"/>
        </w:rPr>
        <w:t xml:space="preserve">gather the main ideas of McLuhan about education and the way he thought it should evolve </w:t>
      </w:r>
      <w:r w:rsidR="005F7C31">
        <w:rPr>
          <w:rFonts w:ascii="Times New Roman" w:eastAsia="Times New Roman" w:hAnsi="Times New Roman" w:cs="Times New Roman"/>
          <w:color w:val="000000"/>
          <w:sz w:val="24"/>
          <w:szCs w:val="24"/>
          <w:lang w:val="en-US" w:eastAsia="es-MX"/>
        </w:rPr>
        <w:t xml:space="preserve">as a result of the new media, as well as reflect on them and make a </w:t>
      </w:r>
      <w:r w:rsidR="004A2EFF">
        <w:rPr>
          <w:rFonts w:ascii="Times New Roman" w:eastAsia="Times New Roman" w:hAnsi="Times New Roman" w:cs="Times New Roman"/>
          <w:color w:val="000000"/>
          <w:sz w:val="24"/>
          <w:szCs w:val="24"/>
          <w:lang w:val="en-US" w:eastAsia="es-MX"/>
        </w:rPr>
        <w:t>connecti</w:t>
      </w:r>
      <w:r w:rsidR="005F7C31">
        <w:rPr>
          <w:rFonts w:ascii="Times New Roman" w:eastAsia="Times New Roman" w:hAnsi="Times New Roman" w:cs="Times New Roman"/>
          <w:color w:val="000000"/>
          <w:sz w:val="24"/>
          <w:szCs w:val="24"/>
          <w:lang w:val="en-US" w:eastAsia="es-MX"/>
        </w:rPr>
        <w:t>on to our present reality.</w:t>
      </w:r>
    </w:p>
    <w:p w:rsidR="005F40F3" w:rsidRPr="00EB3112" w:rsidRDefault="005F40F3" w:rsidP="005F40F3">
      <w:pPr>
        <w:spacing w:after="0" w:line="360" w:lineRule="auto"/>
        <w:jc w:val="both"/>
        <w:rPr>
          <w:rFonts w:ascii="Times New Roman" w:eastAsia="Times New Roman" w:hAnsi="Times New Roman" w:cs="Times New Roman"/>
          <w:b/>
          <w:color w:val="000000"/>
          <w:sz w:val="24"/>
          <w:szCs w:val="24"/>
          <w:lang w:val="en-US" w:eastAsia="es-MX"/>
        </w:rPr>
      </w:pPr>
      <w:r w:rsidRPr="00EB3112">
        <w:rPr>
          <w:rFonts w:ascii="Times New Roman" w:eastAsia="Times New Roman" w:hAnsi="Times New Roman" w:cs="Times New Roman"/>
          <w:b/>
          <w:color w:val="000000"/>
          <w:sz w:val="24"/>
          <w:szCs w:val="24"/>
          <w:lang w:val="en-US" w:eastAsia="es-MX"/>
        </w:rPr>
        <w:t>Keywords</w:t>
      </w:r>
    </w:p>
    <w:p w:rsidR="005F40F3" w:rsidRDefault="00A65E97" w:rsidP="005F40F3">
      <w:pPr>
        <w:spacing w:after="240" w:line="360" w:lineRule="auto"/>
        <w:jc w:val="both"/>
        <w:rPr>
          <w:rFonts w:ascii="Times New Roman" w:eastAsia="Times New Roman" w:hAnsi="Times New Roman" w:cs="Times New Roman"/>
          <w:color w:val="000000"/>
          <w:sz w:val="24"/>
          <w:szCs w:val="24"/>
          <w:lang w:val="en-US" w:eastAsia="es-MX"/>
        </w:rPr>
      </w:pPr>
      <w:proofErr w:type="gramStart"/>
      <w:r>
        <w:rPr>
          <w:rFonts w:ascii="Times New Roman" w:eastAsia="Times New Roman" w:hAnsi="Times New Roman" w:cs="Times New Roman"/>
          <w:color w:val="000000"/>
          <w:sz w:val="24"/>
          <w:szCs w:val="24"/>
          <w:lang w:val="en-US" w:eastAsia="es-MX"/>
        </w:rPr>
        <w:t xml:space="preserve">McLuhan, </w:t>
      </w:r>
      <w:r w:rsidR="005F40F3" w:rsidRPr="005F40F3">
        <w:rPr>
          <w:rFonts w:ascii="Times New Roman" w:eastAsia="Times New Roman" w:hAnsi="Times New Roman" w:cs="Times New Roman"/>
          <w:color w:val="000000"/>
          <w:sz w:val="24"/>
          <w:szCs w:val="24"/>
          <w:lang w:val="en-US" w:eastAsia="es-MX"/>
        </w:rPr>
        <w:t xml:space="preserve">education, teacher, </w:t>
      </w:r>
      <w:r w:rsidR="00EB3112">
        <w:rPr>
          <w:rFonts w:ascii="Times New Roman" w:eastAsia="Times New Roman" w:hAnsi="Times New Roman" w:cs="Times New Roman"/>
          <w:color w:val="000000"/>
          <w:sz w:val="24"/>
          <w:szCs w:val="24"/>
          <w:lang w:val="en-US" w:eastAsia="es-MX"/>
        </w:rPr>
        <w:t xml:space="preserve">teaching, learning, </w:t>
      </w:r>
      <w:r w:rsidR="005F40F3" w:rsidRPr="005F40F3">
        <w:rPr>
          <w:rFonts w:ascii="Times New Roman" w:eastAsia="Times New Roman" w:hAnsi="Times New Roman" w:cs="Times New Roman"/>
          <w:color w:val="000000"/>
          <w:sz w:val="24"/>
          <w:szCs w:val="24"/>
          <w:lang w:val="en-US" w:eastAsia="es-MX"/>
        </w:rPr>
        <w:t>new media, new technologies.</w:t>
      </w:r>
      <w:proofErr w:type="gramEnd"/>
      <w:r>
        <w:rPr>
          <w:rFonts w:ascii="Times New Roman" w:eastAsia="Times New Roman" w:hAnsi="Times New Roman" w:cs="Times New Roman"/>
          <w:color w:val="000000"/>
          <w:sz w:val="24"/>
          <w:szCs w:val="24"/>
          <w:lang w:val="en-US" w:eastAsia="es-MX"/>
        </w:rPr>
        <w:t xml:space="preserve"> </w:t>
      </w:r>
    </w:p>
    <w:p w:rsidR="00AB0C1E" w:rsidRPr="005F40F3" w:rsidRDefault="00AB0C1E" w:rsidP="005F40F3">
      <w:pPr>
        <w:spacing w:after="240" w:line="360" w:lineRule="auto"/>
        <w:jc w:val="both"/>
        <w:rPr>
          <w:rFonts w:ascii="Times New Roman" w:eastAsia="Times New Roman" w:hAnsi="Times New Roman" w:cs="Times New Roman"/>
          <w:color w:val="000000"/>
          <w:sz w:val="24"/>
          <w:szCs w:val="24"/>
          <w:lang w:val="en-US" w:eastAsia="es-MX"/>
        </w:rPr>
      </w:pPr>
    </w:p>
    <w:p w:rsidR="00903E97" w:rsidRPr="00B81978" w:rsidRDefault="00124547" w:rsidP="00124547">
      <w:pPr>
        <w:spacing w:before="100" w:beforeAutospacing="1" w:after="240" w:line="360" w:lineRule="auto"/>
        <w:jc w:val="center"/>
        <w:rPr>
          <w:rFonts w:ascii="Times New Roman" w:eastAsia="Times New Roman" w:hAnsi="Times New Roman" w:cs="Times New Roman"/>
          <w:b/>
          <w:color w:val="000000"/>
          <w:sz w:val="28"/>
          <w:szCs w:val="28"/>
          <w:lang w:eastAsia="es-MX"/>
        </w:rPr>
      </w:pPr>
      <w:r w:rsidRPr="00B81978">
        <w:rPr>
          <w:rFonts w:ascii="Times New Roman" w:eastAsia="Times New Roman" w:hAnsi="Times New Roman" w:cs="Times New Roman"/>
          <w:b/>
          <w:color w:val="000000"/>
          <w:sz w:val="28"/>
          <w:szCs w:val="28"/>
          <w:lang w:eastAsia="es-MX"/>
        </w:rPr>
        <w:t>Introducción</w:t>
      </w:r>
    </w:p>
    <w:p w:rsidR="00554A49" w:rsidRPr="00FE044C" w:rsidRDefault="005F40F3" w:rsidP="00FE044C">
      <w:pPr>
        <w:spacing w:before="100" w:beforeAutospacing="1" w:after="240" w:line="360" w:lineRule="auto"/>
        <w:jc w:val="both"/>
        <w:rPr>
          <w:rFonts w:ascii="Times New Roman" w:eastAsia="Times New Roman" w:hAnsi="Times New Roman" w:cs="Times New Roman"/>
          <w:iCs/>
          <w:color w:val="000000"/>
          <w:sz w:val="24"/>
          <w:szCs w:val="24"/>
          <w:lang w:eastAsia="es-MX"/>
        </w:rPr>
      </w:pPr>
      <w:r>
        <w:rPr>
          <w:rFonts w:ascii="Times New Roman" w:eastAsia="Times New Roman" w:hAnsi="Times New Roman" w:cs="Times New Roman"/>
          <w:color w:val="000000"/>
          <w:sz w:val="24"/>
          <w:szCs w:val="24"/>
          <w:lang w:eastAsia="es-MX"/>
        </w:rPr>
        <w:t>Marshal</w:t>
      </w:r>
      <w:r w:rsidR="00AB0C1E">
        <w:rPr>
          <w:rFonts w:ascii="Times New Roman" w:eastAsia="Times New Roman" w:hAnsi="Times New Roman" w:cs="Times New Roman"/>
          <w:color w:val="000000"/>
          <w:sz w:val="24"/>
          <w:szCs w:val="24"/>
          <w:lang w:eastAsia="es-MX"/>
        </w:rPr>
        <w:t>l</w:t>
      </w:r>
      <w:r>
        <w:rPr>
          <w:rFonts w:ascii="Times New Roman" w:eastAsia="Times New Roman" w:hAnsi="Times New Roman" w:cs="Times New Roman"/>
          <w:color w:val="000000"/>
          <w:sz w:val="24"/>
          <w:szCs w:val="24"/>
          <w:lang w:eastAsia="es-MX"/>
        </w:rPr>
        <w:t xml:space="preserve"> Mc</w:t>
      </w:r>
      <w:r w:rsidR="00E177BC" w:rsidRPr="00FE044C">
        <w:rPr>
          <w:rFonts w:ascii="Times New Roman" w:eastAsia="Times New Roman" w:hAnsi="Times New Roman" w:cs="Times New Roman"/>
          <w:color w:val="000000"/>
          <w:sz w:val="24"/>
          <w:szCs w:val="24"/>
          <w:lang w:eastAsia="es-MX"/>
        </w:rPr>
        <w:t xml:space="preserve">Luhan: “el Nostradamus de la tecnología, el </w:t>
      </w:r>
      <w:r w:rsidR="00554A49" w:rsidRPr="00FE044C">
        <w:rPr>
          <w:rFonts w:ascii="Times New Roman" w:eastAsia="Times New Roman" w:hAnsi="Times New Roman" w:cs="Times New Roman"/>
          <w:color w:val="000000"/>
          <w:sz w:val="24"/>
          <w:szCs w:val="24"/>
          <w:lang w:eastAsia="es-MX"/>
        </w:rPr>
        <w:t xml:space="preserve">profeta </w:t>
      </w:r>
      <w:r w:rsidR="00E177BC" w:rsidRPr="00FE044C">
        <w:rPr>
          <w:rFonts w:ascii="Times New Roman" w:eastAsia="Times New Roman" w:hAnsi="Times New Roman" w:cs="Times New Roman"/>
          <w:color w:val="000000"/>
          <w:sz w:val="24"/>
          <w:szCs w:val="24"/>
          <w:lang w:eastAsia="es-MX"/>
        </w:rPr>
        <w:t xml:space="preserve">electrónico, </w:t>
      </w:r>
      <w:r w:rsidR="00777C7D">
        <w:rPr>
          <w:rFonts w:ascii="Times New Roman" w:eastAsia="Times New Roman" w:hAnsi="Times New Roman" w:cs="Times New Roman"/>
          <w:iCs/>
          <w:color w:val="000000"/>
          <w:sz w:val="24"/>
          <w:szCs w:val="24"/>
          <w:lang w:eastAsia="es-MX"/>
        </w:rPr>
        <w:t>el Dr. Spock de la cultura pop</w:t>
      </w:r>
      <w:r w:rsidR="00E177BC" w:rsidRPr="00FE044C">
        <w:rPr>
          <w:rFonts w:ascii="Times New Roman" w:eastAsia="Times New Roman" w:hAnsi="Times New Roman" w:cs="Times New Roman"/>
          <w:iCs/>
          <w:color w:val="000000"/>
          <w:sz w:val="24"/>
          <w:szCs w:val="24"/>
          <w:lang w:eastAsia="es-MX"/>
        </w:rPr>
        <w:t>,</w:t>
      </w:r>
      <w:r w:rsidR="00777C7D">
        <w:rPr>
          <w:rFonts w:ascii="Times New Roman" w:eastAsia="Times New Roman" w:hAnsi="Times New Roman" w:cs="Times New Roman"/>
          <w:iCs/>
          <w:color w:val="000000"/>
          <w:sz w:val="24"/>
          <w:szCs w:val="24"/>
          <w:lang w:eastAsia="es-MX"/>
        </w:rPr>
        <w:t xml:space="preserve"> </w:t>
      </w:r>
      <w:r w:rsidR="00C218AD" w:rsidRPr="00FE044C">
        <w:rPr>
          <w:rFonts w:ascii="Times New Roman" w:eastAsia="Times New Roman" w:hAnsi="Times New Roman" w:cs="Times New Roman"/>
          <w:iCs/>
          <w:color w:val="000000"/>
          <w:sz w:val="24"/>
          <w:szCs w:val="24"/>
          <w:lang w:eastAsia="es-MX"/>
        </w:rPr>
        <w:t>el</w:t>
      </w:r>
      <w:r w:rsidR="00554A49" w:rsidRPr="00FE044C">
        <w:rPr>
          <w:rFonts w:ascii="Times New Roman" w:eastAsia="Times New Roman" w:hAnsi="Times New Roman" w:cs="Times New Roman"/>
          <w:iCs/>
          <w:color w:val="000000"/>
          <w:sz w:val="24"/>
          <w:szCs w:val="24"/>
          <w:lang w:eastAsia="es-MX"/>
        </w:rPr>
        <w:t xml:space="preserve"> mago metafísico</w:t>
      </w:r>
      <w:r w:rsidR="00777C7D">
        <w:rPr>
          <w:rFonts w:ascii="Times New Roman" w:eastAsia="Times New Roman" w:hAnsi="Times New Roman" w:cs="Times New Roman"/>
          <w:iCs/>
          <w:color w:val="000000"/>
          <w:sz w:val="24"/>
          <w:szCs w:val="24"/>
          <w:lang w:eastAsia="es-MX"/>
        </w:rPr>
        <w:t xml:space="preserve">, </w:t>
      </w:r>
      <w:r w:rsidR="00C218AD" w:rsidRPr="00FE044C">
        <w:rPr>
          <w:rFonts w:ascii="Times New Roman" w:eastAsia="Times New Roman" w:hAnsi="Times New Roman" w:cs="Times New Roman"/>
          <w:iCs/>
          <w:color w:val="000000"/>
          <w:sz w:val="24"/>
          <w:szCs w:val="24"/>
          <w:lang w:eastAsia="es-MX"/>
        </w:rPr>
        <w:t xml:space="preserve">el </w:t>
      </w:r>
      <w:r w:rsidR="00E177BC" w:rsidRPr="00FE044C">
        <w:rPr>
          <w:rFonts w:ascii="Times New Roman" w:eastAsia="Times New Roman" w:hAnsi="Times New Roman" w:cs="Times New Roman"/>
          <w:iCs/>
          <w:color w:val="000000"/>
          <w:sz w:val="24"/>
          <w:szCs w:val="24"/>
          <w:lang w:eastAsia="es-MX"/>
        </w:rPr>
        <w:t>charlatán”…</w:t>
      </w:r>
    </w:p>
    <w:p w:rsidR="00C218AD" w:rsidRDefault="00E177BC" w:rsidP="00FE044C">
      <w:pPr>
        <w:spacing w:before="100" w:beforeAutospacing="1" w:after="240" w:line="360" w:lineRule="auto"/>
        <w:jc w:val="both"/>
        <w:rPr>
          <w:rFonts w:ascii="Times New Roman" w:eastAsia="Times New Roman" w:hAnsi="Times New Roman" w:cs="Times New Roman"/>
          <w:iCs/>
          <w:color w:val="000000"/>
          <w:sz w:val="24"/>
          <w:szCs w:val="24"/>
          <w:lang w:eastAsia="es-MX"/>
        </w:rPr>
      </w:pPr>
      <w:r w:rsidRPr="00FE044C">
        <w:rPr>
          <w:rFonts w:ascii="Times New Roman" w:eastAsia="Times New Roman" w:hAnsi="Times New Roman" w:cs="Times New Roman"/>
          <w:color w:val="000000"/>
          <w:sz w:val="24"/>
          <w:szCs w:val="24"/>
          <w:lang w:eastAsia="es-MX"/>
        </w:rPr>
        <w:t xml:space="preserve">La década de los </w:t>
      </w:r>
      <w:r w:rsidR="00EB3112">
        <w:rPr>
          <w:rFonts w:ascii="Times New Roman" w:eastAsia="Times New Roman" w:hAnsi="Times New Roman" w:cs="Times New Roman"/>
          <w:color w:val="000000"/>
          <w:sz w:val="24"/>
          <w:szCs w:val="24"/>
          <w:lang w:eastAsia="es-MX"/>
        </w:rPr>
        <w:t>sesentas</w:t>
      </w:r>
      <w:r w:rsidRPr="00FE044C">
        <w:rPr>
          <w:rFonts w:ascii="Times New Roman" w:eastAsia="Times New Roman" w:hAnsi="Times New Roman" w:cs="Times New Roman"/>
          <w:color w:val="000000"/>
          <w:sz w:val="24"/>
          <w:szCs w:val="24"/>
          <w:lang w:eastAsia="es-MX"/>
        </w:rPr>
        <w:t xml:space="preserve"> fue su época de oro</w:t>
      </w:r>
      <w:r w:rsidR="00C218AD" w:rsidRPr="00FE044C">
        <w:rPr>
          <w:rFonts w:ascii="Times New Roman" w:eastAsia="Times New Roman" w:hAnsi="Times New Roman" w:cs="Times New Roman"/>
          <w:color w:val="000000"/>
          <w:sz w:val="24"/>
          <w:szCs w:val="24"/>
          <w:lang w:eastAsia="es-MX"/>
        </w:rPr>
        <w:t>:</w:t>
      </w:r>
      <w:r w:rsidRPr="00FE044C">
        <w:rPr>
          <w:rFonts w:ascii="Times New Roman" w:eastAsia="Times New Roman" w:hAnsi="Times New Roman" w:cs="Times New Roman"/>
          <w:color w:val="000000"/>
          <w:sz w:val="24"/>
          <w:szCs w:val="24"/>
          <w:lang w:eastAsia="es-MX"/>
        </w:rPr>
        <w:t xml:space="preserve"> sus libros eran bestsellers, </w:t>
      </w:r>
      <w:r w:rsidR="00C218AD" w:rsidRPr="00FE044C">
        <w:rPr>
          <w:rFonts w:ascii="Times New Roman" w:eastAsia="Times New Roman" w:hAnsi="Times New Roman" w:cs="Times New Roman"/>
          <w:color w:val="000000"/>
          <w:sz w:val="24"/>
          <w:szCs w:val="24"/>
          <w:lang w:eastAsia="es-MX"/>
        </w:rPr>
        <w:t>aunque no eran</w:t>
      </w:r>
      <w:r w:rsidRPr="00FE044C">
        <w:rPr>
          <w:rFonts w:ascii="Times New Roman" w:eastAsia="Times New Roman" w:hAnsi="Times New Roman" w:cs="Times New Roman"/>
          <w:color w:val="000000"/>
          <w:sz w:val="24"/>
          <w:szCs w:val="24"/>
          <w:lang w:eastAsia="es-MX"/>
        </w:rPr>
        <w:t xml:space="preserve"> nada fáciles de leer, </w:t>
      </w:r>
      <w:r w:rsidR="00C218AD" w:rsidRPr="00FE044C">
        <w:rPr>
          <w:rFonts w:ascii="Times New Roman" w:eastAsia="Times New Roman" w:hAnsi="Times New Roman" w:cs="Times New Roman"/>
          <w:color w:val="000000"/>
          <w:sz w:val="24"/>
          <w:szCs w:val="24"/>
          <w:lang w:eastAsia="es-MX"/>
        </w:rPr>
        <w:t xml:space="preserve">famosos como </w:t>
      </w:r>
      <w:r w:rsidRPr="00FE044C">
        <w:rPr>
          <w:rFonts w:ascii="Times New Roman" w:eastAsia="Times New Roman" w:hAnsi="Times New Roman" w:cs="Times New Roman"/>
          <w:color w:val="000000"/>
          <w:sz w:val="24"/>
          <w:szCs w:val="24"/>
          <w:lang w:eastAsia="es-MX"/>
        </w:rPr>
        <w:t xml:space="preserve">Lennon </w:t>
      </w:r>
      <w:r w:rsidR="00C218AD" w:rsidRPr="00FE044C">
        <w:rPr>
          <w:rFonts w:ascii="Times New Roman" w:eastAsia="Times New Roman" w:hAnsi="Times New Roman" w:cs="Times New Roman"/>
          <w:color w:val="000000"/>
          <w:sz w:val="24"/>
          <w:szCs w:val="24"/>
          <w:lang w:eastAsia="es-MX"/>
        </w:rPr>
        <w:t>y Andy Warhol querían conocerlo;</w:t>
      </w:r>
      <w:r w:rsidRPr="00FE044C">
        <w:rPr>
          <w:rFonts w:ascii="Times New Roman" w:eastAsia="Times New Roman" w:hAnsi="Times New Roman" w:cs="Times New Roman"/>
          <w:color w:val="000000"/>
          <w:sz w:val="24"/>
          <w:szCs w:val="24"/>
          <w:lang w:eastAsia="es-MX"/>
        </w:rPr>
        <w:t xml:space="preserve"> </w:t>
      </w:r>
      <w:r w:rsidR="00C218AD" w:rsidRPr="00FE044C">
        <w:rPr>
          <w:rFonts w:ascii="Times New Roman" w:eastAsia="Times New Roman" w:hAnsi="Times New Roman" w:cs="Times New Roman"/>
          <w:color w:val="000000"/>
          <w:sz w:val="24"/>
          <w:szCs w:val="24"/>
          <w:lang w:eastAsia="es-MX"/>
        </w:rPr>
        <w:t xml:space="preserve">eruditos comentaban y debatían sus teorías; fue entrevistado por un sinfín de  medios, incluyendo a la revista Playboy; incluso la palabra </w:t>
      </w:r>
      <w:r w:rsidR="00C218AD" w:rsidRPr="00FE044C">
        <w:rPr>
          <w:rFonts w:ascii="Times New Roman" w:eastAsia="Times New Roman" w:hAnsi="Times New Roman" w:cs="Times New Roman"/>
          <w:i/>
          <w:iCs/>
          <w:color w:val="000000"/>
          <w:sz w:val="24"/>
          <w:szCs w:val="24"/>
          <w:lang w:eastAsia="es-MX"/>
        </w:rPr>
        <w:t>mcluhanisme</w:t>
      </w:r>
      <w:r w:rsidR="00C218AD" w:rsidRPr="00FE044C">
        <w:rPr>
          <w:rFonts w:ascii="Times New Roman" w:eastAsia="Times New Roman" w:hAnsi="Times New Roman" w:cs="Times New Roman"/>
          <w:iCs/>
          <w:color w:val="000000"/>
          <w:sz w:val="24"/>
          <w:szCs w:val="24"/>
          <w:lang w:eastAsia="es-MX"/>
        </w:rPr>
        <w:t xml:space="preserve"> ingreso al diccionario francés...  A pesar de toda esa popularidad, la gente en ese entonces no imaginaba que tan atinados serían los pronósticos de McLuhan sobre la evolución de los medios y su impacto en la sociedad</w:t>
      </w:r>
      <w:r w:rsidR="004D47F2" w:rsidRPr="00FE044C">
        <w:rPr>
          <w:rFonts w:ascii="Times New Roman" w:eastAsia="Times New Roman" w:hAnsi="Times New Roman" w:cs="Times New Roman"/>
          <w:iCs/>
          <w:color w:val="000000"/>
          <w:sz w:val="24"/>
          <w:szCs w:val="24"/>
          <w:lang w:eastAsia="es-MX"/>
        </w:rPr>
        <w:t>.</w:t>
      </w:r>
      <w:r w:rsidR="00C218AD" w:rsidRPr="00FE044C">
        <w:rPr>
          <w:rFonts w:ascii="Times New Roman" w:eastAsia="Times New Roman" w:hAnsi="Times New Roman" w:cs="Times New Roman"/>
          <w:iCs/>
          <w:color w:val="000000"/>
          <w:sz w:val="24"/>
          <w:szCs w:val="24"/>
          <w:lang w:eastAsia="es-MX"/>
        </w:rPr>
        <w:t xml:space="preserve"> </w:t>
      </w:r>
      <w:r w:rsidR="004D47F2" w:rsidRPr="00FE044C">
        <w:rPr>
          <w:rFonts w:ascii="Times New Roman" w:eastAsia="Times New Roman" w:hAnsi="Times New Roman" w:cs="Times New Roman"/>
          <w:iCs/>
          <w:color w:val="000000"/>
          <w:sz w:val="24"/>
          <w:szCs w:val="24"/>
          <w:lang w:eastAsia="es-MX"/>
        </w:rPr>
        <w:lastRenderedPageBreak/>
        <w:t>M</w:t>
      </w:r>
      <w:r w:rsidR="00C218AD" w:rsidRPr="00FE044C">
        <w:rPr>
          <w:rFonts w:ascii="Times New Roman" w:eastAsia="Times New Roman" w:hAnsi="Times New Roman" w:cs="Times New Roman"/>
          <w:iCs/>
          <w:color w:val="000000"/>
          <w:sz w:val="24"/>
          <w:szCs w:val="24"/>
          <w:lang w:eastAsia="es-MX"/>
        </w:rPr>
        <w:t xml:space="preserve">uchos consideraron sus teorías como totalmente excéntricas y fuera de la realidad, en especial la de la “aldea global”. Pero la verdad es, que ahora, a más de cuarenta años de distancia, es sorprendente el darnos cuenta el cómo sus teorías </w:t>
      </w:r>
      <w:r w:rsidR="00F07D90" w:rsidRPr="00FE044C">
        <w:rPr>
          <w:rFonts w:ascii="Times New Roman" w:eastAsia="Times New Roman" w:hAnsi="Times New Roman" w:cs="Times New Roman"/>
          <w:iCs/>
          <w:color w:val="000000"/>
          <w:sz w:val="24"/>
          <w:szCs w:val="24"/>
          <w:lang w:eastAsia="es-MX"/>
        </w:rPr>
        <w:t xml:space="preserve">(que </w:t>
      </w:r>
      <w:r w:rsidR="00EB3112">
        <w:rPr>
          <w:rFonts w:ascii="Times New Roman" w:eastAsia="Times New Roman" w:hAnsi="Times New Roman" w:cs="Times New Roman"/>
          <w:iCs/>
          <w:color w:val="000000"/>
          <w:sz w:val="24"/>
          <w:szCs w:val="24"/>
          <w:lang w:eastAsia="es-MX"/>
        </w:rPr>
        <w:t>para él no lo eran</w:t>
      </w:r>
      <w:r w:rsidR="00F07D90" w:rsidRPr="00FE044C">
        <w:rPr>
          <w:rFonts w:ascii="Times New Roman" w:eastAsia="Times New Roman" w:hAnsi="Times New Roman" w:cs="Times New Roman"/>
          <w:iCs/>
          <w:color w:val="000000"/>
          <w:sz w:val="24"/>
          <w:szCs w:val="24"/>
          <w:lang w:eastAsia="es-MX"/>
        </w:rPr>
        <w:t xml:space="preserve">) </w:t>
      </w:r>
      <w:r w:rsidR="00C218AD" w:rsidRPr="00FE044C">
        <w:rPr>
          <w:rFonts w:ascii="Times New Roman" w:eastAsia="Times New Roman" w:hAnsi="Times New Roman" w:cs="Times New Roman"/>
          <w:iCs/>
          <w:color w:val="000000"/>
          <w:sz w:val="24"/>
          <w:szCs w:val="24"/>
          <w:lang w:eastAsia="es-MX"/>
        </w:rPr>
        <w:t>son más actuales que nunca y c</w:t>
      </w:r>
      <w:r w:rsidR="004D47F2" w:rsidRPr="00FE044C">
        <w:rPr>
          <w:rFonts w:ascii="Times New Roman" w:eastAsia="Times New Roman" w:hAnsi="Times New Roman" w:cs="Times New Roman"/>
          <w:iCs/>
          <w:color w:val="000000"/>
          <w:sz w:val="24"/>
          <w:szCs w:val="24"/>
          <w:lang w:eastAsia="es-MX"/>
        </w:rPr>
        <w:t>ó</w:t>
      </w:r>
      <w:r w:rsidR="00C218AD" w:rsidRPr="00FE044C">
        <w:rPr>
          <w:rFonts w:ascii="Times New Roman" w:eastAsia="Times New Roman" w:hAnsi="Times New Roman" w:cs="Times New Roman"/>
          <w:iCs/>
          <w:color w:val="000000"/>
          <w:sz w:val="24"/>
          <w:szCs w:val="24"/>
          <w:lang w:eastAsia="es-MX"/>
        </w:rPr>
        <w:t xml:space="preserve">mo muchas de sus </w:t>
      </w:r>
      <w:r w:rsidR="00EB3112">
        <w:rPr>
          <w:rFonts w:ascii="Times New Roman" w:eastAsia="Times New Roman" w:hAnsi="Times New Roman" w:cs="Times New Roman"/>
          <w:iCs/>
          <w:color w:val="000000"/>
          <w:sz w:val="24"/>
          <w:szCs w:val="24"/>
          <w:lang w:eastAsia="es-MX"/>
        </w:rPr>
        <w:t>“</w:t>
      </w:r>
      <w:r w:rsidR="00C218AD" w:rsidRPr="00FE044C">
        <w:rPr>
          <w:rFonts w:ascii="Times New Roman" w:eastAsia="Times New Roman" w:hAnsi="Times New Roman" w:cs="Times New Roman"/>
          <w:iCs/>
          <w:color w:val="000000"/>
          <w:sz w:val="24"/>
          <w:szCs w:val="24"/>
          <w:lang w:eastAsia="es-MX"/>
        </w:rPr>
        <w:t>predicciones</w:t>
      </w:r>
      <w:r w:rsidR="00EB3112">
        <w:rPr>
          <w:rFonts w:ascii="Times New Roman" w:eastAsia="Times New Roman" w:hAnsi="Times New Roman" w:cs="Times New Roman"/>
          <w:iCs/>
          <w:color w:val="000000"/>
          <w:sz w:val="24"/>
          <w:szCs w:val="24"/>
          <w:lang w:eastAsia="es-MX"/>
        </w:rPr>
        <w:t>”</w:t>
      </w:r>
      <w:r w:rsidR="00C218AD" w:rsidRPr="00FE044C">
        <w:rPr>
          <w:rFonts w:ascii="Times New Roman" w:eastAsia="Times New Roman" w:hAnsi="Times New Roman" w:cs="Times New Roman"/>
          <w:iCs/>
          <w:color w:val="000000"/>
          <w:sz w:val="24"/>
          <w:szCs w:val="24"/>
          <w:lang w:eastAsia="es-MX"/>
        </w:rPr>
        <w:t xml:space="preserve"> son ya una realidad.</w:t>
      </w:r>
    </w:p>
    <w:p w:rsidR="00B81978" w:rsidRPr="00B81978" w:rsidRDefault="00B81978" w:rsidP="00B81978">
      <w:pPr>
        <w:spacing w:before="100" w:beforeAutospacing="1" w:after="240" w:line="360" w:lineRule="auto"/>
        <w:jc w:val="both"/>
        <w:rPr>
          <w:rFonts w:ascii="Times New Roman" w:eastAsia="Times New Roman" w:hAnsi="Times New Roman" w:cs="Times New Roman"/>
          <w:iCs/>
          <w:color w:val="000000"/>
          <w:sz w:val="24"/>
          <w:szCs w:val="24"/>
          <w:lang w:eastAsia="es-MX"/>
        </w:rPr>
      </w:pPr>
      <w:r w:rsidRPr="00B81978">
        <w:rPr>
          <w:rFonts w:ascii="Times New Roman" w:eastAsia="Times New Roman" w:hAnsi="Times New Roman" w:cs="Times New Roman"/>
          <w:iCs/>
          <w:color w:val="000000"/>
          <w:sz w:val="24"/>
          <w:szCs w:val="24"/>
          <w:lang w:eastAsia="es-MX"/>
        </w:rPr>
        <w:t>Basta dar una simple mirada a nuestro actual entorno: redes sociales, blogs, realidad virtual, para darnos cuenta qué tan lejos en el futuro pudo ver este hombre. Es sorprendente que en 1966 McLuhan se diera cuenta de que</w:t>
      </w:r>
      <w:r w:rsidRPr="00B81978">
        <w:rPr>
          <w:rFonts w:ascii="Times New Roman" w:eastAsia="Times New Roman" w:hAnsi="Times New Roman" w:cs="Times New Roman"/>
          <w:i/>
          <w:iCs/>
          <w:color w:val="000000"/>
          <w:sz w:val="24"/>
          <w:szCs w:val="24"/>
          <w:lang w:eastAsia="es-MX"/>
        </w:rPr>
        <w:t xml:space="preserve"> </w:t>
      </w:r>
      <w:r w:rsidRPr="00B81978">
        <w:rPr>
          <w:rFonts w:ascii="Times New Roman" w:eastAsia="Times New Roman" w:hAnsi="Times New Roman" w:cs="Times New Roman"/>
          <w:iCs/>
          <w:color w:val="000000"/>
          <w:sz w:val="24"/>
          <w:szCs w:val="24"/>
          <w:lang w:eastAsia="es-MX"/>
        </w:rPr>
        <w:t>“</w:t>
      </w:r>
      <w:r w:rsidRPr="00B81978">
        <w:rPr>
          <w:rFonts w:ascii="Times New Roman" w:eastAsia="Times New Roman" w:hAnsi="Times New Roman" w:cs="Times New Roman"/>
          <w:i/>
          <w:iCs/>
          <w:color w:val="000000"/>
          <w:sz w:val="24"/>
          <w:szCs w:val="24"/>
          <w:lang w:eastAsia="es-MX"/>
        </w:rPr>
        <w:t>El nuevo ambiente de la humanidad es poco hardware o físico, y más información y configuración de datos codificados</w:t>
      </w:r>
      <w:r w:rsidRPr="00B81978">
        <w:rPr>
          <w:rFonts w:ascii="Times New Roman" w:eastAsia="Times New Roman" w:hAnsi="Times New Roman" w:cs="Times New Roman"/>
          <w:iCs/>
          <w:color w:val="000000"/>
          <w:sz w:val="24"/>
          <w:szCs w:val="24"/>
          <w:lang w:eastAsia="es-MX"/>
        </w:rPr>
        <w:t>”, cuando ni siquiera existía la televisión a color.</w:t>
      </w:r>
    </w:p>
    <w:p w:rsidR="00B81978" w:rsidRPr="00B81978" w:rsidRDefault="00B81978" w:rsidP="00B81978">
      <w:pPr>
        <w:spacing w:before="100" w:beforeAutospacing="1" w:after="240" w:line="360" w:lineRule="auto"/>
        <w:jc w:val="both"/>
        <w:rPr>
          <w:rFonts w:ascii="Times New Roman" w:eastAsia="Times New Roman" w:hAnsi="Times New Roman" w:cs="Times New Roman"/>
          <w:iCs/>
          <w:color w:val="000000"/>
          <w:sz w:val="24"/>
          <w:szCs w:val="24"/>
          <w:lang w:eastAsia="es-MX"/>
        </w:rPr>
      </w:pPr>
      <w:r w:rsidRPr="00B81978">
        <w:rPr>
          <w:rFonts w:ascii="Times New Roman" w:eastAsia="Times New Roman" w:hAnsi="Times New Roman" w:cs="Times New Roman"/>
          <w:iCs/>
          <w:color w:val="000000"/>
          <w:sz w:val="24"/>
          <w:szCs w:val="24"/>
          <w:lang w:eastAsia="es-MX"/>
        </w:rPr>
        <w:t>Su trabajo estuvo orientado principalmente a investigar y experimentar para entender los ambientes tecnológicos y sus consecuencias físicas y sociales. Sus investigaciones fueron más cualitativas que cuantitativas, pues él no veía únicamente los datos, sino que establecía cómo medir fenómenos antes no medibles.</w:t>
      </w:r>
    </w:p>
    <w:p w:rsidR="00B81978" w:rsidRPr="00B81978" w:rsidRDefault="00B81978" w:rsidP="00B81978">
      <w:pPr>
        <w:spacing w:before="100" w:beforeAutospacing="1" w:after="240" w:line="360" w:lineRule="auto"/>
        <w:jc w:val="both"/>
        <w:rPr>
          <w:rFonts w:ascii="Times New Roman" w:eastAsia="Times New Roman" w:hAnsi="Times New Roman" w:cs="Times New Roman"/>
          <w:iCs/>
          <w:color w:val="000000"/>
          <w:sz w:val="24"/>
          <w:szCs w:val="24"/>
          <w:lang w:eastAsia="es-MX"/>
        </w:rPr>
      </w:pPr>
      <w:r w:rsidRPr="00B81978">
        <w:rPr>
          <w:rFonts w:ascii="Times New Roman" w:eastAsia="Times New Roman" w:hAnsi="Times New Roman" w:cs="Times New Roman"/>
          <w:iCs/>
          <w:color w:val="000000"/>
          <w:sz w:val="24"/>
          <w:szCs w:val="24"/>
          <w:lang w:eastAsia="es-MX"/>
        </w:rPr>
        <w:t xml:space="preserve">Hizo especial hincapié en la importancia de terminar con lo que él llamó la vista de “espejo retrovisor” de nuestro mundo, es decir el darnos cuenta de las características del medio hasta que éste ya había cambiado. Decía que el medio se volvía invisible porque era presente y envolvía todo. Llamaba “Narcissus Narcosis” a esa forma de auto-hipnosis por la que el hombre no se percata de medio y los efectos de éste en su vida. Insistía en que todos los medios: desde el alfabeto fonético hasta la computadora son extensiones del hombre, amplían sus sentidos y por lo tanto causan cambios profundos y duraderos en él y transforman su ambiente. </w:t>
      </w:r>
    </w:p>
    <w:p w:rsidR="00B81978" w:rsidRPr="00B81978" w:rsidRDefault="00B81978" w:rsidP="00B81978">
      <w:pPr>
        <w:spacing w:before="100" w:beforeAutospacing="1" w:after="240" w:line="360" w:lineRule="auto"/>
        <w:jc w:val="both"/>
        <w:rPr>
          <w:rFonts w:ascii="Times New Roman" w:eastAsia="Times New Roman" w:hAnsi="Times New Roman" w:cs="Times New Roman"/>
          <w:iCs/>
          <w:color w:val="000000"/>
          <w:sz w:val="24"/>
          <w:szCs w:val="24"/>
          <w:lang w:eastAsia="es-MX"/>
        </w:rPr>
      </w:pPr>
      <w:r w:rsidRPr="00B81978">
        <w:rPr>
          <w:rFonts w:ascii="Times New Roman" w:eastAsia="Times New Roman" w:hAnsi="Times New Roman" w:cs="Times New Roman"/>
          <w:iCs/>
          <w:color w:val="000000"/>
          <w:sz w:val="24"/>
          <w:szCs w:val="24"/>
          <w:lang w:eastAsia="es-MX"/>
        </w:rPr>
        <w:t xml:space="preserve">La velocidad con la que cambian los medios y por lo tanto los ambientes hoy en día, </w:t>
      </w:r>
      <w:r w:rsidR="00AB0C1E" w:rsidRPr="00B81978">
        <w:rPr>
          <w:rFonts w:ascii="Times New Roman" w:eastAsia="Times New Roman" w:hAnsi="Times New Roman" w:cs="Times New Roman"/>
          <w:iCs/>
          <w:color w:val="000000"/>
          <w:sz w:val="24"/>
          <w:szCs w:val="24"/>
          <w:lang w:eastAsia="es-MX"/>
        </w:rPr>
        <w:t>permiten</w:t>
      </w:r>
      <w:r w:rsidRPr="00B81978">
        <w:rPr>
          <w:rFonts w:ascii="Times New Roman" w:eastAsia="Times New Roman" w:hAnsi="Times New Roman" w:cs="Times New Roman"/>
          <w:iCs/>
          <w:color w:val="000000"/>
          <w:sz w:val="24"/>
          <w:szCs w:val="24"/>
          <w:lang w:eastAsia="es-MX"/>
        </w:rPr>
        <w:t xml:space="preserve"> más conciencia al respecto, y esa conciencia es la que logrará el que los medios estén al servicio de la humanidad y no al contrario.</w:t>
      </w:r>
    </w:p>
    <w:p w:rsidR="00B81978" w:rsidRPr="00B81978" w:rsidRDefault="00B81978" w:rsidP="00B81978">
      <w:pPr>
        <w:spacing w:before="100" w:beforeAutospacing="1" w:after="240" w:line="360" w:lineRule="auto"/>
        <w:jc w:val="both"/>
        <w:rPr>
          <w:rFonts w:ascii="Times New Roman" w:eastAsia="Times New Roman" w:hAnsi="Times New Roman" w:cs="Times New Roman"/>
          <w:iCs/>
          <w:color w:val="000000"/>
          <w:sz w:val="24"/>
          <w:szCs w:val="24"/>
          <w:lang w:eastAsia="es-MX"/>
        </w:rPr>
      </w:pPr>
      <w:r w:rsidRPr="00B81978">
        <w:rPr>
          <w:rFonts w:ascii="Times New Roman" w:eastAsia="Times New Roman" w:hAnsi="Times New Roman" w:cs="Times New Roman"/>
          <w:iCs/>
          <w:color w:val="000000"/>
          <w:sz w:val="24"/>
          <w:szCs w:val="24"/>
          <w:lang w:eastAsia="es-MX"/>
        </w:rPr>
        <w:t>Llamó a la edad eléctrica “</w:t>
      </w:r>
      <w:r w:rsidRPr="00B81978">
        <w:rPr>
          <w:rFonts w:ascii="Times New Roman" w:eastAsia="Times New Roman" w:hAnsi="Times New Roman" w:cs="Times New Roman"/>
          <w:i/>
          <w:iCs/>
          <w:color w:val="000000"/>
          <w:sz w:val="24"/>
          <w:szCs w:val="24"/>
          <w:lang w:eastAsia="es-MX"/>
        </w:rPr>
        <w:t>Edad de la Ansiedad</w:t>
      </w:r>
      <w:r w:rsidRPr="00B81978">
        <w:rPr>
          <w:rFonts w:ascii="Times New Roman" w:eastAsia="Times New Roman" w:hAnsi="Times New Roman" w:cs="Times New Roman"/>
          <w:iCs/>
          <w:color w:val="000000"/>
          <w:sz w:val="24"/>
          <w:szCs w:val="24"/>
          <w:lang w:eastAsia="es-MX"/>
        </w:rPr>
        <w:t xml:space="preserve">” también y nada más descriptivo que ese nombre para dar una idea del estilo de vida de muchos de nosotros en la actualidad: la avalancha de información que recibimos por todos los medios todos los días, los cambios </w:t>
      </w:r>
      <w:r w:rsidRPr="00B81978">
        <w:rPr>
          <w:rFonts w:ascii="Times New Roman" w:eastAsia="Times New Roman" w:hAnsi="Times New Roman" w:cs="Times New Roman"/>
          <w:iCs/>
          <w:color w:val="000000"/>
          <w:sz w:val="24"/>
          <w:szCs w:val="24"/>
          <w:lang w:eastAsia="es-MX"/>
        </w:rPr>
        <w:lastRenderedPageBreak/>
        <w:t>vertiginosos en lo tecnológico, lo económico, lo social y las reacciones inmediatas a todos esos cambios, hacen que ese nombre sea más que apropiado para nuestra época.</w:t>
      </w:r>
    </w:p>
    <w:p w:rsidR="00B81978" w:rsidRPr="00B81978" w:rsidRDefault="00B81978" w:rsidP="00B81978">
      <w:pPr>
        <w:spacing w:before="100" w:beforeAutospacing="1" w:after="240" w:line="360" w:lineRule="auto"/>
        <w:jc w:val="both"/>
        <w:rPr>
          <w:rFonts w:ascii="Times New Roman" w:eastAsia="Times New Roman" w:hAnsi="Times New Roman" w:cs="Times New Roman"/>
          <w:iCs/>
          <w:color w:val="000000"/>
          <w:sz w:val="24"/>
          <w:szCs w:val="24"/>
          <w:lang w:eastAsia="es-MX"/>
        </w:rPr>
      </w:pPr>
      <w:r w:rsidRPr="00B81978">
        <w:rPr>
          <w:rFonts w:ascii="Times New Roman" w:eastAsia="Times New Roman" w:hAnsi="Times New Roman" w:cs="Times New Roman"/>
          <w:iCs/>
          <w:color w:val="000000"/>
          <w:sz w:val="24"/>
          <w:szCs w:val="24"/>
          <w:lang w:eastAsia="es-MX"/>
        </w:rPr>
        <w:t>McLuhan habló de una telaraña de interdependencia y armonía, una aldea global en donde los desacuerdos máximos y el diálogo creativo serían inevitables y en donde el sentido de comunidad o aldea global como él lo llamó iría más allá del nacionalismo. Y pues qué mejor descripción para Internet, un espacio en donde todos tenemos voz, en donde todos podemos crecer, siempre y cuando como sociedad seamos lo suficientemente inteligentes y hábiles para ver hacia donde ir y cómo utilizar el medio, siempre y cuando sepamos entenderlo para que el medio nos sirva y no nosotros a él.</w:t>
      </w:r>
    </w:p>
    <w:p w:rsidR="00B81978" w:rsidRPr="00FE044C" w:rsidRDefault="00B81978" w:rsidP="00FE044C">
      <w:pPr>
        <w:spacing w:before="100" w:beforeAutospacing="1" w:after="240" w:line="360" w:lineRule="auto"/>
        <w:jc w:val="both"/>
        <w:rPr>
          <w:rFonts w:ascii="Times New Roman" w:eastAsia="Times New Roman" w:hAnsi="Times New Roman" w:cs="Times New Roman"/>
          <w:iCs/>
          <w:color w:val="000000"/>
          <w:sz w:val="24"/>
          <w:szCs w:val="24"/>
          <w:lang w:eastAsia="es-MX"/>
        </w:rPr>
      </w:pPr>
      <w:r w:rsidRPr="00B81978">
        <w:rPr>
          <w:rFonts w:ascii="Times New Roman" w:eastAsia="Times New Roman" w:hAnsi="Times New Roman" w:cs="Times New Roman"/>
          <w:iCs/>
          <w:color w:val="000000"/>
          <w:sz w:val="24"/>
          <w:szCs w:val="24"/>
          <w:lang w:eastAsia="es-MX"/>
        </w:rPr>
        <w:t>Habló también de la automatización y de cómo el concepto tradicional de trabajo iba a cambiar, que las personas desempeñarían “roles” en su entorno de trabajo más que trabajos físicos, y vemos que eso se da en la actualidad y que estamos o vamos rumbo a una sociedad del conocimiento, en donde éste es el capital más importante que cualquier empresa pueda tener.</w:t>
      </w:r>
    </w:p>
    <w:p w:rsidR="00124547" w:rsidRPr="00124547" w:rsidRDefault="00124547" w:rsidP="00124547">
      <w:pPr>
        <w:tabs>
          <w:tab w:val="num" w:pos="0"/>
        </w:tabs>
        <w:spacing w:before="100" w:beforeAutospacing="1" w:after="240" w:line="360" w:lineRule="auto"/>
        <w:jc w:val="center"/>
        <w:rPr>
          <w:rFonts w:ascii="Times New Roman" w:eastAsia="Times New Roman" w:hAnsi="Times New Roman" w:cs="Times New Roman"/>
          <w:b/>
          <w:color w:val="000000"/>
          <w:sz w:val="28"/>
          <w:szCs w:val="28"/>
          <w:lang w:eastAsia="es-MX"/>
        </w:rPr>
      </w:pPr>
      <w:r w:rsidRPr="00124547">
        <w:rPr>
          <w:rFonts w:ascii="Times New Roman" w:eastAsia="Times New Roman" w:hAnsi="Times New Roman" w:cs="Times New Roman"/>
          <w:b/>
          <w:color w:val="000000"/>
          <w:sz w:val="28"/>
          <w:szCs w:val="28"/>
          <w:lang w:eastAsia="es-MX"/>
        </w:rPr>
        <w:t>McLuhan, el profesor</w:t>
      </w:r>
    </w:p>
    <w:p w:rsidR="00C37C78" w:rsidRDefault="00FD444C"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 xml:space="preserve">Según Robert K. Logan en su texto </w:t>
      </w:r>
      <w:r w:rsidRPr="00FD444C">
        <w:rPr>
          <w:rFonts w:ascii="Times New Roman" w:eastAsia="Times New Roman" w:hAnsi="Times New Roman" w:cs="Times New Roman"/>
          <w:i/>
          <w:color w:val="000000"/>
          <w:sz w:val="24"/>
          <w:szCs w:val="24"/>
          <w:lang w:eastAsia="es-MX"/>
        </w:rPr>
        <w:t>McLuhan Missunderstood</w:t>
      </w:r>
      <w:r>
        <w:rPr>
          <w:rFonts w:ascii="Times New Roman" w:eastAsia="Times New Roman" w:hAnsi="Times New Roman" w:cs="Times New Roman"/>
          <w:color w:val="000000"/>
          <w:sz w:val="24"/>
          <w:szCs w:val="24"/>
          <w:lang w:eastAsia="es-MX"/>
        </w:rPr>
        <w:t>, e</w:t>
      </w:r>
      <w:r w:rsidR="00C37C78" w:rsidRPr="00FE044C">
        <w:rPr>
          <w:rFonts w:ascii="Times New Roman" w:eastAsia="Times New Roman" w:hAnsi="Times New Roman" w:cs="Times New Roman"/>
          <w:color w:val="000000"/>
          <w:sz w:val="24"/>
          <w:szCs w:val="24"/>
          <w:lang w:eastAsia="es-MX"/>
        </w:rPr>
        <w:t xml:space="preserve">l shock </w:t>
      </w:r>
      <w:r w:rsidR="005E4A52" w:rsidRPr="00FE044C">
        <w:rPr>
          <w:rFonts w:ascii="Times New Roman" w:eastAsia="Times New Roman" w:hAnsi="Times New Roman" w:cs="Times New Roman"/>
          <w:color w:val="000000"/>
          <w:sz w:val="24"/>
          <w:szCs w:val="24"/>
          <w:lang w:eastAsia="es-MX"/>
        </w:rPr>
        <w:t>que experimentó</w:t>
      </w:r>
      <w:r w:rsidR="00C37C78" w:rsidRPr="00FE044C">
        <w:rPr>
          <w:rFonts w:ascii="Times New Roman" w:eastAsia="Times New Roman" w:hAnsi="Times New Roman" w:cs="Times New Roman"/>
          <w:color w:val="000000"/>
          <w:sz w:val="24"/>
          <w:szCs w:val="24"/>
          <w:lang w:eastAsia="es-MX"/>
        </w:rPr>
        <w:t xml:space="preserve"> McLuhan en su primera experiencia como docente, </w:t>
      </w:r>
      <w:r w:rsidR="004D47F2" w:rsidRPr="00FE044C">
        <w:rPr>
          <w:rFonts w:ascii="Times New Roman" w:eastAsia="Times New Roman" w:hAnsi="Times New Roman" w:cs="Times New Roman"/>
          <w:color w:val="000000"/>
          <w:sz w:val="24"/>
          <w:szCs w:val="24"/>
          <w:lang w:eastAsia="es-MX"/>
        </w:rPr>
        <w:t xml:space="preserve">fue </w:t>
      </w:r>
      <w:r w:rsidR="00C37C78" w:rsidRPr="00FE044C">
        <w:rPr>
          <w:rFonts w:ascii="Times New Roman" w:eastAsia="Times New Roman" w:hAnsi="Times New Roman" w:cs="Times New Roman"/>
          <w:color w:val="000000"/>
          <w:sz w:val="24"/>
          <w:szCs w:val="24"/>
          <w:lang w:eastAsia="es-MX"/>
        </w:rPr>
        <w:t xml:space="preserve">lo </w:t>
      </w:r>
      <w:r w:rsidR="004D47F2" w:rsidRPr="00FE044C">
        <w:rPr>
          <w:rFonts w:ascii="Times New Roman" w:eastAsia="Times New Roman" w:hAnsi="Times New Roman" w:cs="Times New Roman"/>
          <w:color w:val="000000"/>
          <w:sz w:val="24"/>
          <w:szCs w:val="24"/>
          <w:lang w:eastAsia="es-MX"/>
        </w:rPr>
        <w:t>que lo impulsó</w:t>
      </w:r>
      <w:r w:rsidR="00C37C78" w:rsidRPr="00FE044C">
        <w:rPr>
          <w:rFonts w:ascii="Times New Roman" w:eastAsia="Times New Roman" w:hAnsi="Times New Roman" w:cs="Times New Roman"/>
          <w:color w:val="000000"/>
          <w:sz w:val="24"/>
          <w:szCs w:val="24"/>
          <w:lang w:eastAsia="es-MX"/>
        </w:rPr>
        <w:t xml:space="preserve"> </w:t>
      </w:r>
      <w:r w:rsidR="004D47F2" w:rsidRPr="00FE044C">
        <w:rPr>
          <w:rFonts w:ascii="Times New Roman" w:eastAsia="Times New Roman" w:hAnsi="Times New Roman" w:cs="Times New Roman"/>
          <w:color w:val="000000"/>
          <w:sz w:val="24"/>
          <w:szCs w:val="24"/>
          <w:lang w:eastAsia="es-MX"/>
        </w:rPr>
        <w:t>a analizar</w:t>
      </w:r>
      <w:r w:rsidR="00C37C78" w:rsidRPr="00FE044C">
        <w:rPr>
          <w:rFonts w:ascii="Times New Roman" w:eastAsia="Times New Roman" w:hAnsi="Times New Roman" w:cs="Times New Roman"/>
          <w:color w:val="000000"/>
          <w:sz w:val="24"/>
          <w:szCs w:val="24"/>
          <w:lang w:eastAsia="es-MX"/>
        </w:rPr>
        <w:t xml:space="preserve"> los medios. Aunque sólo eran cinco o seis años los que les llevaba a sus estudiantes, </w:t>
      </w:r>
      <w:r w:rsidR="00B42269">
        <w:rPr>
          <w:rFonts w:ascii="Times New Roman" w:eastAsia="Times New Roman" w:hAnsi="Times New Roman" w:cs="Times New Roman"/>
          <w:color w:val="000000"/>
          <w:sz w:val="24"/>
          <w:szCs w:val="24"/>
          <w:lang w:eastAsia="es-MX"/>
        </w:rPr>
        <w:t>se daba cuenta de que existía entre ellos una brecha generacional</w:t>
      </w:r>
      <w:r w:rsidR="00C37C78" w:rsidRPr="00FE044C">
        <w:rPr>
          <w:rFonts w:ascii="Times New Roman" w:eastAsia="Times New Roman" w:hAnsi="Times New Roman" w:cs="Times New Roman"/>
          <w:color w:val="000000"/>
          <w:sz w:val="24"/>
          <w:szCs w:val="24"/>
          <w:lang w:eastAsia="es-MX"/>
        </w:rPr>
        <w:t xml:space="preserve">. Sospechaba que esto tenía que ver con las formas de aprendizaje, y se puso a investigar al respecto. Su investigación lo llevó a hacer un recorrido </w:t>
      </w:r>
      <w:r w:rsidR="00F07D90" w:rsidRPr="00FE044C">
        <w:rPr>
          <w:rFonts w:ascii="Times New Roman" w:eastAsia="Times New Roman" w:hAnsi="Times New Roman" w:cs="Times New Roman"/>
          <w:color w:val="000000"/>
          <w:sz w:val="24"/>
          <w:szCs w:val="24"/>
          <w:lang w:eastAsia="es-MX"/>
        </w:rPr>
        <w:t>desde</w:t>
      </w:r>
      <w:r w:rsidR="004D47F2" w:rsidRPr="00FE044C">
        <w:rPr>
          <w:rFonts w:ascii="Times New Roman" w:eastAsia="Times New Roman" w:hAnsi="Times New Roman" w:cs="Times New Roman"/>
          <w:color w:val="000000"/>
          <w:sz w:val="24"/>
          <w:szCs w:val="24"/>
          <w:lang w:eastAsia="es-MX"/>
        </w:rPr>
        <w:t xml:space="preserve"> la antigüedad y el mito de Narciso, pasando por las </w:t>
      </w:r>
      <w:r w:rsidR="00C37C78" w:rsidRPr="00FE044C">
        <w:rPr>
          <w:rFonts w:ascii="Times New Roman" w:eastAsia="Times New Roman" w:hAnsi="Times New Roman" w:cs="Times New Roman"/>
          <w:color w:val="000000"/>
          <w:sz w:val="24"/>
          <w:szCs w:val="24"/>
          <w:lang w:eastAsia="es-MX"/>
        </w:rPr>
        <w:t>lecciones sobre el entrenamiento de la percepción de sus profesores en Cambridge, como I.A. Richards</w:t>
      </w:r>
      <w:r w:rsidR="005E4A52" w:rsidRPr="00FE044C">
        <w:rPr>
          <w:rFonts w:ascii="Times New Roman" w:eastAsia="Times New Roman" w:hAnsi="Times New Roman" w:cs="Times New Roman"/>
          <w:color w:val="000000"/>
          <w:sz w:val="24"/>
          <w:szCs w:val="24"/>
          <w:lang w:eastAsia="es-MX"/>
        </w:rPr>
        <w:t xml:space="preserve"> y por descubrimientos posteriores</w:t>
      </w:r>
      <w:r w:rsidR="00C37C78" w:rsidRPr="00FE044C">
        <w:rPr>
          <w:rFonts w:ascii="Times New Roman" w:eastAsia="Times New Roman" w:hAnsi="Times New Roman" w:cs="Times New Roman"/>
          <w:color w:val="000000"/>
          <w:sz w:val="24"/>
          <w:szCs w:val="24"/>
          <w:lang w:eastAsia="es-MX"/>
        </w:rPr>
        <w:t xml:space="preserve"> </w:t>
      </w:r>
      <w:r w:rsidR="005E4A52" w:rsidRPr="00FE044C">
        <w:rPr>
          <w:rFonts w:ascii="Times New Roman" w:eastAsia="Times New Roman" w:hAnsi="Times New Roman" w:cs="Times New Roman"/>
          <w:color w:val="000000"/>
          <w:sz w:val="24"/>
          <w:szCs w:val="24"/>
          <w:lang w:eastAsia="es-MX"/>
        </w:rPr>
        <w:t>de James Joyce y Ezra Pound, y hasta la mítica estructura de la moderna cultura occidental dominada por la tecnología eléctrica.</w:t>
      </w:r>
    </w:p>
    <w:p w:rsidR="00563995" w:rsidRPr="00FE044C" w:rsidRDefault="00563995" w:rsidP="00563995">
      <w:pPr>
        <w:spacing w:after="240" w:line="360" w:lineRule="auto"/>
        <w:jc w:val="both"/>
        <w:rPr>
          <w:rFonts w:ascii="Times New Roman" w:eastAsia="Times New Roman" w:hAnsi="Times New Roman" w:cs="Times New Roman"/>
          <w:color w:val="000000"/>
          <w:sz w:val="24"/>
          <w:szCs w:val="24"/>
          <w:lang w:eastAsia="es-MX"/>
        </w:rPr>
      </w:pPr>
      <w:r w:rsidRPr="00FE044C">
        <w:rPr>
          <w:rFonts w:ascii="Times New Roman" w:eastAsia="Times New Roman" w:hAnsi="Times New Roman" w:cs="Times New Roman"/>
          <w:color w:val="000000"/>
          <w:sz w:val="24"/>
          <w:szCs w:val="24"/>
          <w:lang w:eastAsia="es-MX"/>
        </w:rPr>
        <w:t xml:space="preserve">Walter Ong, brillante académico y además alumno de McLuhan, afirmaba </w:t>
      </w:r>
      <w:r w:rsidR="00F86730">
        <w:rPr>
          <w:rFonts w:ascii="Times New Roman" w:eastAsia="Times New Roman" w:hAnsi="Times New Roman" w:cs="Times New Roman"/>
          <w:color w:val="000000"/>
          <w:sz w:val="24"/>
          <w:szCs w:val="24"/>
          <w:lang w:eastAsia="es-MX"/>
        </w:rPr>
        <w:t xml:space="preserve">en </w:t>
      </w:r>
      <w:r w:rsidR="00F86730" w:rsidRPr="00F86730">
        <w:rPr>
          <w:rFonts w:ascii="Times New Roman" w:eastAsia="Times New Roman" w:hAnsi="Times New Roman" w:cs="Times New Roman"/>
          <w:i/>
          <w:color w:val="000000"/>
          <w:sz w:val="24"/>
          <w:szCs w:val="24"/>
          <w:lang w:eastAsia="es-MX"/>
        </w:rPr>
        <w:t xml:space="preserve">McLuhan as a </w:t>
      </w:r>
      <w:proofErr w:type="spellStart"/>
      <w:r w:rsidR="00F86730" w:rsidRPr="00F86730">
        <w:rPr>
          <w:rFonts w:ascii="Times New Roman" w:eastAsia="Times New Roman" w:hAnsi="Times New Roman" w:cs="Times New Roman"/>
          <w:i/>
          <w:color w:val="000000"/>
          <w:sz w:val="24"/>
          <w:szCs w:val="24"/>
          <w:lang w:eastAsia="es-MX"/>
        </w:rPr>
        <w:t>teacher</w:t>
      </w:r>
      <w:proofErr w:type="spellEnd"/>
      <w:r w:rsidR="00F86730">
        <w:rPr>
          <w:rFonts w:ascii="Times New Roman" w:eastAsia="Times New Roman" w:hAnsi="Times New Roman" w:cs="Times New Roman"/>
          <w:color w:val="000000"/>
          <w:sz w:val="24"/>
          <w:szCs w:val="24"/>
          <w:lang w:eastAsia="es-MX"/>
        </w:rPr>
        <w:t xml:space="preserve"> (</w:t>
      </w:r>
      <w:proofErr w:type="spellStart"/>
      <w:r w:rsidR="00F86730">
        <w:rPr>
          <w:rFonts w:ascii="Times New Roman" w:eastAsia="Times New Roman" w:hAnsi="Times New Roman" w:cs="Times New Roman"/>
          <w:color w:val="000000"/>
          <w:sz w:val="24"/>
          <w:szCs w:val="24"/>
          <w:lang w:eastAsia="es-MX"/>
        </w:rPr>
        <w:t>Ong</w:t>
      </w:r>
      <w:proofErr w:type="spellEnd"/>
      <w:r w:rsidR="00F86730">
        <w:rPr>
          <w:rFonts w:ascii="Times New Roman" w:eastAsia="Times New Roman" w:hAnsi="Times New Roman" w:cs="Times New Roman"/>
          <w:color w:val="000000"/>
          <w:sz w:val="24"/>
          <w:szCs w:val="24"/>
          <w:lang w:eastAsia="es-MX"/>
        </w:rPr>
        <w:t xml:space="preserve">, 2006) </w:t>
      </w:r>
      <w:r w:rsidRPr="00FE044C">
        <w:rPr>
          <w:rFonts w:ascii="Times New Roman" w:eastAsia="Times New Roman" w:hAnsi="Times New Roman" w:cs="Times New Roman"/>
          <w:color w:val="000000"/>
          <w:sz w:val="24"/>
          <w:szCs w:val="24"/>
          <w:lang w:eastAsia="es-MX"/>
        </w:rPr>
        <w:t xml:space="preserve">que un buen maestro </w:t>
      </w:r>
      <w:r w:rsidR="00FD444C">
        <w:rPr>
          <w:rFonts w:ascii="Times New Roman" w:eastAsia="Times New Roman" w:hAnsi="Times New Roman" w:cs="Times New Roman"/>
          <w:color w:val="000000"/>
          <w:sz w:val="24"/>
          <w:szCs w:val="24"/>
          <w:lang w:eastAsia="es-MX"/>
        </w:rPr>
        <w:t>era</w:t>
      </w:r>
      <w:r w:rsidRPr="00FE044C">
        <w:rPr>
          <w:rFonts w:ascii="Times New Roman" w:eastAsia="Times New Roman" w:hAnsi="Times New Roman" w:cs="Times New Roman"/>
          <w:color w:val="000000"/>
          <w:sz w:val="24"/>
          <w:szCs w:val="24"/>
          <w:lang w:eastAsia="es-MX"/>
        </w:rPr>
        <w:t xml:space="preserve"> aquél que impulsa</w:t>
      </w:r>
      <w:r w:rsidR="00FD444C">
        <w:rPr>
          <w:rFonts w:ascii="Times New Roman" w:eastAsia="Times New Roman" w:hAnsi="Times New Roman" w:cs="Times New Roman"/>
          <w:color w:val="000000"/>
          <w:sz w:val="24"/>
          <w:szCs w:val="24"/>
          <w:lang w:eastAsia="es-MX"/>
        </w:rPr>
        <w:t>ba</w:t>
      </w:r>
      <w:r w:rsidRPr="00FE044C">
        <w:rPr>
          <w:rFonts w:ascii="Times New Roman" w:eastAsia="Times New Roman" w:hAnsi="Times New Roman" w:cs="Times New Roman"/>
          <w:color w:val="000000"/>
          <w:sz w:val="24"/>
          <w:szCs w:val="24"/>
          <w:lang w:eastAsia="es-MX"/>
        </w:rPr>
        <w:t xml:space="preserve"> a sus alumnos a pensar activamente; que un maestro excelente  era quien lograba que el pensar fuera placentero </w:t>
      </w:r>
      <w:r w:rsidRPr="00FE044C">
        <w:rPr>
          <w:rFonts w:ascii="Times New Roman" w:eastAsia="Times New Roman" w:hAnsi="Times New Roman" w:cs="Times New Roman"/>
          <w:color w:val="000000"/>
          <w:sz w:val="24"/>
          <w:szCs w:val="24"/>
          <w:lang w:eastAsia="es-MX"/>
        </w:rPr>
        <w:lastRenderedPageBreak/>
        <w:t>para sus alumnos; pero un maestro fuera de serie era quien podía hacer del pensar una actividad arrolladora, disfrutable incluso cuando fuera inquietante y agotadora.</w:t>
      </w:r>
    </w:p>
    <w:p w:rsidR="00563995" w:rsidRDefault="00563995" w:rsidP="00563995">
      <w:pPr>
        <w:spacing w:after="240" w:line="360" w:lineRule="auto"/>
        <w:jc w:val="both"/>
        <w:rPr>
          <w:rFonts w:ascii="Times New Roman" w:eastAsia="Times New Roman" w:hAnsi="Times New Roman" w:cs="Times New Roman"/>
          <w:color w:val="000000"/>
          <w:sz w:val="24"/>
          <w:szCs w:val="24"/>
          <w:lang w:eastAsia="es-MX"/>
        </w:rPr>
      </w:pPr>
      <w:r w:rsidRPr="00FE044C">
        <w:rPr>
          <w:rFonts w:ascii="Times New Roman" w:eastAsia="Times New Roman" w:hAnsi="Times New Roman" w:cs="Times New Roman"/>
          <w:color w:val="000000"/>
          <w:sz w:val="24"/>
          <w:szCs w:val="24"/>
          <w:lang w:eastAsia="es-MX"/>
        </w:rPr>
        <w:t xml:space="preserve">De acuerdo a esta clasificación, </w:t>
      </w:r>
      <w:r w:rsidR="00583969">
        <w:rPr>
          <w:rFonts w:ascii="Times New Roman" w:eastAsia="Times New Roman" w:hAnsi="Times New Roman" w:cs="Times New Roman"/>
          <w:color w:val="000000"/>
          <w:sz w:val="24"/>
          <w:szCs w:val="24"/>
          <w:lang w:eastAsia="es-MX"/>
        </w:rPr>
        <w:t xml:space="preserve">Ong </w:t>
      </w:r>
      <w:r w:rsidRPr="00FE044C">
        <w:rPr>
          <w:rFonts w:ascii="Times New Roman" w:eastAsia="Times New Roman" w:hAnsi="Times New Roman" w:cs="Times New Roman"/>
          <w:color w:val="000000"/>
          <w:sz w:val="24"/>
          <w:szCs w:val="24"/>
          <w:lang w:eastAsia="es-MX"/>
        </w:rPr>
        <w:t>consideraba a McLuhan como un maestro fuera de serie, un maestro que podía estimular la mente de sus alumnos, y</w:t>
      </w:r>
      <w:r w:rsidR="00B42269">
        <w:rPr>
          <w:rFonts w:ascii="Times New Roman" w:eastAsia="Times New Roman" w:hAnsi="Times New Roman" w:cs="Times New Roman"/>
          <w:color w:val="000000"/>
          <w:sz w:val="24"/>
          <w:szCs w:val="24"/>
          <w:lang w:eastAsia="es-MX"/>
        </w:rPr>
        <w:t xml:space="preserve"> que a pesar de eso</w:t>
      </w:r>
      <w:r w:rsidRPr="00FE044C">
        <w:rPr>
          <w:rFonts w:ascii="Times New Roman" w:eastAsia="Times New Roman" w:hAnsi="Times New Roman" w:cs="Times New Roman"/>
          <w:color w:val="000000"/>
          <w:sz w:val="24"/>
          <w:szCs w:val="24"/>
          <w:lang w:eastAsia="es-MX"/>
        </w:rPr>
        <w:t xml:space="preserve"> señalaba que “</w:t>
      </w:r>
      <w:r w:rsidRPr="00AB0C1E">
        <w:rPr>
          <w:rFonts w:ascii="Times New Roman" w:eastAsia="Times New Roman" w:hAnsi="Times New Roman" w:cs="Times New Roman"/>
          <w:i/>
          <w:color w:val="000000"/>
          <w:sz w:val="24"/>
          <w:szCs w:val="24"/>
          <w:lang w:eastAsia="es-MX"/>
        </w:rPr>
        <w:t>aún con el maestro más brillante de todos, si los alumnos van a aprender algo, son ellos quien lo tienen que hacer</w:t>
      </w:r>
      <w:r w:rsidRPr="00FE044C">
        <w:rPr>
          <w:rFonts w:ascii="Times New Roman" w:eastAsia="Times New Roman" w:hAnsi="Times New Roman" w:cs="Times New Roman"/>
          <w:color w:val="000000"/>
          <w:sz w:val="24"/>
          <w:szCs w:val="24"/>
          <w:lang w:eastAsia="es-MX"/>
        </w:rPr>
        <w:t>”.</w:t>
      </w:r>
    </w:p>
    <w:p w:rsidR="00563995" w:rsidRDefault="00563995" w:rsidP="00563995">
      <w:pPr>
        <w:spacing w:after="240" w:line="360" w:lineRule="auto"/>
        <w:jc w:val="both"/>
        <w:rPr>
          <w:rFonts w:ascii="Times New Roman" w:eastAsia="Times New Roman" w:hAnsi="Times New Roman" w:cs="Times New Roman"/>
          <w:color w:val="000000"/>
          <w:sz w:val="24"/>
          <w:szCs w:val="24"/>
          <w:lang w:eastAsia="es-MX"/>
        </w:rPr>
      </w:pPr>
      <w:r w:rsidRPr="00FE044C">
        <w:rPr>
          <w:rFonts w:ascii="Times New Roman" w:eastAsia="Times New Roman" w:hAnsi="Times New Roman" w:cs="Times New Roman"/>
          <w:color w:val="000000"/>
          <w:sz w:val="24"/>
          <w:szCs w:val="24"/>
          <w:lang w:eastAsia="es-MX"/>
        </w:rPr>
        <w:t>La insistencia de McLuhan sobre el entrenamiento de la percepción,  fue probablemente su contribución más importante</w:t>
      </w:r>
      <w:r w:rsidR="00583969">
        <w:rPr>
          <w:rFonts w:ascii="Times New Roman" w:eastAsia="Times New Roman" w:hAnsi="Times New Roman" w:cs="Times New Roman"/>
          <w:color w:val="000000"/>
          <w:sz w:val="24"/>
          <w:szCs w:val="24"/>
          <w:lang w:eastAsia="es-MX"/>
        </w:rPr>
        <w:t>, según Logan</w:t>
      </w:r>
      <w:r w:rsidRPr="00FE044C">
        <w:rPr>
          <w:rFonts w:ascii="Times New Roman" w:eastAsia="Times New Roman" w:hAnsi="Times New Roman" w:cs="Times New Roman"/>
          <w:color w:val="000000"/>
          <w:sz w:val="24"/>
          <w:szCs w:val="24"/>
          <w:lang w:eastAsia="es-MX"/>
        </w:rPr>
        <w:t xml:space="preserve">. Percibir el mundo, lo que significa,  estar vivos,  no es algo que se </w:t>
      </w:r>
      <w:r w:rsidR="00583969">
        <w:rPr>
          <w:rFonts w:ascii="Times New Roman" w:eastAsia="Times New Roman" w:hAnsi="Times New Roman" w:cs="Times New Roman"/>
          <w:color w:val="000000"/>
          <w:sz w:val="24"/>
          <w:szCs w:val="24"/>
          <w:lang w:eastAsia="es-MX"/>
        </w:rPr>
        <w:t>diera</w:t>
      </w:r>
      <w:r w:rsidRPr="00FE044C">
        <w:rPr>
          <w:rFonts w:ascii="Times New Roman" w:eastAsia="Times New Roman" w:hAnsi="Times New Roman" w:cs="Times New Roman"/>
          <w:color w:val="000000"/>
          <w:sz w:val="24"/>
          <w:szCs w:val="24"/>
          <w:lang w:eastAsia="es-MX"/>
        </w:rPr>
        <w:t xml:space="preserve"> siempre y mucho menos en ciertos ambientes. McLuhan, el maestro¸ se esforzaba en despertar a sus alumnos a la experiencia, agitándolos, provocándolos e incitándolos a percibir, lo cual no era poca cosa dado el grado de insensibilidad que se ha manejado siempre en la educación.</w:t>
      </w:r>
    </w:p>
    <w:p w:rsidR="00563995" w:rsidRPr="00FE044C" w:rsidRDefault="00563995" w:rsidP="00563995">
      <w:pPr>
        <w:spacing w:after="240" w:line="360" w:lineRule="auto"/>
        <w:jc w:val="both"/>
        <w:rPr>
          <w:rFonts w:ascii="Times New Roman" w:hAnsi="Times New Roman" w:cs="Times New Roman"/>
          <w:sz w:val="24"/>
          <w:szCs w:val="24"/>
        </w:rPr>
      </w:pPr>
      <w:r w:rsidRPr="00FE044C">
        <w:rPr>
          <w:rFonts w:ascii="Times New Roman" w:hAnsi="Times New Roman" w:cs="Times New Roman"/>
          <w:sz w:val="24"/>
          <w:szCs w:val="24"/>
        </w:rPr>
        <w:t>“</w:t>
      </w:r>
      <w:r w:rsidRPr="00F629B7">
        <w:rPr>
          <w:rFonts w:ascii="Times New Roman" w:hAnsi="Times New Roman" w:cs="Times New Roman"/>
          <w:i/>
          <w:sz w:val="24"/>
          <w:szCs w:val="24"/>
        </w:rPr>
        <w:t>Cualquiera que trate de hacer una distinción entre educación y entretenimiento, no tiene idea de lo que es la educación</w:t>
      </w:r>
      <w:r w:rsidRPr="00FE044C">
        <w:rPr>
          <w:rFonts w:ascii="Times New Roman" w:hAnsi="Times New Roman" w:cs="Times New Roman"/>
          <w:sz w:val="24"/>
          <w:szCs w:val="24"/>
        </w:rPr>
        <w:t>” Expresiones como esta, de parte de McLuhan, ponían furiosos a muchos académicos</w:t>
      </w:r>
      <w:r w:rsidR="00583969">
        <w:rPr>
          <w:rFonts w:ascii="Times New Roman" w:hAnsi="Times New Roman" w:cs="Times New Roman"/>
          <w:sz w:val="24"/>
          <w:szCs w:val="24"/>
        </w:rPr>
        <w:t>, recuerda Logan</w:t>
      </w:r>
      <w:r w:rsidRPr="00FE044C">
        <w:rPr>
          <w:rFonts w:ascii="Times New Roman" w:hAnsi="Times New Roman" w:cs="Times New Roman"/>
          <w:sz w:val="24"/>
          <w:szCs w:val="24"/>
        </w:rPr>
        <w:t xml:space="preserve">. Lo que él quería decir, es que en la edad eléctrica de la información, </w:t>
      </w:r>
      <w:r w:rsidR="00B42269">
        <w:rPr>
          <w:rFonts w:ascii="Times New Roman" w:hAnsi="Times New Roman" w:cs="Times New Roman"/>
          <w:sz w:val="24"/>
          <w:szCs w:val="24"/>
        </w:rPr>
        <w:t>los alumnos estaban expuestos a</w:t>
      </w:r>
      <w:r w:rsidRPr="00FE044C">
        <w:rPr>
          <w:rFonts w:ascii="Times New Roman" w:hAnsi="Times New Roman" w:cs="Times New Roman"/>
          <w:sz w:val="24"/>
          <w:szCs w:val="24"/>
        </w:rPr>
        <w:t xml:space="preserve"> tantas distracciones que el profesor tenía que mantener a sus estudiantes entretenidos e involucrados. Tenían que tener la habilidad de captar y mantener la atención de sus alumnos.</w:t>
      </w:r>
    </w:p>
    <w:p w:rsidR="00563995" w:rsidRPr="00FE044C" w:rsidRDefault="00563995" w:rsidP="00563995">
      <w:pPr>
        <w:spacing w:after="240" w:line="360" w:lineRule="auto"/>
        <w:jc w:val="both"/>
        <w:rPr>
          <w:rFonts w:ascii="Times New Roman" w:hAnsi="Times New Roman" w:cs="Times New Roman"/>
          <w:sz w:val="24"/>
          <w:szCs w:val="24"/>
        </w:rPr>
      </w:pPr>
      <w:r w:rsidRPr="00FE044C">
        <w:rPr>
          <w:rFonts w:ascii="Times New Roman" w:hAnsi="Times New Roman" w:cs="Times New Roman"/>
          <w:sz w:val="24"/>
          <w:szCs w:val="24"/>
        </w:rPr>
        <w:t>McLuhan fue un profesor sumamente entretenido y divertido, según cuenta sus alumnos. Hacía bromas para explicar y le encantaba divertirse con sus estudiantes, quienes lo tenían en gran estima. Robert K. Logan menciona que el trabajar y aprender con McLuhan fue una de las cosas más entretenidas en su vida y confirmó lo que McLuhan decía: “</w:t>
      </w:r>
      <w:r w:rsidRPr="007442C2">
        <w:rPr>
          <w:rFonts w:ascii="Times New Roman" w:hAnsi="Times New Roman" w:cs="Times New Roman"/>
          <w:i/>
          <w:sz w:val="24"/>
          <w:szCs w:val="24"/>
        </w:rPr>
        <w:t>educación y entretenimiento no tienen por qué ser mutuamente excluyentes, pues el entretenimiento puede ser educativo y la educación es siempre entretenida</w:t>
      </w:r>
      <w:r w:rsidRPr="00FE044C">
        <w:rPr>
          <w:rFonts w:ascii="Times New Roman" w:hAnsi="Times New Roman" w:cs="Times New Roman"/>
          <w:sz w:val="24"/>
          <w:szCs w:val="24"/>
        </w:rPr>
        <w:t>”.</w:t>
      </w:r>
    </w:p>
    <w:p w:rsidR="00C5114B" w:rsidRDefault="00583969" w:rsidP="00C5114B">
      <w:pPr>
        <w:spacing w:before="100" w:beforeAutospacing="1" w:after="240" w:line="360" w:lineRule="auto"/>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Cuenta también Rober</w:t>
      </w:r>
      <w:r w:rsidR="007442C2">
        <w:rPr>
          <w:rFonts w:ascii="Times New Roman" w:eastAsia="Times New Roman" w:hAnsi="Times New Roman" w:cs="Times New Roman"/>
          <w:color w:val="000000"/>
          <w:sz w:val="24"/>
          <w:szCs w:val="24"/>
          <w:lang w:eastAsia="es-MX"/>
        </w:rPr>
        <w:t>t</w:t>
      </w:r>
      <w:r>
        <w:rPr>
          <w:rFonts w:ascii="Times New Roman" w:eastAsia="Times New Roman" w:hAnsi="Times New Roman" w:cs="Times New Roman"/>
          <w:color w:val="000000"/>
          <w:sz w:val="24"/>
          <w:szCs w:val="24"/>
          <w:lang w:eastAsia="es-MX"/>
        </w:rPr>
        <w:t xml:space="preserve"> Logan, que l</w:t>
      </w:r>
      <w:r w:rsidR="00C5114B" w:rsidRPr="00FE044C">
        <w:rPr>
          <w:rFonts w:ascii="Times New Roman" w:eastAsia="Times New Roman" w:hAnsi="Times New Roman" w:cs="Times New Roman"/>
          <w:color w:val="000000"/>
          <w:sz w:val="24"/>
          <w:szCs w:val="24"/>
          <w:lang w:eastAsia="es-MX"/>
        </w:rPr>
        <w:t>os seminarios de los lunes reflejaban siempre las inquietudes y refle</w:t>
      </w:r>
      <w:r w:rsidR="007442C2">
        <w:rPr>
          <w:rFonts w:ascii="Times New Roman" w:eastAsia="Times New Roman" w:hAnsi="Times New Roman" w:cs="Times New Roman"/>
          <w:color w:val="000000"/>
          <w:sz w:val="24"/>
          <w:szCs w:val="24"/>
          <w:lang w:eastAsia="es-MX"/>
        </w:rPr>
        <w:t>xiones de McLuhan, eran dinámico</w:t>
      </w:r>
      <w:r w:rsidR="00C5114B" w:rsidRPr="00FE044C">
        <w:rPr>
          <w:rFonts w:ascii="Times New Roman" w:eastAsia="Times New Roman" w:hAnsi="Times New Roman" w:cs="Times New Roman"/>
          <w:color w:val="000000"/>
          <w:sz w:val="24"/>
          <w:szCs w:val="24"/>
          <w:lang w:eastAsia="es-MX"/>
        </w:rPr>
        <w:t>s, diferentes y fresc</w:t>
      </w:r>
      <w:r w:rsidR="007442C2">
        <w:rPr>
          <w:rFonts w:ascii="Times New Roman" w:eastAsia="Times New Roman" w:hAnsi="Times New Roman" w:cs="Times New Roman"/>
          <w:color w:val="000000"/>
          <w:sz w:val="24"/>
          <w:szCs w:val="24"/>
          <w:lang w:eastAsia="es-MX"/>
        </w:rPr>
        <w:t>o</w:t>
      </w:r>
      <w:r w:rsidR="00C5114B" w:rsidRPr="00FE044C">
        <w:rPr>
          <w:rFonts w:ascii="Times New Roman" w:eastAsia="Times New Roman" w:hAnsi="Times New Roman" w:cs="Times New Roman"/>
          <w:color w:val="000000"/>
          <w:sz w:val="24"/>
          <w:szCs w:val="24"/>
          <w:lang w:eastAsia="es-MX"/>
        </w:rPr>
        <w:t>s, hacían reflexionar activamente al alumnos y le enseñaban a disfrutar del placer de pensar.</w:t>
      </w:r>
    </w:p>
    <w:p w:rsidR="00124547" w:rsidRPr="00124547" w:rsidRDefault="00124547" w:rsidP="00124547">
      <w:pPr>
        <w:spacing w:before="100" w:beforeAutospacing="1" w:after="240" w:line="360" w:lineRule="auto"/>
        <w:jc w:val="center"/>
        <w:rPr>
          <w:rFonts w:ascii="Times New Roman" w:eastAsia="Times New Roman" w:hAnsi="Times New Roman" w:cs="Times New Roman"/>
          <w:b/>
          <w:color w:val="000000"/>
          <w:sz w:val="28"/>
          <w:szCs w:val="28"/>
          <w:lang w:eastAsia="es-MX"/>
        </w:rPr>
      </w:pPr>
      <w:r w:rsidRPr="00124547">
        <w:rPr>
          <w:rFonts w:ascii="Times New Roman" w:eastAsia="Times New Roman" w:hAnsi="Times New Roman" w:cs="Times New Roman"/>
          <w:b/>
          <w:color w:val="000000"/>
          <w:sz w:val="28"/>
          <w:szCs w:val="28"/>
          <w:lang w:eastAsia="es-MX"/>
        </w:rPr>
        <w:lastRenderedPageBreak/>
        <w:t>¿Qué observaba sobre la educación?</w:t>
      </w:r>
    </w:p>
    <w:p w:rsidR="007B772A" w:rsidRDefault="00317B05" w:rsidP="00FE044C">
      <w:pPr>
        <w:spacing w:before="100" w:beforeAutospacing="1" w:after="240" w:line="360" w:lineRule="auto"/>
        <w:jc w:val="both"/>
        <w:rPr>
          <w:rFonts w:ascii="Times New Roman" w:eastAsia="Times New Roman" w:hAnsi="Times New Roman" w:cs="Times New Roman"/>
          <w:color w:val="000000"/>
          <w:sz w:val="24"/>
          <w:szCs w:val="24"/>
          <w:lang w:eastAsia="es-MX"/>
        </w:rPr>
      </w:pPr>
      <w:r w:rsidRPr="00FE044C">
        <w:rPr>
          <w:rFonts w:ascii="Times New Roman" w:eastAsia="Times New Roman" w:hAnsi="Times New Roman" w:cs="Times New Roman"/>
          <w:color w:val="000000"/>
          <w:sz w:val="24"/>
          <w:szCs w:val="24"/>
          <w:lang w:eastAsia="es-MX"/>
        </w:rPr>
        <w:t xml:space="preserve">En 1951, en su primera obra, </w:t>
      </w:r>
      <w:r w:rsidR="007442C2" w:rsidRPr="007442C2">
        <w:rPr>
          <w:rFonts w:ascii="Times New Roman" w:eastAsia="Times New Roman" w:hAnsi="Times New Roman" w:cs="Times New Roman"/>
          <w:i/>
          <w:color w:val="000000"/>
          <w:sz w:val="24"/>
          <w:szCs w:val="24"/>
          <w:lang w:eastAsia="es-MX"/>
        </w:rPr>
        <w:t xml:space="preserve">The </w:t>
      </w:r>
      <w:proofErr w:type="spellStart"/>
      <w:r w:rsidR="007442C2" w:rsidRPr="007442C2">
        <w:rPr>
          <w:rFonts w:ascii="Times New Roman" w:eastAsia="Times New Roman" w:hAnsi="Times New Roman" w:cs="Times New Roman"/>
          <w:i/>
          <w:color w:val="000000"/>
          <w:sz w:val="24"/>
          <w:szCs w:val="24"/>
          <w:lang w:eastAsia="es-MX"/>
        </w:rPr>
        <w:t>Mechanical</w:t>
      </w:r>
      <w:proofErr w:type="spellEnd"/>
      <w:r w:rsidR="007442C2" w:rsidRPr="007442C2">
        <w:rPr>
          <w:rFonts w:ascii="Times New Roman" w:eastAsia="Times New Roman" w:hAnsi="Times New Roman" w:cs="Times New Roman"/>
          <w:i/>
          <w:color w:val="000000"/>
          <w:sz w:val="24"/>
          <w:szCs w:val="24"/>
          <w:lang w:eastAsia="es-MX"/>
        </w:rPr>
        <w:t xml:space="preserve"> Bride</w:t>
      </w:r>
      <w:r w:rsidR="00124547">
        <w:rPr>
          <w:rFonts w:ascii="Times New Roman" w:eastAsia="Times New Roman" w:hAnsi="Times New Roman" w:cs="Times New Roman"/>
          <w:i/>
          <w:color w:val="000000"/>
          <w:sz w:val="24"/>
          <w:szCs w:val="24"/>
          <w:lang w:eastAsia="es-MX"/>
        </w:rPr>
        <w:t xml:space="preserve"> </w:t>
      </w:r>
      <w:r w:rsidR="00124547">
        <w:rPr>
          <w:rFonts w:ascii="Times New Roman" w:eastAsia="Times New Roman" w:hAnsi="Times New Roman" w:cs="Times New Roman"/>
          <w:color w:val="000000"/>
          <w:sz w:val="24"/>
          <w:szCs w:val="24"/>
          <w:lang w:eastAsia="es-MX"/>
        </w:rPr>
        <w:t>(McLuhan, 1951)</w:t>
      </w:r>
      <w:r w:rsidR="00DC4862" w:rsidRPr="00FE044C">
        <w:rPr>
          <w:rFonts w:ascii="Times New Roman" w:eastAsia="Times New Roman" w:hAnsi="Times New Roman" w:cs="Times New Roman"/>
          <w:color w:val="000000"/>
          <w:sz w:val="24"/>
          <w:szCs w:val="24"/>
          <w:lang w:eastAsia="es-MX"/>
        </w:rPr>
        <w:t xml:space="preserve"> McLuhan argumenta sobre la necesidad de una nueva forma de educación y sobre la importancia de formar estudiantes críticos que fueran educados conscientemente en los nuevos medios de comunicación</w:t>
      </w:r>
      <w:r w:rsidR="007B772A" w:rsidRPr="00FE044C">
        <w:rPr>
          <w:rFonts w:ascii="Times New Roman" w:eastAsia="Times New Roman" w:hAnsi="Times New Roman" w:cs="Times New Roman"/>
          <w:color w:val="000000"/>
          <w:sz w:val="24"/>
          <w:szCs w:val="24"/>
          <w:lang w:eastAsia="es-MX"/>
        </w:rPr>
        <w:t xml:space="preserve">. </w:t>
      </w:r>
    </w:p>
    <w:p w:rsidR="00AB0C1E" w:rsidRPr="00FE044C" w:rsidRDefault="00AB0C1E" w:rsidP="00AB0C1E">
      <w:pPr>
        <w:pStyle w:val="NormalWeb"/>
        <w:spacing w:after="240" w:afterAutospacing="0" w:line="360" w:lineRule="auto"/>
        <w:jc w:val="both"/>
        <w:rPr>
          <w:color w:val="000000"/>
        </w:rPr>
      </w:pPr>
      <w:r w:rsidRPr="00FE044C">
        <w:rPr>
          <w:color w:val="000000"/>
        </w:rPr>
        <w:t xml:space="preserve">En 1960, hace ya cincuenta y tantos años, McLuhan publicó </w:t>
      </w:r>
      <w:r w:rsidRPr="00AB0C1E">
        <w:rPr>
          <w:i/>
          <w:color w:val="000000"/>
        </w:rPr>
        <w:t>El Aula sin Muros</w:t>
      </w:r>
      <w:r w:rsidRPr="00FE044C">
        <w:rPr>
          <w:color w:val="000000"/>
        </w:rPr>
        <w:t xml:space="preserve"> </w:t>
      </w:r>
      <w:r>
        <w:rPr>
          <w:color w:val="000000"/>
        </w:rPr>
        <w:t xml:space="preserve">y </w:t>
      </w:r>
      <w:r w:rsidRPr="00FE044C">
        <w:rPr>
          <w:color w:val="000000"/>
        </w:rPr>
        <w:t xml:space="preserve">expresaba: </w:t>
      </w:r>
    </w:p>
    <w:p w:rsidR="00AB0C1E" w:rsidRPr="007F75AF" w:rsidRDefault="00AB0C1E" w:rsidP="00AB0C1E">
      <w:pPr>
        <w:pStyle w:val="NormalWeb"/>
        <w:spacing w:after="240" w:afterAutospacing="0" w:line="360" w:lineRule="auto"/>
        <w:ind w:left="567" w:right="616"/>
        <w:jc w:val="both"/>
        <w:rPr>
          <w:i/>
          <w:color w:val="000000"/>
        </w:rPr>
      </w:pPr>
      <w:r w:rsidRPr="007F75AF">
        <w:rPr>
          <w:i/>
          <w:color w:val="000000"/>
        </w:rPr>
        <w:t xml:space="preserve"> “En esta situación social profundamente trastornada, es natural que muchos profesores consideren los nuevos medios de comunicación como una forma de entretenimiento más que como auténtica educación. Pero esto no resulta convincente para quien estudie el problema. No se encontraría a un solo clásico que no fuera considerado originalmente como entretenimiento ligero. Casi todas las obras vernáculas fueron así juzgadas hasta el siglo XIX.”</w:t>
      </w:r>
    </w:p>
    <w:p w:rsidR="00AB0C1E" w:rsidRPr="00FE044C" w:rsidRDefault="00AB0C1E" w:rsidP="00AB0C1E">
      <w:pPr>
        <w:pStyle w:val="NormalWeb"/>
        <w:spacing w:after="240" w:afterAutospacing="0" w:line="360" w:lineRule="auto"/>
        <w:jc w:val="both"/>
        <w:rPr>
          <w:color w:val="000000"/>
        </w:rPr>
      </w:pPr>
      <w:r w:rsidRPr="00FE044C">
        <w:rPr>
          <w:color w:val="000000"/>
        </w:rPr>
        <w:t>Afortunadamente, según comentaba, la gente comenzaba a tomar conciencia de que los nuevos medios no eran “</w:t>
      </w:r>
      <w:r w:rsidRPr="008E22CE">
        <w:rPr>
          <w:i/>
          <w:color w:val="000000"/>
        </w:rPr>
        <w:t>simplemente una gimnasia mecánica para crear mundos de ilusión</w:t>
      </w:r>
      <w:r w:rsidRPr="00FE044C">
        <w:rPr>
          <w:color w:val="000000"/>
        </w:rPr>
        <w:t xml:space="preserve">”, sino decía McLuhan, nuevos lenguajes con un nuevo y único poder de expresión, que amenazaban (al no emplearse debidamente, o no emplearse en lo absoluto), en lugar de reforzar, los procedimientos tradicionales de la escuela. Por eso, según indica en su texto, </w:t>
      </w:r>
      <w:r w:rsidR="008E22CE">
        <w:rPr>
          <w:color w:val="000000"/>
        </w:rPr>
        <w:t>es</w:t>
      </w:r>
      <w:r w:rsidRPr="00FE044C">
        <w:rPr>
          <w:color w:val="000000"/>
        </w:rPr>
        <w:t xml:space="preserve"> importante considerar a los nuevos medios y tecnologías como instrumentos para el maestro.</w:t>
      </w:r>
    </w:p>
    <w:p w:rsidR="007B772A" w:rsidRDefault="007B772A" w:rsidP="00FE044C">
      <w:pPr>
        <w:spacing w:before="100" w:beforeAutospacing="1" w:after="240" w:line="360" w:lineRule="auto"/>
        <w:jc w:val="both"/>
        <w:rPr>
          <w:rFonts w:ascii="Times New Roman" w:eastAsia="Times New Roman" w:hAnsi="Times New Roman" w:cs="Times New Roman"/>
          <w:color w:val="000000"/>
          <w:sz w:val="24"/>
          <w:szCs w:val="24"/>
          <w:lang w:eastAsia="es-MX"/>
        </w:rPr>
      </w:pPr>
      <w:r w:rsidRPr="00FE044C">
        <w:rPr>
          <w:rFonts w:ascii="Times New Roman" w:eastAsia="Times New Roman" w:hAnsi="Times New Roman" w:cs="Times New Roman"/>
          <w:color w:val="000000"/>
          <w:sz w:val="24"/>
          <w:szCs w:val="24"/>
          <w:lang w:eastAsia="es-MX"/>
        </w:rPr>
        <w:t xml:space="preserve">De igual forma, en </w:t>
      </w:r>
      <w:proofErr w:type="spellStart"/>
      <w:r w:rsidR="007442C2" w:rsidRPr="007442C2">
        <w:rPr>
          <w:rFonts w:ascii="Times New Roman" w:eastAsia="Times New Roman" w:hAnsi="Times New Roman" w:cs="Times New Roman"/>
          <w:i/>
          <w:color w:val="000000"/>
          <w:sz w:val="24"/>
          <w:szCs w:val="24"/>
          <w:lang w:eastAsia="es-MX"/>
        </w:rPr>
        <w:t>Counterblast</w:t>
      </w:r>
      <w:proofErr w:type="spellEnd"/>
      <w:r w:rsidR="00852A85">
        <w:rPr>
          <w:rFonts w:ascii="Times New Roman" w:eastAsia="Times New Roman" w:hAnsi="Times New Roman" w:cs="Times New Roman"/>
          <w:i/>
          <w:color w:val="000000"/>
          <w:sz w:val="24"/>
          <w:szCs w:val="24"/>
          <w:lang w:eastAsia="es-MX"/>
        </w:rPr>
        <w:t xml:space="preserve"> </w:t>
      </w:r>
      <w:r w:rsidR="00852A85">
        <w:rPr>
          <w:rFonts w:ascii="Times New Roman" w:eastAsia="Times New Roman" w:hAnsi="Times New Roman" w:cs="Times New Roman"/>
          <w:color w:val="000000"/>
          <w:sz w:val="24"/>
          <w:szCs w:val="24"/>
          <w:lang w:eastAsia="es-MX"/>
        </w:rPr>
        <w:t xml:space="preserve">(McLuhan, Parker, 1969) </w:t>
      </w:r>
      <w:r w:rsidRPr="00FE044C">
        <w:rPr>
          <w:rFonts w:ascii="Times New Roman" w:eastAsia="Times New Roman" w:hAnsi="Times New Roman" w:cs="Times New Roman"/>
          <w:color w:val="000000"/>
          <w:sz w:val="24"/>
          <w:szCs w:val="24"/>
          <w:lang w:eastAsia="es-MX"/>
        </w:rPr>
        <w:t xml:space="preserve"> junto con Harley Parker sostiene que es fundamental el conocer los lenguajes de la nueva cultura tecnológica, de los nuevos medios, dejando atrás la educación que ignora esos desarrollos.  Parte de</w:t>
      </w:r>
      <w:r w:rsidR="0036516D">
        <w:rPr>
          <w:rFonts w:ascii="Times New Roman" w:eastAsia="Times New Roman" w:hAnsi="Times New Roman" w:cs="Times New Roman"/>
          <w:color w:val="000000"/>
          <w:sz w:val="24"/>
          <w:szCs w:val="24"/>
          <w:lang w:eastAsia="es-MX"/>
        </w:rPr>
        <w:t>l</w:t>
      </w:r>
      <w:r w:rsidRPr="00FE044C">
        <w:rPr>
          <w:rFonts w:ascii="Times New Roman" w:eastAsia="Times New Roman" w:hAnsi="Times New Roman" w:cs="Times New Roman"/>
          <w:color w:val="000000"/>
          <w:sz w:val="24"/>
          <w:szCs w:val="24"/>
          <w:lang w:eastAsia="es-MX"/>
        </w:rPr>
        <w:t xml:space="preserve"> aprendizaje</w:t>
      </w:r>
      <w:r w:rsidR="009E370E">
        <w:rPr>
          <w:rFonts w:ascii="Times New Roman" w:eastAsia="Times New Roman" w:hAnsi="Times New Roman" w:cs="Times New Roman"/>
          <w:color w:val="000000"/>
          <w:sz w:val="24"/>
          <w:szCs w:val="24"/>
          <w:lang w:eastAsia="es-MX"/>
        </w:rPr>
        <w:t xml:space="preserve">, señalaban, </w:t>
      </w:r>
      <w:r w:rsidRPr="00FE044C">
        <w:rPr>
          <w:rFonts w:ascii="Times New Roman" w:eastAsia="Times New Roman" w:hAnsi="Times New Roman" w:cs="Times New Roman"/>
          <w:color w:val="000000"/>
          <w:sz w:val="24"/>
          <w:szCs w:val="24"/>
          <w:lang w:eastAsia="es-MX"/>
        </w:rPr>
        <w:t xml:space="preserve"> </w:t>
      </w:r>
      <w:r w:rsidR="008E22CE">
        <w:rPr>
          <w:rFonts w:ascii="Times New Roman" w:eastAsia="Times New Roman" w:hAnsi="Times New Roman" w:cs="Times New Roman"/>
          <w:color w:val="000000"/>
          <w:sz w:val="24"/>
          <w:szCs w:val="24"/>
          <w:lang w:eastAsia="es-MX"/>
        </w:rPr>
        <w:t>consiste</w:t>
      </w:r>
      <w:r w:rsidRPr="00FE044C">
        <w:rPr>
          <w:rFonts w:ascii="Times New Roman" w:eastAsia="Times New Roman" w:hAnsi="Times New Roman" w:cs="Times New Roman"/>
          <w:color w:val="000000"/>
          <w:sz w:val="24"/>
          <w:szCs w:val="24"/>
          <w:lang w:eastAsia="es-MX"/>
        </w:rPr>
        <w:t xml:space="preserve"> en entender que el ambiente es un proceso y no un contenedor, que la</w:t>
      </w:r>
      <w:r w:rsidR="009E370E">
        <w:rPr>
          <w:rFonts w:ascii="Times New Roman" w:eastAsia="Times New Roman" w:hAnsi="Times New Roman" w:cs="Times New Roman"/>
          <w:color w:val="000000"/>
          <w:sz w:val="24"/>
          <w:szCs w:val="24"/>
          <w:lang w:eastAsia="es-MX"/>
        </w:rPr>
        <w:t>s nuevas tecnologías perturban</w:t>
      </w:r>
      <w:r w:rsidR="00776252" w:rsidRPr="00FE044C">
        <w:rPr>
          <w:rFonts w:ascii="Times New Roman" w:eastAsia="Times New Roman" w:hAnsi="Times New Roman" w:cs="Times New Roman"/>
          <w:color w:val="000000"/>
          <w:sz w:val="24"/>
          <w:szCs w:val="24"/>
          <w:lang w:eastAsia="es-MX"/>
        </w:rPr>
        <w:t xml:space="preserve"> y </w:t>
      </w:r>
      <w:r w:rsidRPr="00FE044C">
        <w:rPr>
          <w:rFonts w:ascii="Times New Roman" w:eastAsia="Times New Roman" w:hAnsi="Times New Roman" w:cs="Times New Roman"/>
          <w:color w:val="000000"/>
          <w:sz w:val="24"/>
          <w:szCs w:val="24"/>
          <w:lang w:eastAsia="es-MX"/>
        </w:rPr>
        <w:t>modi</w:t>
      </w:r>
      <w:r w:rsidR="009E370E">
        <w:rPr>
          <w:rFonts w:ascii="Times New Roman" w:eastAsia="Times New Roman" w:hAnsi="Times New Roman" w:cs="Times New Roman"/>
          <w:color w:val="000000"/>
          <w:sz w:val="24"/>
          <w:szCs w:val="24"/>
          <w:lang w:eastAsia="es-MX"/>
        </w:rPr>
        <w:t>fican</w:t>
      </w:r>
      <w:r w:rsidR="00776252" w:rsidRPr="00FE044C">
        <w:rPr>
          <w:rFonts w:ascii="Times New Roman" w:eastAsia="Times New Roman" w:hAnsi="Times New Roman" w:cs="Times New Roman"/>
          <w:color w:val="000000"/>
          <w:sz w:val="24"/>
          <w:szCs w:val="24"/>
          <w:lang w:eastAsia="es-MX"/>
        </w:rPr>
        <w:t xml:space="preserve"> </w:t>
      </w:r>
      <w:r w:rsidRPr="00FE044C">
        <w:rPr>
          <w:rFonts w:ascii="Times New Roman" w:eastAsia="Times New Roman" w:hAnsi="Times New Roman" w:cs="Times New Roman"/>
          <w:color w:val="000000"/>
          <w:sz w:val="24"/>
          <w:szCs w:val="24"/>
          <w:lang w:eastAsia="es-MX"/>
        </w:rPr>
        <w:t>las relaciones sensoriales y por lo tanto alter</w:t>
      </w:r>
      <w:r w:rsidR="00776252" w:rsidRPr="00FE044C">
        <w:rPr>
          <w:rFonts w:ascii="Times New Roman" w:eastAsia="Times New Roman" w:hAnsi="Times New Roman" w:cs="Times New Roman"/>
          <w:color w:val="000000"/>
          <w:sz w:val="24"/>
          <w:szCs w:val="24"/>
          <w:lang w:eastAsia="es-MX"/>
        </w:rPr>
        <w:t>an las formas de pensar y actuar</w:t>
      </w:r>
      <w:r w:rsidRPr="00FE044C">
        <w:rPr>
          <w:rFonts w:ascii="Times New Roman" w:eastAsia="Times New Roman" w:hAnsi="Times New Roman" w:cs="Times New Roman"/>
          <w:color w:val="000000"/>
          <w:sz w:val="24"/>
          <w:szCs w:val="24"/>
          <w:lang w:eastAsia="es-MX"/>
        </w:rPr>
        <w:t>.</w:t>
      </w:r>
    </w:p>
    <w:p w:rsidR="007442C2" w:rsidRPr="00FE044C" w:rsidRDefault="007442C2" w:rsidP="007442C2">
      <w:pPr>
        <w:spacing w:after="240" w:line="360" w:lineRule="auto"/>
        <w:jc w:val="both"/>
        <w:rPr>
          <w:rFonts w:ascii="Times New Roman" w:hAnsi="Times New Roman" w:cs="Times New Roman"/>
          <w:sz w:val="24"/>
          <w:szCs w:val="24"/>
        </w:rPr>
      </w:pPr>
      <w:r w:rsidRPr="00FE044C">
        <w:rPr>
          <w:rFonts w:ascii="Times New Roman" w:hAnsi="Times New Roman" w:cs="Times New Roman"/>
          <w:sz w:val="24"/>
          <w:szCs w:val="24"/>
        </w:rPr>
        <w:lastRenderedPageBreak/>
        <w:t>Las siguientes citas de</w:t>
      </w:r>
      <w:r w:rsidRPr="00FE044C">
        <w:rPr>
          <w:rFonts w:ascii="Times New Roman" w:hAnsi="Times New Roman" w:cs="Times New Roman"/>
          <w:iCs/>
          <w:sz w:val="24"/>
          <w:szCs w:val="24"/>
        </w:rPr>
        <w:t xml:space="preserve"> </w:t>
      </w:r>
      <w:proofErr w:type="spellStart"/>
      <w:r w:rsidRPr="007442C2">
        <w:rPr>
          <w:rFonts w:ascii="Times New Roman" w:hAnsi="Times New Roman" w:cs="Times New Roman"/>
          <w:i/>
          <w:iCs/>
          <w:sz w:val="24"/>
          <w:szCs w:val="24"/>
        </w:rPr>
        <w:t>Understanding</w:t>
      </w:r>
      <w:proofErr w:type="spellEnd"/>
      <w:r w:rsidRPr="007442C2">
        <w:rPr>
          <w:rFonts w:ascii="Times New Roman" w:hAnsi="Times New Roman" w:cs="Times New Roman"/>
          <w:i/>
          <w:iCs/>
          <w:sz w:val="24"/>
          <w:szCs w:val="24"/>
        </w:rPr>
        <w:t xml:space="preserve"> Media</w:t>
      </w:r>
      <w:r w:rsidRPr="00FE044C">
        <w:rPr>
          <w:rFonts w:ascii="Times New Roman" w:hAnsi="Times New Roman" w:cs="Times New Roman"/>
          <w:iCs/>
          <w:sz w:val="24"/>
          <w:szCs w:val="24"/>
        </w:rPr>
        <w:t xml:space="preserve"> </w:t>
      </w:r>
      <w:r w:rsidRPr="00FE044C">
        <w:rPr>
          <w:rFonts w:ascii="Times New Roman" w:hAnsi="Times New Roman" w:cs="Times New Roman"/>
          <w:sz w:val="24"/>
          <w:szCs w:val="24"/>
        </w:rPr>
        <w:t>(McLuhan</w:t>
      </w:r>
      <w:r w:rsidR="00852A85">
        <w:rPr>
          <w:rFonts w:ascii="Times New Roman" w:hAnsi="Times New Roman" w:cs="Times New Roman"/>
          <w:sz w:val="24"/>
          <w:szCs w:val="24"/>
        </w:rPr>
        <w:t>,</w:t>
      </w:r>
      <w:r w:rsidRPr="00FE044C">
        <w:rPr>
          <w:rFonts w:ascii="Times New Roman" w:hAnsi="Times New Roman" w:cs="Times New Roman"/>
          <w:sz w:val="24"/>
          <w:szCs w:val="24"/>
        </w:rPr>
        <w:t xml:space="preserve"> 1964) de acuerdo a la percepción de Robert K. Logan introducen la noción de ecosistema del conocimiento (todo conocimiento está interrelacionado) y de ecología del conocimiento o el estudio de la interdisciplinariedad.</w:t>
      </w:r>
    </w:p>
    <w:p w:rsidR="007442C2" w:rsidRPr="00FE044C" w:rsidRDefault="007442C2" w:rsidP="007442C2">
      <w:pPr>
        <w:autoSpaceDE w:val="0"/>
        <w:autoSpaceDN w:val="0"/>
        <w:adjustRightInd w:val="0"/>
        <w:spacing w:after="240" w:line="360" w:lineRule="auto"/>
        <w:ind w:left="567" w:right="616"/>
        <w:jc w:val="both"/>
        <w:rPr>
          <w:rFonts w:ascii="Times New Roman" w:eastAsia="Times New Roman" w:hAnsi="Times New Roman" w:cs="Times New Roman"/>
          <w:i/>
          <w:color w:val="000000"/>
          <w:sz w:val="24"/>
          <w:szCs w:val="24"/>
          <w:lang w:eastAsia="es-MX"/>
        </w:rPr>
      </w:pPr>
      <w:r>
        <w:rPr>
          <w:rFonts w:ascii="Times New Roman" w:hAnsi="Times New Roman" w:cs="Times New Roman"/>
          <w:i/>
          <w:sz w:val="24"/>
          <w:szCs w:val="24"/>
        </w:rPr>
        <w:t>“</w:t>
      </w:r>
      <w:r w:rsidRPr="00FE044C">
        <w:rPr>
          <w:rFonts w:ascii="Times New Roman" w:hAnsi="Times New Roman" w:cs="Times New Roman"/>
          <w:i/>
          <w:sz w:val="24"/>
          <w:szCs w:val="24"/>
        </w:rPr>
        <w:t xml:space="preserve">En la educación, no es el incremento en la cantidad de aquellos queriendo aprender lo que crea la crisis. La preocupación va en el sentido del cambio a una interrelación del conocimiento en donde antes las diferentes materias del currículo se mantenían separadas. </w:t>
      </w:r>
      <w:r w:rsidRPr="00FE044C">
        <w:rPr>
          <w:rFonts w:ascii="Times New Roman" w:eastAsia="Times New Roman" w:hAnsi="Times New Roman" w:cs="Times New Roman"/>
          <w:i/>
          <w:color w:val="000000"/>
          <w:sz w:val="24"/>
          <w:szCs w:val="24"/>
          <w:lang w:eastAsia="es-MX"/>
        </w:rPr>
        <w:t>Bajo las condiciones de la velocidad eléctrica la soberanía disciplinar se ha difuminado tan rápidamente como las soberanías nacionales</w:t>
      </w:r>
      <w:r w:rsidR="0036516D">
        <w:rPr>
          <w:rFonts w:ascii="Times New Roman" w:eastAsia="Times New Roman" w:hAnsi="Times New Roman" w:cs="Times New Roman"/>
          <w:i/>
          <w:color w:val="000000"/>
          <w:sz w:val="24"/>
          <w:szCs w:val="24"/>
          <w:lang w:eastAsia="es-MX"/>
        </w:rPr>
        <w:t xml:space="preserve"> (p. 35)</w:t>
      </w:r>
      <w:r>
        <w:rPr>
          <w:rFonts w:ascii="Times New Roman" w:eastAsia="Times New Roman" w:hAnsi="Times New Roman" w:cs="Times New Roman"/>
          <w:i/>
          <w:color w:val="000000"/>
          <w:sz w:val="24"/>
          <w:szCs w:val="24"/>
          <w:lang w:eastAsia="es-MX"/>
        </w:rPr>
        <w:t>”</w:t>
      </w:r>
      <w:r w:rsidRPr="00FE044C">
        <w:rPr>
          <w:rFonts w:ascii="Times New Roman" w:eastAsia="Times New Roman" w:hAnsi="Times New Roman" w:cs="Times New Roman"/>
          <w:i/>
          <w:color w:val="000000"/>
          <w:sz w:val="24"/>
          <w:szCs w:val="24"/>
          <w:lang w:eastAsia="es-MX"/>
        </w:rPr>
        <w:t>.</w:t>
      </w:r>
    </w:p>
    <w:p w:rsidR="007442C2" w:rsidRPr="00FE044C" w:rsidRDefault="007442C2" w:rsidP="007442C2">
      <w:pPr>
        <w:autoSpaceDE w:val="0"/>
        <w:autoSpaceDN w:val="0"/>
        <w:adjustRightInd w:val="0"/>
        <w:spacing w:after="240" w:line="360" w:lineRule="auto"/>
        <w:ind w:left="567" w:right="616"/>
        <w:jc w:val="both"/>
        <w:rPr>
          <w:rFonts w:ascii="Times New Roman" w:eastAsia="Times New Roman" w:hAnsi="Times New Roman" w:cs="Times New Roman"/>
          <w:i/>
          <w:color w:val="000000"/>
          <w:sz w:val="24"/>
          <w:szCs w:val="24"/>
          <w:lang w:eastAsia="es-MX"/>
        </w:rPr>
      </w:pPr>
      <w:r>
        <w:rPr>
          <w:rFonts w:ascii="Times New Roman" w:eastAsia="Times New Roman" w:hAnsi="Times New Roman" w:cs="Times New Roman"/>
          <w:i/>
          <w:color w:val="000000"/>
          <w:sz w:val="24"/>
          <w:szCs w:val="24"/>
          <w:lang w:eastAsia="es-MX"/>
        </w:rPr>
        <w:t>“</w:t>
      </w:r>
      <w:r w:rsidRPr="00FE044C">
        <w:rPr>
          <w:rFonts w:ascii="Times New Roman" w:eastAsia="Times New Roman" w:hAnsi="Times New Roman" w:cs="Times New Roman"/>
          <w:i/>
          <w:color w:val="000000"/>
          <w:sz w:val="24"/>
          <w:szCs w:val="24"/>
          <w:lang w:eastAsia="es-MX"/>
        </w:rPr>
        <w:t xml:space="preserve">En la educación, la tradicional división del currículo en materias es tan anticuada como el trívium y </w:t>
      </w:r>
      <w:proofErr w:type="spellStart"/>
      <w:r w:rsidRPr="00FE044C">
        <w:rPr>
          <w:rFonts w:ascii="Times New Roman" w:eastAsia="Times New Roman" w:hAnsi="Times New Roman" w:cs="Times New Roman"/>
          <w:i/>
          <w:color w:val="000000"/>
          <w:sz w:val="24"/>
          <w:szCs w:val="24"/>
          <w:lang w:eastAsia="es-MX"/>
        </w:rPr>
        <w:t>quiadrivium</w:t>
      </w:r>
      <w:proofErr w:type="spellEnd"/>
      <w:r w:rsidRPr="00FE044C">
        <w:rPr>
          <w:rFonts w:ascii="Times New Roman" w:eastAsia="Times New Roman" w:hAnsi="Times New Roman" w:cs="Times New Roman"/>
          <w:i/>
          <w:color w:val="000000"/>
          <w:sz w:val="24"/>
          <w:szCs w:val="24"/>
          <w:lang w:eastAsia="es-MX"/>
        </w:rPr>
        <w:t xml:space="preserve"> medievales después del Renacimiento. Cualquier materia estudiada en profundidad se relaciona con otras (p. 347).</w:t>
      </w:r>
      <w:r>
        <w:rPr>
          <w:rFonts w:ascii="Times New Roman" w:eastAsia="Times New Roman" w:hAnsi="Times New Roman" w:cs="Times New Roman"/>
          <w:i/>
          <w:color w:val="000000"/>
          <w:sz w:val="24"/>
          <w:szCs w:val="24"/>
          <w:lang w:eastAsia="es-MX"/>
        </w:rPr>
        <w:t>”</w:t>
      </w:r>
    </w:p>
    <w:p w:rsidR="007442C2" w:rsidRDefault="007442C2" w:rsidP="007442C2">
      <w:pPr>
        <w:autoSpaceDE w:val="0"/>
        <w:autoSpaceDN w:val="0"/>
        <w:adjustRightInd w:val="0"/>
        <w:spacing w:after="240" w:line="360" w:lineRule="auto"/>
        <w:ind w:left="567" w:right="616"/>
        <w:jc w:val="both"/>
        <w:rPr>
          <w:rFonts w:ascii="Times New Roman" w:eastAsia="Times New Roman" w:hAnsi="Times New Roman" w:cs="Times New Roman"/>
          <w:i/>
          <w:color w:val="000000"/>
          <w:sz w:val="24"/>
          <w:szCs w:val="24"/>
          <w:lang w:eastAsia="es-MX"/>
        </w:rPr>
      </w:pPr>
      <w:r>
        <w:rPr>
          <w:rFonts w:ascii="Times New Roman" w:eastAsia="Times New Roman" w:hAnsi="Times New Roman" w:cs="Times New Roman"/>
          <w:i/>
          <w:color w:val="000000"/>
          <w:sz w:val="24"/>
          <w:szCs w:val="24"/>
          <w:lang w:eastAsia="es-MX"/>
        </w:rPr>
        <w:t>“</w:t>
      </w:r>
      <w:r w:rsidRPr="00FE044C">
        <w:rPr>
          <w:rFonts w:ascii="Times New Roman" w:eastAsia="Times New Roman" w:hAnsi="Times New Roman" w:cs="Times New Roman"/>
          <w:i/>
          <w:color w:val="000000"/>
          <w:sz w:val="24"/>
          <w:szCs w:val="24"/>
          <w:lang w:eastAsia="es-MX"/>
        </w:rPr>
        <w:t>El hombre se ha convertido repentinamente en recolector nómada del conocimiento, pero también se ha involucrado en el proceso social total como nunca antes, gracias a que con la electricidad extendemos nuestro sistema nervioso central globalmente, interrelacionando al instante cualquier experiencia humana (p. 310-311</w:t>
      </w:r>
      <w:r>
        <w:rPr>
          <w:rFonts w:ascii="Times New Roman" w:eastAsia="Times New Roman" w:hAnsi="Times New Roman" w:cs="Times New Roman"/>
          <w:i/>
          <w:color w:val="000000"/>
          <w:sz w:val="24"/>
          <w:szCs w:val="24"/>
          <w:lang w:eastAsia="es-MX"/>
        </w:rPr>
        <w:t>)</w:t>
      </w:r>
      <w:r w:rsidRPr="00FE044C">
        <w:rPr>
          <w:rFonts w:ascii="Times New Roman" w:eastAsia="Times New Roman" w:hAnsi="Times New Roman" w:cs="Times New Roman"/>
          <w:i/>
          <w:color w:val="000000"/>
          <w:sz w:val="24"/>
          <w:szCs w:val="24"/>
          <w:lang w:eastAsia="es-MX"/>
        </w:rPr>
        <w:t>.</w:t>
      </w:r>
      <w:r>
        <w:rPr>
          <w:rFonts w:ascii="Times New Roman" w:eastAsia="Times New Roman" w:hAnsi="Times New Roman" w:cs="Times New Roman"/>
          <w:i/>
          <w:color w:val="000000"/>
          <w:sz w:val="24"/>
          <w:szCs w:val="24"/>
          <w:lang w:eastAsia="es-MX"/>
        </w:rPr>
        <w:t>”</w:t>
      </w:r>
    </w:p>
    <w:p w:rsidR="008200D7" w:rsidRPr="0081445F" w:rsidRDefault="008200D7" w:rsidP="008200D7">
      <w:pPr>
        <w:spacing w:before="100" w:beforeAutospacing="1" w:after="240" w:line="360" w:lineRule="auto"/>
        <w:jc w:val="both"/>
        <w:rPr>
          <w:rFonts w:ascii="Times New Roman" w:hAnsi="Times New Roman" w:cs="Times New Roman"/>
          <w:sz w:val="24"/>
          <w:szCs w:val="24"/>
        </w:rPr>
      </w:pPr>
      <w:r w:rsidRPr="0081445F">
        <w:rPr>
          <w:rFonts w:ascii="Times New Roman" w:hAnsi="Times New Roman" w:cs="Times New Roman"/>
          <w:sz w:val="24"/>
          <w:szCs w:val="24"/>
        </w:rPr>
        <w:t>En la entrevista con Eric Norden de la revista Playboy comentó en ese entonces (1969) que la educación debería estar ayudando a los alumnos a entender y a adaptarse a los nuevos ambientes, en lugar de imponer valores visuales  de una era que estaba expirando. Decía que todo el sistema educativo era reaccionario y orientado a valores y tecnologías del pasado y que parecía que iba a continuar así hasta que la nueva generación llegara al poder. La brecha generacional, era, según lo expresaba, un abismo que separaba no solo dos grupos de edades, sino, dos culturas divergentes. Lo consideraba como un sistema anticuado y moribundo  basado en valores literarios e información fragmentada y clasificada totalmente inapropiada a las necesidades de la primera generación de televisión.</w:t>
      </w:r>
    </w:p>
    <w:p w:rsidR="008200D7" w:rsidRPr="00FE044C" w:rsidRDefault="008200D7" w:rsidP="008200D7">
      <w:pPr>
        <w:pStyle w:val="NormalWeb"/>
        <w:spacing w:after="240" w:afterAutospacing="0" w:line="360" w:lineRule="auto"/>
        <w:jc w:val="both"/>
        <w:rPr>
          <w:rFonts w:eastAsiaTheme="minorHAnsi"/>
          <w:lang w:eastAsia="en-US"/>
        </w:rPr>
      </w:pPr>
      <w:r w:rsidRPr="00FE044C">
        <w:rPr>
          <w:rFonts w:eastAsiaTheme="minorHAnsi"/>
          <w:lang w:eastAsia="en-US"/>
        </w:rPr>
        <w:lastRenderedPageBreak/>
        <w:t>Pensaba que para que el sistema educativo se adaptara a las necesidades de la nueva generación, era necesario, como primer paso, el reconocer que las cosas no se estaban haciendo de la manera correcta (lo que la mayoría de los involucrados se negaba a aceptar). Consideraba que los niños de esa época, estaban en un limbo, suspendidos entre dos mundos y dos sistemas de valores, lo que les impedía madurar. El reto, según decía, era todo el proceso creativo de crecer y que para ese proceso el enseñar como tradicionalmente se hacía simplemente repitiendo los hechos, no era para nada lo conveniente. Había que sincronizar el ambiente educativo con el ambiente del mundo real que se vivía en ese momento.</w:t>
      </w:r>
    </w:p>
    <w:p w:rsidR="008200D7" w:rsidRPr="008200D7" w:rsidRDefault="008200D7" w:rsidP="008200D7">
      <w:pPr>
        <w:pStyle w:val="NormalWeb"/>
        <w:spacing w:line="360" w:lineRule="auto"/>
        <w:jc w:val="both"/>
        <w:rPr>
          <w:rFonts w:eastAsiaTheme="minorHAnsi"/>
          <w:lang w:eastAsia="en-US"/>
        </w:rPr>
      </w:pPr>
      <w:r w:rsidRPr="00FE044C">
        <w:rPr>
          <w:rFonts w:eastAsiaTheme="minorHAnsi"/>
          <w:lang w:eastAsia="en-US"/>
        </w:rPr>
        <w:t>Para el “niño televisión” decía, era prácticamente imposible adaptarse a los objetivos fragmentados de la educación como se planteaban, siendo que estaba acostumbrado a tener todos sus sentidos involucrados en los medios eléctricos; lo que hacía falta a estos niños, era tener la oportunidad de involucrarse profundamente, en lugar únicamente seguir patrones secuenciales y lineales. Estos niños, sufrían como un “shock” estando expuestos a la televisión, medio frío e inclusivo y brincando de ahí al medio caliente de lo impreso y viceversa. Su instinto natural era llevar todos sus sentidos incluso a la experiencia de la lectura, pero los libros no permitían tal acercamiento. Incluso, comentaba McLuhan, la postura que adoptaban los niños al leer, eran un testimonio de los efectos de la televisión: los niños de la edad eléctrica, leían con el libro a una distancia promedio de cuatro pulgadas y medio, intentando llevar a la página impresa la experiencia multisensorial que vivían con la pantalla de televisión.</w:t>
      </w:r>
      <w:r>
        <w:rPr>
          <w:rFonts w:eastAsiaTheme="minorHAnsi"/>
          <w:lang w:eastAsia="en-US"/>
        </w:rPr>
        <w:t xml:space="preserve"> Creía</w:t>
      </w:r>
      <w:r w:rsidRPr="008200D7">
        <w:rPr>
          <w:rFonts w:eastAsiaTheme="minorHAnsi"/>
          <w:lang w:eastAsia="en-US"/>
        </w:rPr>
        <w:t xml:space="preserve"> que era posible hacer un ajuste al ambiente de aprendizaje en donde los nuevos medios tuvieran cabida, combinándolos con el medio impreso tradicional de una forma creativa, siempre y cuando el sistema educativo estuviera consciente de que existía una cultura eléctrica, de lo contrario, decía, los niños de esa era no  tendrían futuro en las escuelas, pues habían sido expuestos a un bombardeo de información de todo tipo y eran testigos, gracias a los nuevos medios de un sinfín de hechos y eventos. Comparados con generaciones anteriores, esos niños, en primer año de primaria, habían tenido más información que ellos en toda su vida.</w:t>
      </w:r>
    </w:p>
    <w:p w:rsidR="008200D7" w:rsidRDefault="008200D7" w:rsidP="008200D7">
      <w:pPr>
        <w:pStyle w:val="NormalWeb"/>
        <w:spacing w:after="240" w:afterAutospacing="0" w:line="360" w:lineRule="auto"/>
        <w:jc w:val="both"/>
        <w:rPr>
          <w:bCs/>
          <w:color w:val="000000"/>
        </w:rPr>
      </w:pPr>
      <w:r w:rsidRPr="00FE044C">
        <w:rPr>
          <w:bCs/>
          <w:color w:val="000000"/>
        </w:rPr>
        <w:t xml:space="preserve">Cuando Eric Norden preguntó a McLuhan, cómo educaría él a niños de la generación de la televisión, él le contestó que definitivamente no lo haría en las escuelas, a las que </w:t>
      </w:r>
      <w:r w:rsidRPr="00FE044C">
        <w:rPr>
          <w:bCs/>
          <w:color w:val="000000"/>
        </w:rPr>
        <w:lastRenderedPageBreak/>
        <w:t>consideraba “penales intelectuales”. Parafraseaba a Jefferson, afirmando que “</w:t>
      </w:r>
      <w:r w:rsidRPr="008200D7">
        <w:rPr>
          <w:bCs/>
          <w:i/>
          <w:color w:val="000000"/>
        </w:rPr>
        <w:t>en el mundo actual, la menor educación es la mejor</w:t>
      </w:r>
      <w:r w:rsidRPr="00FE044C">
        <w:rPr>
          <w:bCs/>
          <w:color w:val="000000"/>
        </w:rPr>
        <w:t>”, siendo, según decía, que eran pocas las mentes infantiles que podían sobrevivir a la “torturas intelectuales” del sistema educativo de ese entonces. Pensaba que la imagen de la televisión generaba un sentido del ahora y una simultaneidad que los involucraba y que hacía que vieran las distantes metas de la educación tradicional como irreales, irrelevantes y pueriles. Consideraba que la única manera de que las escuelas no fueran</w:t>
      </w:r>
      <w:r>
        <w:rPr>
          <w:bCs/>
          <w:color w:val="000000"/>
        </w:rPr>
        <w:t xml:space="preserve"> </w:t>
      </w:r>
      <w:r w:rsidRPr="00FE044C">
        <w:rPr>
          <w:bCs/>
          <w:color w:val="000000"/>
        </w:rPr>
        <w:t xml:space="preserve">”prisiones con barrotes” era </w:t>
      </w:r>
      <w:r>
        <w:rPr>
          <w:bCs/>
          <w:color w:val="000000"/>
        </w:rPr>
        <w:t>comenzando</w:t>
      </w:r>
      <w:r w:rsidRPr="00FE044C">
        <w:rPr>
          <w:bCs/>
          <w:color w:val="000000"/>
        </w:rPr>
        <w:t xml:space="preserve"> de nuevo, con nuevas técnicas y nuevos valores.</w:t>
      </w:r>
    </w:p>
    <w:p w:rsidR="008200D7" w:rsidRPr="008200D7" w:rsidRDefault="008200D7" w:rsidP="008200D7">
      <w:pPr>
        <w:autoSpaceDE w:val="0"/>
        <w:autoSpaceDN w:val="0"/>
        <w:adjustRightInd w:val="0"/>
        <w:spacing w:after="240" w:line="360" w:lineRule="auto"/>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es-MX"/>
        </w:rPr>
        <w:t>En aquella entrevista, también</w:t>
      </w:r>
      <w:r w:rsidRPr="00FE044C">
        <w:rPr>
          <w:rFonts w:ascii="Times New Roman" w:eastAsia="Times New Roman" w:hAnsi="Times New Roman" w:cs="Times New Roman"/>
          <w:color w:val="000000"/>
          <w:sz w:val="24"/>
          <w:szCs w:val="24"/>
          <w:lang w:eastAsia="es-MX"/>
        </w:rPr>
        <w:t xml:space="preserve"> expresó que la adquisición de conocimiento no sólo requería cruzar las fronteras entre disciplinas, sino accesar</w:t>
      </w:r>
      <w:r>
        <w:rPr>
          <w:rFonts w:ascii="Times New Roman" w:eastAsia="Times New Roman" w:hAnsi="Times New Roman" w:cs="Times New Roman"/>
          <w:color w:val="000000"/>
          <w:sz w:val="24"/>
          <w:szCs w:val="24"/>
          <w:lang w:eastAsia="es-MX"/>
        </w:rPr>
        <w:t xml:space="preserve">lo </w:t>
      </w:r>
      <w:r w:rsidRPr="00FE044C">
        <w:rPr>
          <w:rFonts w:ascii="Times New Roman" w:eastAsia="Times New Roman" w:hAnsi="Times New Roman" w:cs="Times New Roman"/>
          <w:color w:val="000000"/>
          <w:sz w:val="24"/>
          <w:szCs w:val="24"/>
          <w:lang w:eastAsia="es-MX"/>
        </w:rPr>
        <w:t>desde una diversidad de medios</w:t>
      </w:r>
      <w:r w:rsidRPr="00FE044C">
        <w:rPr>
          <w:rFonts w:ascii="Times New Roman" w:hAnsi="Times New Roman" w:cs="Times New Roman"/>
          <w:sz w:val="24"/>
          <w:szCs w:val="24"/>
        </w:rPr>
        <w:t xml:space="preserve">. </w:t>
      </w:r>
      <w:r>
        <w:rPr>
          <w:rFonts w:ascii="Times New Roman" w:hAnsi="Times New Roman" w:cs="Times New Roman"/>
          <w:sz w:val="24"/>
          <w:szCs w:val="24"/>
        </w:rPr>
        <w:t>C</w:t>
      </w:r>
      <w:r w:rsidRPr="008200D7">
        <w:rPr>
          <w:rFonts w:ascii="Times New Roman" w:hAnsi="Times New Roman" w:cs="Times New Roman"/>
          <w:bCs/>
          <w:color w:val="000000"/>
          <w:sz w:val="24"/>
          <w:szCs w:val="24"/>
        </w:rPr>
        <w:t>onsideraba que realmente no era lo importante el tener una tel</w:t>
      </w:r>
      <w:r>
        <w:rPr>
          <w:rFonts w:ascii="Times New Roman" w:hAnsi="Times New Roman" w:cs="Times New Roman"/>
          <w:bCs/>
          <w:color w:val="000000"/>
          <w:sz w:val="24"/>
          <w:szCs w:val="24"/>
        </w:rPr>
        <w:t xml:space="preserve">evisión en cada salón de clases, </w:t>
      </w:r>
      <w:r w:rsidRPr="008200D7">
        <w:rPr>
          <w:rFonts w:ascii="Times New Roman" w:hAnsi="Times New Roman" w:cs="Times New Roman"/>
          <w:bCs/>
          <w:color w:val="000000"/>
          <w:sz w:val="24"/>
          <w:szCs w:val="24"/>
        </w:rPr>
        <w:t xml:space="preserve">pues la revolución tanto actitudinal como sensorial en el niño se había dado desde tiempo atrás, en casa, mucho antes de que el niño llegara a la escuela, alterando su existencia sensorial y sus procesos mentales de maneras muy profundas. El aprender de un libro, decía,  ya no era suficiente en ninguna materia, los niños ya rechazaban el hecho de que el aprendizaje comenzara y terminara con un libro. Entonces, el tener televisiones en los salones de clase, no cambiaría nada si los métodos y los valores no cambiaban primero; tenían que cuestionarse qué es lo que la televisión podía hacer en la enseñanza de cualquier materia que no se pudiera hacer en el salón de clases como se conocía tradicionalmente y la respuesta a esto era que la televisión podía involucrar profundamente a los jóvenes en el proceso de aprendizaje, ilustrando gráficamente la compleja interacción de la gente y de eventos, el desarrollo de formas, las interrelaciones multinivel entre materias </w:t>
      </w:r>
      <w:r w:rsidR="00AB0C1E">
        <w:rPr>
          <w:rFonts w:ascii="Times New Roman" w:hAnsi="Times New Roman" w:cs="Times New Roman"/>
          <w:bCs/>
          <w:color w:val="000000"/>
          <w:sz w:val="24"/>
          <w:szCs w:val="24"/>
        </w:rPr>
        <w:t>diversas.</w:t>
      </w:r>
    </w:p>
    <w:p w:rsidR="008200D7" w:rsidRPr="00FE044C" w:rsidRDefault="008200D7" w:rsidP="008200D7">
      <w:pPr>
        <w:pStyle w:val="NormalWeb"/>
        <w:spacing w:after="240" w:afterAutospacing="0" w:line="360" w:lineRule="auto"/>
        <w:jc w:val="both"/>
        <w:rPr>
          <w:color w:val="000000"/>
        </w:rPr>
      </w:pPr>
      <w:r w:rsidRPr="00FE044C">
        <w:rPr>
          <w:color w:val="000000"/>
        </w:rPr>
        <w:t xml:space="preserve">Además de lograr el que la educación fuera importante e interesante para los estudiantes de la edad eléctrica, McLuhan consideraba de vital importancia </w:t>
      </w:r>
      <w:r w:rsidR="00AB0C1E">
        <w:rPr>
          <w:color w:val="000000"/>
        </w:rPr>
        <w:t xml:space="preserve">el </w:t>
      </w:r>
      <w:r w:rsidRPr="00FE044C">
        <w:rPr>
          <w:color w:val="000000"/>
        </w:rPr>
        <w:t>que se trabajar</w:t>
      </w:r>
      <w:r w:rsidR="00AB0C1E">
        <w:rPr>
          <w:color w:val="000000"/>
        </w:rPr>
        <w:t>a</w:t>
      </w:r>
      <w:r w:rsidRPr="00FE044C">
        <w:rPr>
          <w:color w:val="000000"/>
        </w:rPr>
        <w:t xml:space="preserve"> en todas las universidades en una investigación profunda sobre las nuevas formas de aprendizaje, pues, pensaba que eran pocos los adultos que realmente comprendían lo obsoleto del sistema educativo y la manera tan negativa en que éste afectaba a los estudiantes. De no ser así, pensaba que lo que sucedería era que habría un gran número de deserciones y un “caos total”.</w:t>
      </w:r>
    </w:p>
    <w:p w:rsidR="009E370E" w:rsidRPr="009E370E" w:rsidRDefault="009E370E" w:rsidP="009E370E">
      <w:pPr>
        <w:spacing w:after="240" w:line="360" w:lineRule="auto"/>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es-MX"/>
        </w:rPr>
        <w:lastRenderedPageBreak/>
        <w:t xml:space="preserve">Como podemos observar,  fue en muchas de sus publicaciones, tanto individuales como en coautoría con otros estudiosos, que McLuhan hizo referencia a la educación: lo que observaba y lo que pensaba debería cambiar y cómo. </w:t>
      </w:r>
      <w:r w:rsidRPr="009E370E">
        <w:rPr>
          <w:rFonts w:ascii="Times New Roman" w:eastAsia="Times New Roman" w:hAnsi="Times New Roman" w:cs="Times New Roman"/>
          <w:color w:val="000000"/>
          <w:sz w:val="24"/>
          <w:szCs w:val="24"/>
          <w:lang w:eastAsia="es-MX"/>
        </w:rPr>
        <w:t>A continuación, prese</w:t>
      </w:r>
      <w:r>
        <w:rPr>
          <w:rFonts w:ascii="Times New Roman" w:eastAsia="Times New Roman" w:hAnsi="Times New Roman" w:cs="Times New Roman"/>
          <w:color w:val="000000"/>
          <w:sz w:val="24"/>
          <w:szCs w:val="24"/>
          <w:lang w:eastAsia="es-MX"/>
        </w:rPr>
        <w:t>nto algunos</w:t>
      </w:r>
      <w:r w:rsidRPr="009E370E">
        <w:rPr>
          <w:rFonts w:ascii="Times New Roman" w:eastAsia="Times New Roman" w:hAnsi="Times New Roman" w:cs="Times New Roman"/>
          <w:color w:val="000000"/>
          <w:sz w:val="24"/>
          <w:szCs w:val="24"/>
          <w:lang w:eastAsia="es-MX"/>
        </w:rPr>
        <w:t xml:space="preserve"> </w:t>
      </w:r>
      <w:r>
        <w:rPr>
          <w:rFonts w:ascii="Times New Roman" w:eastAsia="Times New Roman" w:hAnsi="Times New Roman" w:cs="Times New Roman"/>
          <w:color w:val="000000"/>
          <w:sz w:val="24"/>
          <w:szCs w:val="24"/>
          <w:lang w:eastAsia="es-MX"/>
        </w:rPr>
        <w:t>puntos, tomado</w:t>
      </w:r>
      <w:r w:rsidRPr="009E370E">
        <w:rPr>
          <w:rFonts w:ascii="Times New Roman" w:eastAsia="Times New Roman" w:hAnsi="Times New Roman" w:cs="Times New Roman"/>
          <w:color w:val="000000"/>
          <w:sz w:val="24"/>
          <w:szCs w:val="24"/>
          <w:lang w:eastAsia="es-MX"/>
        </w:rPr>
        <w:t xml:space="preserve">s de </w:t>
      </w:r>
      <w:r w:rsidRPr="009E370E">
        <w:rPr>
          <w:rFonts w:ascii="Times New Roman" w:hAnsi="Times New Roman" w:cs="Times New Roman"/>
          <w:i/>
          <w:sz w:val="24"/>
          <w:szCs w:val="24"/>
        </w:rPr>
        <w:t xml:space="preserve">The </w:t>
      </w:r>
      <w:proofErr w:type="spellStart"/>
      <w:r w:rsidRPr="009E370E">
        <w:rPr>
          <w:rFonts w:ascii="Times New Roman" w:hAnsi="Times New Roman" w:cs="Times New Roman"/>
          <w:i/>
          <w:sz w:val="24"/>
          <w:szCs w:val="24"/>
        </w:rPr>
        <w:t>class</w:t>
      </w:r>
      <w:proofErr w:type="spellEnd"/>
      <w:r w:rsidRPr="009E370E">
        <w:rPr>
          <w:rFonts w:ascii="Times New Roman" w:hAnsi="Times New Roman" w:cs="Times New Roman"/>
          <w:i/>
          <w:sz w:val="24"/>
          <w:szCs w:val="24"/>
        </w:rPr>
        <w:t xml:space="preserve"> of 1989</w:t>
      </w:r>
      <w:r w:rsidRPr="009E370E">
        <w:rPr>
          <w:rFonts w:ascii="Times New Roman" w:hAnsi="Times New Roman" w:cs="Times New Roman"/>
          <w:sz w:val="24"/>
          <w:szCs w:val="24"/>
        </w:rPr>
        <w:t xml:space="preserve"> (</w:t>
      </w:r>
      <w:r>
        <w:rPr>
          <w:rFonts w:ascii="Times New Roman" w:hAnsi="Times New Roman" w:cs="Times New Roman"/>
          <w:sz w:val="24"/>
          <w:szCs w:val="24"/>
        </w:rPr>
        <w:t>McLuhan, M., &amp; Leonard, G. B. 1967) respecto, en primer término a los problemas que observaba en el sistema educativo de aquél entonces y posteriormente, las ideas que tenía</w:t>
      </w:r>
      <w:r w:rsidR="00F23B4B">
        <w:rPr>
          <w:rFonts w:ascii="Times New Roman" w:hAnsi="Times New Roman" w:cs="Times New Roman"/>
          <w:sz w:val="24"/>
          <w:szCs w:val="24"/>
        </w:rPr>
        <w:t xml:space="preserve"> sobre</w:t>
      </w:r>
      <w:r>
        <w:rPr>
          <w:rFonts w:ascii="Times New Roman" w:hAnsi="Times New Roman" w:cs="Times New Roman"/>
          <w:sz w:val="24"/>
          <w:szCs w:val="24"/>
        </w:rPr>
        <w:t xml:space="preserve"> la forma en que éste debía evolucionar para ser congruente con las inquietudes y la forma de aprender de los estudiantes que estaban siendo expuestos a los nuevos medios de la información y la comunicación.</w:t>
      </w:r>
    </w:p>
    <w:p w:rsidR="00330650" w:rsidRPr="003920A5" w:rsidRDefault="003920A5" w:rsidP="003920A5">
      <w:pPr>
        <w:spacing w:before="100" w:beforeAutospacing="1" w:after="240" w:line="360" w:lineRule="auto"/>
        <w:jc w:val="center"/>
        <w:rPr>
          <w:rFonts w:ascii="Times New Roman" w:eastAsia="Times New Roman" w:hAnsi="Times New Roman" w:cs="Times New Roman"/>
          <w:b/>
          <w:color w:val="000000"/>
          <w:sz w:val="24"/>
          <w:szCs w:val="24"/>
          <w:lang w:eastAsia="es-MX"/>
        </w:rPr>
      </w:pPr>
      <w:r>
        <w:rPr>
          <w:rFonts w:ascii="Times New Roman" w:eastAsia="Times New Roman" w:hAnsi="Times New Roman" w:cs="Times New Roman"/>
          <w:b/>
          <w:color w:val="000000"/>
          <w:sz w:val="24"/>
          <w:szCs w:val="24"/>
          <w:lang w:eastAsia="es-MX"/>
        </w:rPr>
        <w:t>Problemas observados</w:t>
      </w:r>
      <w:r w:rsidR="0081445F">
        <w:rPr>
          <w:rFonts w:ascii="Times New Roman" w:eastAsia="Times New Roman" w:hAnsi="Times New Roman" w:cs="Times New Roman"/>
          <w:b/>
          <w:color w:val="000000"/>
          <w:sz w:val="24"/>
          <w:szCs w:val="24"/>
          <w:lang w:eastAsia="es-MX"/>
        </w:rPr>
        <w:t xml:space="preserve"> por McLuhan: ¿te suena familiar?</w:t>
      </w:r>
    </w:p>
    <w:p w:rsidR="001421C1" w:rsidRPr="00326D3A" w:rsidRDefault="00326D3A" w:rsidP="006F198D">
      <w:pPr>
        <w:pStyle w:val="Prrafodelista"/>
        <w:numPr>
          <w:ilvl w:val="0"/>
          <w:numId w:val="3"/>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El índice de deserción.</w:t>
      </w:r>
      <w:r w:rsidR="001421C1" w:rsidRPr="00326D3A">
        <w:rPr>
          <w:rFonts w:ascii="Times New Roman" w:eastAsia="Times New Roman" w:hAnsi="Times New Roman" w:cs="Times New Roman"/>
          <w:color w:val="000000"/>
          <w:sz w:val="24"/>
          <w:szCs w:val="24"/>
          <w:lang w:eastAsia="es-MX"/>
        </w:rPr>
        <w:t xml:space="preserve"> </w:t>
      </w:r>
      <w:r>
        <w:rPr>
          <w:rFonts w:ascii="Times New Roman" w:eastAsia="Times New Roman" w:hAnsi="Times New Roman" w:cs="Times New Roman"/>
          <w:color w:val="000000"/>
          <w:sz w:val="24"/>
          <w:szCs w:val="24"/>
          <w:lang w:eastAsia="es-MX"/>
        </w:rPr>
        <w:t xml:space="preserve">Lo consideraba </w:t>
      </w:r>
      <w:r w:rsidR="001421C1" w:rsidRPr="00326D3A">
        <w:rPr>
          <w:rFonts w:ascii="Times New Roman" w:eastAsia="Times New Roman" w:hAnsi="Times New Roman" w:cs="Times New Roman"/>
          <w:color w:val="000000"/>
          <w:sz w:val="24"/>
          <w:szCs w:val="24"/>
          <w:lang w:eastAsia="es-MX"/>
        </w:rPr>
        <w:t xml:space="preserve"> sólo uno de los focos rojos en los sistemas escolares de todo el mundo. Era una señal que indicaba que algo no estaba bien, las escuelas desperdiciaban tiempo y energía preparando a estudiantes para un mundo que ya no existía.</w:t>
      </w:r>
    </w:p>
    <w:p w:rsidR="00E5263A" w:rsidRDefault="00E5263A" w:rsidP="006F198D">
      <w:pPr>
        <w:pStyle w:val="Prrafodelista"/>
        <w:numPr>
          <w:ilvl w:val="0"/>
          <w:numId w:val="3"/>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sidRPr="00326D3A">
        <w:rPr>
          <w:rFonts w:ascii="Times New Roman" w:eastAsia="Times New Roman" w:hAnsi="Times New Roman" w:cs="Times New Roman"/>
          <w:color w:val="000000"/>
          <w:sz w:val="24"/>
          <w:szCs w:val="24"/>
          <w:lang w:eastAsia="es-MX"/>
        </w:rPr>
        <w:t>La resistencia al cambio</w:t>
      </w:r>
      <w:r w:rsidR="00326D3A">
        <w:rPr>
          <w:rFonts w:ascii="Times New Roman" w:eastAsia="Times New Roman" w:hAnsi="Times New Roman" w:cs="Times New Roman"/>
          <w:color w:val="000000"/>
          <w:sz w:val="24"/>
          <w:szCs w:val="24"/>
          <w:lang w:eastAsia="es-MX"/>
        </w:rPr>
        <w:t xml:space="preserve">. Pensaba que era </w:t>
      </w:r>
      <w:r w:rsidRPr="00326D3A">
        <w:rPr>
          <w:rFonts w:ascii="Times New Roman" w:eastAsia="Times New Roman" w:hAnsi="Times New Roman" w:cs="Times New Roman"/>
          <w:color w:val="000000"/>
          <w:sz w:val="24"/>
          <w:szCs w:val="24"/>
          <w:lang w:eastAsia="es-MX"/>
        </w:rPr>
        <w:t xml:space="preserve">entendible y posiblemente inevitable en una tarea tan compleja como la educación, por </w:t>
      </w:r>
      <w:r w:rsidR="00326D3A">
        <w:rPr>
          <w:rFonts w:ascii="Times New Roman" w:eastAsia="Times New Roman" w:hAnsi="Times New Roman" w:cs="Times New Roman"/>
          <w:color w:val="000000"/>
          <w:sz w:val="24"/>
          <w:szCs w:val="24"/>
          <w:lang w:eastAsia="es-MX"/>
        </w:rPr>
        <w:t>afectar</w:t>
      </w:r>
      <w:r w:rsidRPr="00326D3A">
        <w:rPr>
          <w:rFonts w:ascii="Times New Roman" w:eastAsia="Times New Roman" w:hAnsi="Times New Roman" w:cs="Times New Roman"/>
          <w:color w:val="000000"/>
          <w:sz w:val="24"/>
          <w:szCs w:val="24"/>
          <w:lang w:eastAsia="es-MX"/>
        </w:rPr>
        <w:t xml:space="preserve"> directamente las vidas de seres humanos.</w:t>
      </w:r>
    </w:p>
    <w:p w:rsidR="00277B08" w:rsidRDefault="00326D3A" w:rsidP="006F198D">
      <w:pPr>
        <w:pStyle w:val="Prrafodelista"/>
        <w:numPr>
          <w:ilvl w:val="0"/>
          <w:numId w:val="3"/>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McLuhan consideraba que hasta ese momento (1969)</w:t>
      </w:r>
      <w:r w:rsidR="00277B08" w:rsidRPr="00326D3A">
        <w:rPr>
          <w:rFonts w:ascii="Times New Roman" w:eastAsia="Times New Roman" w:hAnsi="Times New Roman" w:cs="Times New Roman"/>
          <w:color w:val="000000"/>
          <w:sz w:val="24"/>
          <w:szCs w:val="24"/>
          <w:lang w:eastAsia="es-MX"/>
        </w:rPr>
        <w:t xml:space="preserve">, </w:t>
      </w:r>
      <w:r w:rsidR="0036516D">
        <w:rPr>
          <w:rFonts w:ascii="Times New Roman" w:eastAsia="Times New Roman" w:hAnsi="Times New Roman" w:cs="Times New Roman"/>
          <w:color w:val="000000"/>
          <w:sz w:val="24"/>
          <w:szCs w:val="24"/>
          <w:lang w:eastAsia="es-MX"/>
        </w:rPr>
        <w:t>que la</w:t>
      </w:r>
      <w:r w:rsidR="00277B08" w:rsidRPr="00326D3A">
        <w:rPr>
          <w:rFonts w:ascii="Times New Roman" w:eastAsia="Times New Roman" w:hAnsi="Times New Roman" w:cs="Times New Roman"/>
          <w:color w:val="000000"/>
          <w:sz w:val="24"/>
          <w:szCs w:val="24"/>
          <w:lang w:eastAsia="es-MX"/>
        </w:rPr>
        <w:t xml:space="preserve"> meta </w:t>
      </w:r>
      <w:r w:rsidR="0036516D">
        <w:rPr>
          <w:rFonts w:ascii="Times New Roman" w:eastAsia="Times New Roman" w:hAnsi="Times New Roman" w:cs="Times New Roman"/>
          <w:color w:val="000000"/>
          <w:sz w:val="24"/>
          <w:szCs w:val="24"/>
          <w:lang w:eastAsia="es-MX"/>
        </w:rPr>
        <w:t>en</w:t>
      </w:r>
      <w:r w:rsidR="00277B08" w:rsidRPr="00326D3A">
        <w:rPr>
          <w:rFonts w:ascii="Times New Roman" w:eastAsia="Times New Roman" w:hAnsi="Times New Roman" w:cs="Times New Roman"/>
          <w:color w:val="000000"/>
          <w:sz w:val="24"/>
          <w:szCs w:val="24"/>
          <w:lang w:eastAsia="es-MX"/>
        </w:rPr>
        <w:t xml:space="preserve"> educación ha</w:t>
      </w:r>
      <w:r>
        <w:rPr>
          <w:rFonts w:ascii="Times New Roman" w:eastAsia="Times New Roman" w:hAnsi="Times New Roman" w:cs="Times New Roman"/>
          <w:color w:val="000000"/>
          <w:sz w:val="24"/>
          <w:szCs w:val="24"/>
          <w:lang w:eastAsia="es-MX"/>
        </w:rPr>
        <w:t>bía</w:t>
      </w:r>
      <w:r w:rsidR="00277B08" w:rsidRPr="00326D3A">
        <w:rPr>
          <w:rFonts w:ascii="Times New Roman" w:eastAsia="Times New Roman" w:hAnsi="Times New Roman" w:cs="Times New Roman"/>
          <w:color w:val="000000"/>
          <w:sz w:val="24"/>
          <w:szCs w:val="24"/>
          <w:lang w:eastAsia="es-MX"/>
        </w:rPr>
        <w:t xml:space="preserve"> sido </w:t>
      </w:r>
      <w:r w:rsidR="0036516D">
        <w:rPr>
          <w:rFonts w:ascii="Times New Roman" w:eastAsia="Times New Roman" w:hAnsi="Times New Roman" w:cs="Times New Roman"/>
          <w:color w:val="000000"/>
          <w:sz w:val="24"/>
          <w:szCs w:val="24"/>
          <w:lang w:eastAsia="es-MX"/>
        </w:rPr>
        <w:t>muy</w:t>
      </w:r>
      <w:r w:rsidR="00277B08" w:rsidRPr="00326D3A">
        <w:rPr>
          <w:rFonts w:ascii="Times New Roman" w:eastAsia="Times New Roman" w:hAnsi="Times New Roman" w:cs="Times New Roman"/>
          <w:color w:val="000000"/>
          <w:sz w:val="24"/>
          <w:szCs w:val="24"/>
          <w:lang w:eastAsia="es-MX"/>
        </w:rPr>
        <w:t xml:space="preserve"> </w:t>
      </w:r>
      <w:r w:rsidR="0036516D">
        <w:rPr>
          <w:rFonts w:ascii="Times New Roman" w:eastAsia="Times New Roman" w:hAnsi="Times New Roman" w:cs="Times New Roman"/>
          <w:color w:val="000000"/>
          <w:sz w:val="24"/>
          <w:szCs w:val="24"/>
          <w:lang w:eastAsia="es-MX"/>
        </w:rPr>
        <w:t>sencilla</w:t>
      </w:r>
      <w:r w:rsidR="00277B08" w:rsidRPr="00326D3A">
        <w:rPr>
          <w:rFonts w:ascii="Times New Roman" w:eastAsia="Times New Roman" w:hAnsi="Times New Roman" w:cs="Times New Roman"/>
          <w:color w:val="000000"/>
          <w:sz w:val="24"/>
          <w:szCs w:val="24"/>
          <w:lang w:eastAsia="es-MX"/>
        </w:rPr>
        <w:t>: decidir lo q</w:t>
      </w:r>
      <w:r>
        <w:rPr>
          <w:rFonts w:ascii="Times New Roman" w:eastAsia="Times New Roman" w:hAnsi="Times New Roman" w:cs="Times New Roman"/>
          <w:color w:val="000000"/>
          <w:sz w:val="24"/>
          <w:szCs w:val="24"/>
          <w:lang w:eastAsia="es-MX"/>
        </w:rPr>
        <w:t>ue la maquinaria social requería</w:t>
      </w:r>
      <w:r w:rsidR="00277B08" w:rsidRPr="00326D3A">
        <w:rPr>
          <w:rFonts w:ascii="Times New Roman" w:eastAsia="Times New Roman" w:hAnsi="Times New Roman" w:cs="Times New Roman"/>
          <w:color w:val="000000"/>
          <w:sz w:val="24"/>
          <w:szCs w:val="24"/>
          <w:lang w:eastAsia="es-MX"/>
        </w:rPr>
        <w:t xml:space="preserve"> y “producir” a la gente que cubr</w:t>
      </w:r>
      <w:r>
        <w:rPr>
          <w:rFonts w:ascii="Times New Roman" w:eastAsia="Times New Roman" w:hAnsi="Times New Roman" w:cs="Times New Roman"/>
          <w:color w:val="000000"/>
          <w:sz w:val="24"/>
          <w:szCs w:val="24"/>
          <w:lang w:eastAsia="es-MX"/>
        </w:rPr>
        <w:t>iera</w:t>
      </w:r>
      <w:r w:rsidR="00277B08" w:rsidRPr="00326D3A">
        <w:rPr>
          <w:rFonts w:ascii="Times New Roman" w:eastAsia="Times New Roman" w:hAnsi="Times New Roman" w:cs="Times New Roman"/>
          <w:color w:val="000000"/>
          <w:sz w:val="24"/>
          <w:szCs w:val="24"/>
          <w:lang w:eastAsia="es-MX"/>
        </w:rPr>
        <w:t xml:space="preserve"> esas necesidades.</w:t>
      </w:r>
    </w:p>
    <w:p w:rsidR="00277B08" w:rsidRPr="00326D3A" w:rsidRDefault="00277B08" w:rsidP="006F198D">
      <w:pPr>
        <w:pStyle w:val="Prrafodelista"/>
        <w:numPr>
          <w:ilvl w:val="0"/>
          <w:numId w:val="3"/>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sidRPr="00326D3A">
        <w:rPr>
          <w:rFonts w:ascii="Times New Roman" w:eastAsia="Times New Roman" w:hAnsi="Times New Roman" w:cs="Times New Roman"/>
          <w:color w:val="000000"/>
          <w:sz w:val="24"/>
          <w:szCs w:val="24"/>
          <w:lang w:eastAsia="es-MX"/>
        </w:rPr>
        <w:t>No se impulsaba a los estudiantes a explorar, a aprender y a crecer personalmente a largo de la vida.</w:t>
      </w:r>
    </w:p>
    <w:p w:rsidR="00277B08" w:rsidRDefault="00277B08" w:rsidP="006F198D">
      <w:pPr>
        <w:pStyle w:val="Prrafodelista"/>
        <w:numPr>
          <w:ilvl w:val="0"/>
          <w:numId w:val="3"/>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sidRPr="0036516D">
        <w:rPr>
          <w:rFonts w:ascii="Times New Roman" w:eastAsia="Times New Roman" w:hAnsi="Times New Roman" w:cs="Times New Roman"/>
          <w:color w:val="000000"/>
          <w:sz w:val="24"/>
          <w:szCs w:val="24"/>
          <w:lang w:eastAsia="es-MX"/>
        </w:rPr>
        <w:t xml:space="preserve">El término “instrucción” se refería  a llenar de información a estudiantes pasivos. </w:t>
      </w:r>
      <w:r w:rsidR="0036516D">
        <w:rPr>
          <w:rFonts w:ascii="Times New Roman" w:eastAsia="Times New Roman" w:hAnsi="Times New Roman" w:cs="Times New Roman"/>
          <w:color w:val="000000"/>
          <w:sz w:val="24"/>
          <w:szCs w:val="24"/>
          <w:lang w:eastAsia="es-MX"/>
        </w:rPr>
        <w:t>La forma tradicional de enseñanza, implicaba</w:t>
      </w:r>
      <w:r w:rsidRPr="0036516D">
        <w:rPr>
          <w:rFonts w:ascii="Times New Roman" w:eastAsia="Times New Roman" w:hAnsi="Times New Roman" w:cs="Times New Roman"/>
          <w:color w:val="000000"/>
          <w:sz w:val="24"/>
          <w:szCs w:val="24"/>
          <w:lang w:eastAsia="es-MX"/>
        </w:rPr>
        <w:t xml:space="preserve"> muy poco involucramiento del estudiante y demandaban </w:t>
      </w:r>
      <w:r w:rsidR="0036516D">
        <w:rPr>
          <w:rFonts w:ascii="Times New Roman" w:eastAsia="Times New Roman" w:hAnsi="Times New Roman" w:cs="Times New Roman"/>
          <w:color w:val="000000"/>
          <w:sz w:val="24"/>
          <w:szCs w:val="24"/>
          <w:lang w:eastAsia="es-MX"/>
        </w:rPr>
        <w:t>muy pocas de</w:t>
      </w:r>
      <w:r w:rsidRPr="0036516D">
        <w:rPr>
          <w:rFonts w:ascii="Times New Roman" w:eastAsia="Times New Roman" w:hAnsi="Times New Roman" w:cs="Times New Roman"/>
          <w:color w:val="000000"/>
          <w:sz w:val="24"/>
          <w:szCs w:val="24"/>
          <w:lang w:eastAsia="es-MX"/>
        </w:rPr>
        <w:t xml:space="preserve"> sus habilidades.</w:t>
      </w:r>
    </w:p>
    <w:p w:rsidR="00E5263A" w:rsidRDefault="0036516D" w:rsidP="003920A5">
      <w:pPr>
        <w:pStyle w:val="Prrafodelista"/>
        <w:numPr>
          <w:ilvl w:val="0"/>
          <w:numId w:val="3"/>
        </w:numPr>
        <w:spacing w:before="100" w:beforeAutospacing="1" w:after="240" w:line="360" w:lineRule="auto"/>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Prácticamente lo único que motivaba a los estudiante</w:t>
      </w:r>
      <w:r w:rsidR="003920A5">
        <w:rPr>
          <w:rFonts w:ascii="Times New Roman" w:eastAsia="Times New Roman" w:hAnsi="Times New Roman" w:cs="Times New Roman"/>
          <w:color w:val="000000"/>
          <w:sz w:val="24"/>
          <w:szCs w:val="24"/>
          <w:lang w:eastAsia="es-MX"/>
        </w:rPr>
        <w:t>s a aprender era la competencia.</w:t>
      </w:r>
      <w:r w:rsidR="003920A5" w:rsidRPr="00FE044C">
        <w:rPr>
          <w:rFonts w:ascii="Times New Roman" w:eastAsia="Times New Roman" w:hAnsi="Times New Roman" w:cs="Times New Roman"/>
          <w:color w:val="000000"/>
          <w:sz w:val="24"/>
          <w:szCs w:val="24"/>
          <w:lang w:eastAsia="es-MX"/>
        </w:rPr>
        <w:t xml:space="preserve"> </w:t>
      </w:r>
    </w:p>
    <w:p w:rsidR="008E22CE" w:rsidRPr="008E22CE" w:rsidRDefault="008E22CE" w:rsidP="008E22CE">
      <w:pPr>
        <w:spacing w:before="100" w:beforeAutospacing="1" w:after="240" w:line="360" w:lineRule="auto"/>
        <w:ind w:left="360"/>
        <w:jc w:val="both"/>
        <w:rPr>
          <w:rFonts w:ascii="Times New Roman" w:eastAsia="Times New Roman" w:hAnsi="Times New Roman" w:cs="Times New Roman"/>
          <w:color w:val="000000"/>
          <w:sz w:val="24"/>
          <w:szCs w:val="24"/>
          <w:lang w:eastAsia="es-MX"/>
        </w:rPr>
      </w:pPr>
    </w:p>
    <w:p w:rsidR="00330650" w:rsidRPr="003920A5" w:rsidRDefault="003920A5" w:rsidP="008200D7">
      <w:pPr>
        <w:spacing w:before="100" w:beforeAutospacing="1" w:after="120" w:line="360" w:lineRule="auto"/>
        <w:jc w:val="center"/>
        <w:rPr>
          <w:rFonts w:ascii="Times New Roman" w:eastAsia="Times New Roman" w:hAnsi="Times New Roman" w:cs="Times New Roman"/>
          <w:b/>
          <w:color w:val="000000"/>
          <w:sz w:val="24"/>
          <w:szCs w:val="24"/>
          <w:lang w:eastAsia="es-MX"/>
        </w:rPr>
      </w:pPr>
      <w:r>
        <w:rPr>
          <w:rFonts w:ascii="Times New Roman" w:eastAsia="Times New Roman" w:hAnsi="Times New Roman" w:cs="Times New Roman"/>
          <w:b/>
          <w:color w:val="000000"/>
          <w:sz w:val="24"/>
          <w:szCs w:val="24"/>
          <w:lang w:eastAsia="es-MX"/>
        </w:rPr>
        <w:lastRenderedPageBreak/>
        <w:t>La educación del futuro</w:t>
      </w:r>
    </w:p>
    <w:p w:rsidR="001421C1" w:rsidRPr="003920A5" w:rsidRDefault="003920A5"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McLuhan creía que s</w:t>
      </w:r>
      <w:r w:rsidR="001421C1" w:rsidRPr="003920A5">
        <w:rPr>
          <w:rFonts w:ascii="Times New Roman" w:eastAsia="Times New Roman" w:hAnsi="Times New Roman" w:cs="Times New Roman"/>
          <w:color w:val="000000"/>
          <w:sz w:val="24"/>
          <w:szCs w:val="24"/>
          <w:lang w:eastAsia="es-MX"/>
        </w:rPr>
        <w:t>e acerca</w:t>
      </w:r>
      <w:r>
        <w:rPr>
          <w:rFonts w:ascii="Times New Roman" w:eastAsia="Times New Roman" w:hAnsi="Times New Roman" w:cs="Times New Roman"/>
          <w:color w:val="000000"/>
          <w:sz w:val="24"/>
          <w:szCs w:val="24"/>
          <w:lang w:eastAsia="es-MX"/>
        </w:rPr>
        <w:t>ba</w:t>
      </w:r>
      <w:r w:rsidR="001421C1" w:rsidRPr="003920A5">
        <w:rPr>
          <w:rFonts w:ascii="Times New Roman" w:eastAsia="Times New Roman" w:hAnsi="Times New Roman" w:cs="Times New Roman"/>
          <w:color w:val="000000"/>
          <w:sz w:val="24"/>
          <w:szCs w:val="24"/>
          <w:lang w:eastAsia="es-MX"/>
        </w:rPr>
        <w:t xml:space="preserve"> el tiempo en que los niños </w:t>
      </w:r>
      <w:r>
        <w:rPr>
          <w:rFonts w:ascii="Times New Roman" w:eastAsia="Times New Roman" w:hAnsi="Times New Roman" w:cs="Times New Roman"/>
          <w:color w:val="000000"/>
          <w:sz w:val="24"/>
          <w:szCs w:val="24"/>
          <w:lang w:eastAsia="es-MX"/>
        </w:rPr>
        <w:t>aprenderían</w:t>
      </w:r>
      <w:r w:rsidR="001421C1" w:rsidRPr="003920A5">
        <w:rPr>
          <w:rFonts w:ascii="Times New Roman" w:eastAsia="Times New Roman" w:hAnsi="Times New Roman" w:cs="Times New Roman"/>
          <w:color w:val="000000"/>
          <w:sz w:val="24"/>
          <w:szCs w:val="24"/>
          <w:lang w:eastAsia="es-MX"/>
        </w:rPr>
        <w:t xml:space="preserve"> más rápida y efectivamente fuera de la escuela,  que dentro de ella.</w:t>
      </w:r>
    </w:p>
    <w:p w:rsidR="00E5263A" w:rsidRDefault="00E5263A"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sidRPr="003920A5">
        <w:rPr>
          <w:rFonts w:ascii="Times New Roman" w:eastAsia="Times New Roman" w:hAnsi="Times New Roman" w:cs="Times New Roman"/>
          <w:color w:val="000000"/>
          <w:sz w:val="24"/>
          <w:szCs w:val="24"/>
          <w:lang w:eastAsia="es-MX"/>
        </w:rPr>
        <w:t xml:space="preserve">La naturaleza misma </w:t>
      </w:r>
      <w:r w:rsidR="003920A5">
        <w:rPr>
          <w:rFonts w:ascii="Times New Roman" w:eastAsia="Times New Roman" w:hAnsi="Times New Roman" w:cs="Times New Roman"/>
          <w:color w:val="000000"/>
          <w:sz w:val="24"/>
          <w:szCs w:val="24"/>
          <w:lang w:eastAsia="es-MX"/>
        </w:rPr>
        <w:t>de las nuevas tecnologías y de los circuitos electrónicos</w:t>
      </w:r>
      <w:r w:rsidRPr="003920A5">
        <w:rPr>
          <w:rFonts w:ascii="Times New Roman" w:eastAsia="Times New Roman" w:hAnsi="Times New Roman" w:cs="Times New Roman"/>
          <w:color w:val="000000"/>
          <w:sz w:val="24"/>
          <w:szCs w:val="24"/>
          <w:lang w:eastAsia="es-MX"/>
        </w:rPr>
        <w:t>, apenas </w:t>
      </w:r>
      <w:r w:rsidR="003920A5">
        <w:rPr>
          <w:rFonts w:ascii="Times New Roman" w:eastAsia="Times New Roman" w:hAnsi="Times New Roman" w:cs="Times New Roman"/>
          <w:color w:val="000000"/>
          <w:sz w:val="24"/>
          <w:szCs w:val="24"/>
          <w:lang w:eastAsia="es-MX"/>
        </w:rPr>
        <w:t>percibidos</w:t>
      </w:r>
      <w:r w:rsidRPr="003920A5">
        <w:rPr>
          <w:rFonts w:ascii="Times New Roman" w:eastAsia="Times New Roman" w:hAnsi="Times New Roman" w:cs="Times New Roman"/>
          <w:color w:val="000000"/>
          <w:sz w:val="24"/>
          <w:szCs w:val="24"/>
          <w:lang w:eastAsia="es-MX"/>
        </w:rPr>
        <w:t xml:space="preserve">, </w:t>
      </w:r>
      <w:r w:rsidR="003920A5">
        <w:rPr>
          <w:rFonts w:ascii="Times New Roman" w:eastAsia="Times New Roman" w:hAnsi="Times New Roman" w:cs="Times New Roman"/>
          <w:color w:val="000000"/>
          <w:sz w:val="24"/>
          <w:szCs w:val="24"/>
          <w:lang w:eastAsia="es-MX"/>
        </w:rPr>
        <w:t>sería lo que diera</w:t>
      </w:r>
      <w:r w:rsidRPr="003920A5">
        <w:rPr>
          <w:rFonts w:ascii="Times New Roman" w:eastAsia="Times New Roman" w:hAnsi="Times New Roman" w:cs="Times New Roman"/>
          <w:color w:val="000000"/>
          <w:sz w:val="24"/>
          <w:szCs w:val="24"/>
          <w:lang w:eastAsia="es-MX"/>
        </w:rPr>
        <w:t xml:space="preserve"> forma al futuro de la educación.</w:t>
      </w:r>
    </w:p>
    <w:p w:rsidR="00C53301" w:rsidRDefault="003920A5"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La escuela como se conocía en esos años sería historia para 1989.</w:t>
      </w:r>
    </w:p>
    <w:p w:rsidR="00D5764C" w:rsidRPr="003920A5" w:rsidRDefault="00D5764C"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sidRPr="003920A5">
        <w:rPr>
          <w:rFonts w:ascii="Times New Roman" w:eastAsia="Times New Roman" w:hAnsi="Times New Roman" w:cs="Times New Roman"/>
          <w:color w:val="000000"/>
          <w:sz w:val="24"/>
          <w:szCs w:val="24"/>
          <w:lang w:eastAsia="es-MX"/>
        </w:rPr>
        <w:t xml:space="preserve">La fragmentación, especialización y similaridad </w:t>
      </w:r>
      <w:r w:rsidR="003920A5">
        <w:rPr>
          <w:rFonts w:ascii="Times New Roman" w:eastAsia="Times New Roman" w:hAnsi="Times New Roman" w:cs="Times New Roman"/>
          <w:color w:val="000000"/>
          <w:sz w:val="24"/>
          <w:szCs w:val="24"/>
          <w:lang w:eastAsia="es-MX"/>
        </w:rPr>
        <w:t>se</w:t>
      </w:r>
      <w:r w:rsidRPr="003920A5">
        <w:rPr>
          <w:rFonts w:ascii="Times New Roman" w:eastAsia="Times New Roman" w:hAnsi="Times New Roman" w:cs="Times New Roman"/>
          <w:color w:val="000000"/>
          <w:sz w:val="24"/>
          <w:szCs w:val="24"/>
          <w:lang w:eastAsia="es-MX"/>
        </w:rPr>
        <w:t xml:space="preserve"> </w:t>
      </w:r>
      <w:r w:rsidR="003920A5">
        <w:rPr>
          <w:rFonts w:ascii="Times New Roman" w:eastAsia="Times New Roman" w:hAnsi="Times New Roman" w:cs="Times New Roman"/>
          <w:color w:val="000000"/>
          <w:sz w:val="24"/>
          <w:szCs w:val="24"/>
          <w:lang w:eastAsia="es-MX"/>
        </w:rPr>
        <w:t>reemplazarían</w:t>
      </w:r>
      <w:r w:rsidRPr="003920A5">
        <w:rPr>
          <w:rFonts w:ascii="Times New Roman" w:eastAsia="Times New Roman" w:hAnsi="Times New Roman" w:cs="Times New Roman"/>
          <w:color w:val="000000"/>
          <w:sz w:val="24"/>
          <w:szCs w:val="24"/>
          <w:lang w:eastAsia="es-MX"/>
        </w:rPr>
        <w:t xml:space="preserve"> por integridad, diversidad y sobre todo, por un gran involucramiento.</w:t>
      </w:r>
    </w:p>
    <w:p w:rsidR="003920A5" w:rsidRDefault="003920A5"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sidRPr="003920A5">
        <w:rPr>
          <w:rFonts w:ascii="Times New Roman" w:eastAsia="Times New Roman" w:hAnsi="Times New Roman" w:cs="Times New Roman"/>
          <w:color w:val="000000"/>
          <w:sz w:val="24"/>
          <w:szCs w:val="24"/>
          <w:lang w:eastAsia="es-MX"/>
        </w:rPr>
        <w:t>L</w:t>
      </w:r>
      <w:r w:rsidR="00D6537C" w:rsidRPr="003920A5">
        <w:rPr>
          <w:rFonts w:ascii="Times New Roman" w:eastAsia="Times New Roman" w:hAnsi="Times New Roman" w:cs="Times New Roman"/>
          <w:color w:val="000000"/>
          <w:sz w:val="24"/>
          <w:szCs w:val="24"/>
          <w:lang w:eastAsia="es-MX"/>
        </w:rPr>
        <w:t xml:space="preserve">a misma tecnología que demanda nuevas formas de educación </w:t>
      </w:r>
      <w:r w:rsidRPr="003920A5">
        <w:rPr>
          <w:rFonts w:ascii="Times New Roman" w:eastAsia="Times New Roman" w:hAnsi="Times New Roman" w:cs="Times New Roman"/>
          <w:color w:val="000000"/>
          <w:sz w:val="24"/>
          <w:szCs w:val="24"/>
          <w:lang w:eastAsia="es-MX"/>
        </w:rPr>
        <w:t>será la que cree</w:t>
      </w:r>
      <w:r w:rsidR="00D6537C" w:rsidRPr="003920A5">
        <w:rPr>
          <w:rFonts w:ascii="Times New Roman" w:eastAsia="Times New Roman" w:hAnsi="Times New Roman" w:cs="Times New Roman"/>
          <w:color w:val="000000"/>
          <w:sz w:val="24"/>
          <w:szCs w:val="24"/>
          <w:lang w:eastAsia="es-MX"/>
        </w:rPr>
        <w:t xml:space="preserve"> los medios para implementarla. </w:t>
      </w:r>
      <w:r w:rsidRPr="003920A5">
        <w:rPr>
          <w:rFonts w:ascii="Times New Roman" w:eastAsia="Times New Roman" w:hAnsi="Times New Roman" w:cs="Times New Roman"/>
          <w:color w:val="000000"/>
          <w:sz w:val="24"/>
          <w:szCs w:val="24"/>
          <w:lang w:eastAsia="es-MX"/>
        </w:rPr>
        <w:t xml:space="preserve">Consideraba </w:t>
      </w:r>
      <w:r w:rsidR="00D6537C" w:rsidRPr="003920A5">
        <w:rPr>
          <w:rFonts w:ascii="Times New Roman" w:eastAsia="Times New Roman" w:hAnsi="Times New Roman" w:cs="Times New Roman"/>
          <w:color w:val="000000"/>
          <w:sz w:val="24"/>
          <w:szCs w:val="24"/>
          <w:lang w:eastAsia="es-MX"/>
        </w:rPr>
        <w:t xml:space="preserve">aún más importantes que los dispositivos </w:t>
      </w:r>
      <w:r w:rsidRPr="003920A5">
        <w:rPr>
          <w:rFonts w:ascii="Times New Roman" w:eastAsia="Times New Roman" w:hAnsi="Times New Roman" w:cs="Times New Roman"/>
          <w:color w:val="000000"/>
          <w:sz w:val="24"/>
          <w:szCs w:val="24"/>
          <w:lang w:eastAsia="es-MX"/>
        </w:rPr>
        <w:t>utilizados</w:t>
      </w:r>
      <w:r w:rsidR="00D6537C" w:rsidRPr="003920A5">
        <w:rPr>
          <w:rFonts w:ascii="Times New Roman" w:eastAsia="Times New Roman" w:hAnsi="Times New Roman" w:cs="Times New Roman"/>
          <w:color w:val="000000"/>
          <w:sz w:val="24"/>
          <w:szCs w:val="24"/>
          <w:lang w:eastAsia="es-MX"/>
        </w:rPr>
        <w:t xml:space="preserve"> </w:t>
      </w:r>
      <w:r w:rsidRPr="003920A5">
        <w:rPr>
          <w:rFonts w:ascii="Times New Roman" w:eastAsia="Times New Roman" w:hAnsi="Times New Roman" w:cs="Times New Roman"/>
          <w:color w:val="000000"/>
          <w:sz w:val="24"/>
          <w:szCs w:val="24"/>
          <w:lang w:eastAsia="es-MX"/>
        </w:rPr>
        <w:t>esa</w:t>
      </w:r>
      <w:r w:rsidR="00D6537C" w:rsidRPr="003920A5">
        <w:rPr>
          <w:rFonts w:ascii="Times New Roman" w:eastAsia="Times New Roman" w:hAnsi="Times New Roman" w:cs="Times New Roman"/>
          <w:color w:val="000000"/>
          <w:sz w:val="24"/>
          <w:szCs w:val="24"/>
          <w:lang w:eastAsia="es-MX"/>
        </w:rPr>
        <w:t xml:space="preserve"> esta tarea, los nuevos roles que maestros y alumnos </w:t>
      </w:r>
      <w:r w:rsidRPr="003920A5">
        <w:rPr>
          <w:rFonts w:ascii="Times New Roman" w:eastAsia="Times New Roman" w:hAnsi="Times New Roman" w:cs="Times New Roman"/>
          <w:color w:val="000000"/>
          <w:sz w:val="24"/>
          <w:szCs w:val="24"/>
          <w:lang w:eastAsia="es-MX"/>
        </w:rPr>
        <w:t>debían</w:t>
      </w:r>
      <w:r w:rsidR="00D6537C" w:rsidRPr="003920A5">
        <w:rPr>
          <w:rFonts w:ascii="Times New Roman" w:eastAsia="Times New Roman" w:hAnsi="Times New Roman" w:cs="Times New Roman"/>
          <w:color w:val="000000"/>
          <w:sz w:val="24"/>
          <w:szCs w:val="24"/>
          <w:lang w:eastAsia="es-MX"/>
        </w:rPr>
        <w:t xml:space="preserve"> tomar.</w:t>
      </w:r>
    </w:p>
    <w:p w:rsidR="00D6537C" w:rsidRDefault="003920A5"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 xml:space="preserve">Pensaba que  la tarea principal del profesor del futuro sería la de </w:t>
      </w:r>
      <w:r w:rsidR="00D6537C" w:rsidRPr="003920A5">
        <w:rPr>
          <w:rFonts w:ascii="Times New Roman" w:eastAsia="Times New Roman" w:hAnsi="Times New Roman" w:cs="Times New Roman"/>
          <w:color w:val="000000"/>
          <w:sz w:val="24"/>
          <w:szCs w:val="24"/>
          <w:lang w:eastAsia="es-MX"/>
        </w:rPr>
        <w:t>crear nuevos ambientes de aprendizaje.</w:t>
      </w:r>
    </w:p>
    <w:p w:rsidR="006F198D" w:rsidRPr="006F198D" w:rsidRDefault="006F198D"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sidRPr="006F198D">
        <w:rPr>
          <w:rFonts w:ascii="Times New Roman" w:eastAsia="Times New Roman" w:hAnsi="Times New Roman" w:cs="Times New Roman"/>
          <w:color w:val="000000"/>
          <w:sz w:val="24"/>
          <w:szCs w:val="24"/>
          <w:lang w:eastAsia="es-MX"/>
        </w:rPr>
        <w:t xml:space="preserve">Los </w:t>
      </w:r>
      <w:r>
        <w:rPr>
          <w:rFonts w:ascii="Times New Roman" w:eastAsia="Times New Roman" w:hAnsi="Times New Roman" w:cs="Times New Roman"/>
          <w:color w:val="000000"/>
          <w:sz w:val="24"/>
          <w:szCs w:val="24"/>
          <w:lang w:eastAsia="es-MX"/>
        </w:rPr>
        <w:t>maestros</w:t>
      </w:r>
      <w:r w:rsidRPr="006F198D">
        <w:rPr>
          <w:rFonts w:ascii="Times New Roman" w:eastAsia="Times New Roman" w:hAnsi="Times New Roman" w:cs="Times New Roman"/>
          <w:color w:val="000000"/>
          <w:sz w:val="24"/>
          <w:szCs w:val="24"/>
          <w:lang w:eastAsia="es-MX"/>
        </w:rPr>
        <w:t xml:space="preserve"> del futuro </w:t>
      </w:r>
      <w:r>
        <w:rPr>
          <w:rFonts w:ascii="Times New Roman" w:eastAsia="Times New Roman" w:hAnsi="Times New Roman" w:cs="Times New Roman"/>
          <w:color w:val="000000"/>
          <w:sz w:val="24"/>
          <w:szCs w:val="24"/>
          <w:lang w:eastAsia="es-MX"/>
        </w:rPr>
        <w:t>valorarían l</w:t>
      </w:r>
      <w:r w:rsidRPr="006F198D">
        <w:rPr>
          <w:rFonts w:ascii="Times New Roman" w:eastAsia="Times New Roman" w:hAnsi="Times New Roman" w:cs="Times New Roman"/>
          <w:color w:val="000000"/>
          <w:sz w:val="24"/>
          <w:szCs w:val="24"/>
          <w:lang w:eastAsia="es-MX"/>
        </w:rPr>
        <w:t xml:space="preserve">os enfoques frescos, las soluciones nuevas. </w:t>
      </w:r>
      <w:r>
        <w:rPr>
          <w:rFonts w:ascii="Times New Roman" w:eastAsia="Times New Roman" w:hAnsi="Times New Roman" w:cs="Times New Roman"/>
          <w:color w:val="000000"/>
          <w:sz w:val="24"/>
          <w:szCs w:val="24"/>
          <w:lang w:eastAsia="es-MX"/>
        </w:rPr>
        <w:t>Lo primero que tendrían que hacer era</w:t>
      </w:r>
      <w:r w:rsidRPr="006F198D">
        <w:rPr>
          <w:rFonts w:ascii="Times New Roman" w:eastAsia="Times New Roman" w:hAnsi="Times New Roman" w:cs="Times New Roman"/>
          <w:color w:val="000000"/>
          <w:sz w:val="24"/>
          <w:szCs w:val="24"/>
          <w:lang w:eastAsia="es-MX"/>
        </w:rPr>
        <w:t xml:space="preserve"> desaprender lo aprendido, tabús incluidos.</w:t>
      </w:r>
    </w:p>
    <w:p w:rsidR="00D6537C" w:rsidRPr="003920A5" w:rsidRDefault="003920A5"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 xml:space="preserve">Afirmaba que no habría </w:t>
      </w:r>
      <w:r w:rsidR="00D6537C" w:rsidRPr="003920A5">
        <w:rPr>
          <w:rFonts w:ascii="Times New Roman" w:eastAsia="Times New Roman" w:hAnsi="Times New Roman" w:cs="Times New Roman"/>
          <w:color w:val="000000"/>
          <w:sz w:val="24"/>
          <w:szCs w:val="24"/>
          <w:lang w:eastAsia="es-MX"/>
        </w:rPr>
        <w:t xml:space="preserve">distinción entre trabajar y jugar en la nueva escuela, </w:t>
      </w:r>
      <w:r w:rsidR="006F198D">
        <w:rPr>
          <w:rFonts w:ascii="Times New Roman" w:eastAsia="Times New Roman" w:hAnsi="Times New Roman" w:cs="Times New Roman"/>
          <w:color w:val="000000"/>
          <w:sz w:val="24"/>
          <w:szCs w:val="24"/>
          <w:lang w:eastAsia="es-MX"/>
        </w:rPr>
        <w:t xml:space="preserve">pues el </w:t>
      </w:r>
      <w:r w:rsidR="00D6537C" w:rsidRPr="003920A5">
        <w:rPr>
          <w:rFonts w:ascii="Times New Roman" w:eastAsia="Times New Roman" w:hAnsi="Times New Roman" w:cs="Times New Roman"/>
          <w:color w:val="000000"/>
          <w:sz w:val="24"/>
          <w:szCs w:val="24"/>
          <w:lang w:eastAsia="es-MX"/>
        </w:rPr>
        <w:t xml:space="preserve"> estudiante </w:t>
      </w:r>
      <w:r w:rsidR="006F198D">
        <w:rPr>
          <w:rFonts w:ascii="Times New Roman" w:eastAsia="Times New Roman" w:hAnsi="Times New Roman" w:cs="Times New Roman"/>
          <w:color w:val="000000"/>
          <w:sz w:val="24"/>
          <w:szCs w:val="24"/>
          <w:lang w:eastAsia="es-MX"/>
        </w:rPr>
        <w:t>estaría</w:t>
      </w:r>
      <w:r w:rsidR="00D6537C" w:rsidRPr="003920A5">
        <w:rPr>
          <w:rFonts w:ascii="Times New Roman" w:eastAsia="Times New Roman" w:hAnsi="Times New Roman" w:cs="Times New Roman"/>
          <w:color w:val="000000"/>
          <w:sz w:val="24"/>
          <w:szCs w:val="24"/>
          <w:lang w:eastAsia="es-MX"/>
        </w:rPr>
        <w:t xml:space="preserve"> totalmente involucrado, </w:t>
      </w:r>
      <w:r w:rsidR="006F198D">
        <w:rPr>
          <w:rFonts w:ascii="Times New Roman" w:eastAsia="Times New Roman" w:hAnsi="Times New Roman" w:cs="Times New Roman"/>
          <w:color w:val="000000"/>
          <w:sz w:val="24"/>
          <w:szCs w:val="24"/>
          <w:lang w:eastAsia="es-MX"/>
        </w:rPr>
        <w:t>sumergido</w:t>
      </w:r>
      <w:r w:rsidR="00D6537C" w:rsidRPr="003920A5">
        <w:rPr>
          <w:rFonts w:ascii="Times New Roman" w:eastAsia="Times New Roman" w:hAnsi="Times New Roman" w:cs="Times New Roman"/>
          <w:color w:val="000000"/>
          <w:sz w:val="24"/>
          <w:szCs w:val="24"/>
          <w:lang w:eastAsia="es-MX"/>
        </w:rPr>
        <w:t xml:space="preserve"> en el proceso, interactuando, ya sea con otra persona, con un grupo, con un libro o con un dispositivo electrónico.</w:t>
      </w:r>
    </w:p>
    <w:p w:rsidR="00D6537C" w:rsidRPr="006F198D" w:rsidRDefault="00D6537C"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sidRPr="006F198D">
        <w:rPr>
          <w:rFonts w:ascii="Times New Roman" w:eastAsia="Times New Roman" w:hAnsi="Times New Roman" w:cs="Times New Roman"/>
          <w:color w:val="000000"/>
          <w:sz w:val="24"/>
          <w:szCs w:val="24"/>
          <w:lang w:eastAsia="es-MX"/>
        </w:rPr>
        <w:t xml:space="preserve">Las computadoras </w:t>
      </w:r>
      <w:r w:rsidR="006F198D">
        <w:rPr>
          <w:rFonts w:ascii="Times New Roman" w:eastAsia="Times New Roman" w:hAnsi="Times New Roman" w:cs="Times New Roman"/>
          <w:color w:val="000000"/>
          <w:sz w:val="24"/>
          <w:szCs w:val="24"/>
          <w:lang w:eastAsia="es-MX"/>
        </w:rPr>
        <w:t>serían</w:t>
      </w:r>
      <w:r w:rsidRPr="006F198D">
        <w:rPr>
          <w:rFonts w:ascii="Times New Roman" w:eastAsia="Times New Roman" w:hAnsi="Times New Roman" w:cs="Times New Roman"/>
          <w:color w:val="000000"/>
          <w:sz w:val="24"/>
          <w:szCs w:val="24"/>
          <w:lang w:eastAsia="es-MX"/>
        </w:rPr>
        <w:t xml:space="preserve"> capaces de entender las respuestas habladas o escritas de los estudiantes. Al estar conectadas  a consola</w:t>
      </w:r>
      <w:r w:rsidR="004D47F2" w:rsidRPr="006F198D">
        <w:rPr>
          <w:rFonts w:ascii="Times New Roman" w:eastAsia="Times New Roman" w:hAnsi="Times New Roman" w:cs="Times New Roman"/>
          <w:color w:val="000000"/>
          <w:sz w:val="24"/>
          <w:szCs w:val="24"/>
          <w:lang w:eastAsia="es-MX"/>
        </w:rPr>
        <w:t>s</w:t>
      </w:r>
      <w:r w:rsidRPr="006F198D">
        <w:rPr>
          <w:rFonts w:ascii="Times New Roman" w:eastAsia="Times New Roman" w:hAnsi="Times New Roman" w:cs="Times New Roman"/>
          <w:color w:val="000000"/>
          <w:sz w:val="24"/>
          <w:szCs w:val="24"/>
          <w:lang w:eastAsia="es-MX"/>
        </w:rPr>
        <w:t xml:space="preserve"> de aprendizaje, la interacción entre el estudia</w:t>
      </w:r>
      <w:r w:rsidR="006F198D">
        <w:rPr>
          <w:rFonts w:ascii="Times New Roman" w:eastAsia="Times New Roman" w:hAnsi="Times New Roman" w:cs="Times New Roman"/>
          <w:color w:val="000000"/>
          <w:sz w:val="24"/>
          <w:szCs w:val="24"/>
          <w:lang w:eastAsia="es-MX"/>
        </w:rPr>
        <w:t>nte y el programa de enseñanza</w:t>
      </w:r>
      <w:r w:rsidRPr="006F198D">
        <w:rPr>
          <w:rFonts w:ascii="Times New Roman" w:eastAsia="Times New Roman" w:hAnsi="Times New Roman" w:cs="Times New Roman"/>
          <w:color w:val="000000"/>
          <w:sz w:val="24"/>
          <w:szCs w:val="24"/>
          <w:lang w:eastAsia="es-MX"/>
        </w:rPr>
        <w:t xml:space="preserve"> </w:t>
      </w:r>
      <w:r w:rsidR="006F198D">
        <w:rPr>
          <w:rFonts w:ascii="Times New Roman" w:eastAsia="Times New Roman" w:hAnsi="Times New Roman" w:cs="Times New Roman"/>
          <w:color w:val="000000"/>
          <w:sz w:val="24"/>
          <w:szCs w:val="24"/>
          <w:lang w:eastAsia="es-MX"/>
        </w:rPr>
        <w:t>sería</w:t>
      </w:r>
      <w:r w:rsidRPr="006F198D">
        <w:rPr>
          <w:rFonts w:ascii="Times New Roman" w:eastAsia="Times New Roman" w:hAnsi="Times New Roman" w:cs="Times New Roman"/>
          <w:color w:val="000000"/>
          <w:sz w:val="24"/>
          <w:szCs w:val="24"/>
          <w:lang w:eastAsia="es-MX"/>
        </w:rPr>
        <w:t xml:space="preserve"> aún más intensa.</w:t>
      </w:r>
    </w:p>
    <w:p w:rsidR="00D6537C" w:rsidRDefault="006F198D"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b/>
          <w:color w:val="000000"/>
          <w:sz w:val="24"/>
          <w:szCs w:val="24"/>
          <w:lang w:eastAsia="es-MX"/>
        </w:rPr>
      </w:pPr>
      <w:r>
        <w:rPr>
          <w:rFonts w:ascii="Times New Roman" w:eastAsia="Times New Roman" w:hAnsi="Times New Roman" w:cs="Times New Roman"/>
          <w:color w:val="000000"/>
          <w:sz w:val="24"/>
          <w:szCs w:val="24"/>
          <w:lang w:eastAsia="es-MX"/>
        </w:rPr>
        <w:t xml:space="preserve">Creía que al usar las computadoras de la manera correcta, se incrementaría la diversidad individual y que </w:t>
      </w:r>
      <w:r w:rsidRPr="006F198D">
        <w:rPr>
          <w:rFonts w:ascii="Times New Roman" w:eastAsia="Times New Roman" w:hAnsi="Times New Roman" w:cs="Times New Roman"/>
          <w:b/>
          <w:color w:val="000000"/>
          <w:sz w:val="24"/>
          <w:szCs w:val="24"/>
          <w:lang w:eastAsia="es-MX"/>
        </w:rPr>
        <w:t>u</w:t>
      </w:r>
      <w:r w:rsidR="00A12451" w:rsidRPr="006F198D">
        <w:rPr>
          <w:rFonts w:ascii="Times New Roman" w:eastAsia="Times New Roman" w:hAnsi="Times New Roman" w:cs="Times New Roman"/>
          <w:b/>
          <w:color w:val="000000"/>
          <w:sz w:val="24"/>
          <w:szCs w:val="24"/>
          <w:lang w:eastAsia="es-MX"/>
        </w:rPr>
        <w:t xml:space="preserve">na red mundial de computadoras </w:t>
      </w:r>
      <w:r>
        <w:rPr>
          <w:rFonts w:ascii="Times New Roman" w:eastAsia="Times New Roman" w:hAnsi="Times New Roman" w:cs="Times New Roman"/>
          <w:b/>
          <w:color w:val="000000"/>
          <w:sz w:val="24"/>
          <w:szCs w:val="24"/>
          <w:lang w:eastAsia="es-MX"/>
        </w:rPr>
        <w:t>haría</w:t>
      </w:r>
      <w:r w:rsidR="00A12451" w:rsidRPr="006F198D">
        <w:rPr>
          <w:rFonts w:ascii="Times New Roman" w:eastAsia="Times New Roman" w:hAnsi="Times New Roman" w:cs="Times New Roman"/>
          <w:b/>
          <w:color w:val="000000"/>
          <w:sz w:val="24"/>
          <w:szCs w:val="24"/>
          <w:lang w:eastAsia="es-MX"/>
        </w:rPr>
        <w:t xml:space="preserve"> que el conocimiento de la humanidad </w:t>
      </w:r>
      <w:r>
        <w:rPr>
          <w:rFonts w:ascii="Times New Roman" w:eastAsia="Times New Roman" w:hAnsi="Times New Roman" w:cs="Times New Roman"/>
          <w:b/>
          <w:color w:val="000000"/>
          <w:sz w:val="24"/>
          <w:szCs w:val="24"/>
          <w:lang w:eastAsia="es-MX"/>
        </w:rPr>
        <w:t>estuviera</w:t>
      </w:r>
      <w:r w:rsidR="00A12451" w:rsidRPr="006F198D">
        <w:rPr>
          <w:rFonts w:ascii="Times New Roman" w:eastAsia="Times New Roman" w:hAnsi="Times New Roman" w:cs="Times New Roman"/>
          <w:b/>
          <w:color w:val="000000"/>
          <w:sz w:val="24"/>
          <w:szCs w:val="24"/>
          <w:lang w:eastAsia="es-MX"/>
        </w:rPr>
        <w:t xml:space="preserve"> disponible para estudiantes de cualquier lugar en cuestión de minutos o segundos. </w:t>
      </w:r>
    </w:p>
    <w:p w:rsidR="004A1361" w:rsidRPr="004A1361" w:rsidRDefault="004A1361" w:rsidP="008200D7">
      <w:pPr>
        <w:pStyle w:val="Prrafodelista"/>
        <w:numPr>
          <w:ilvl w:val="0"/>
          <w:numId w:val="4"/>
        </w:numPr>
        <w:spacing w:before="100" w:beforeAutospacing="1" w:after="120" w:line="360" w:lineRule="auto"/>
        <w:contextualSpacing w:val="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Pronosticaba que l</w:t>
      </w:r>
      <w:r w:rsidRPr="004A1361">
        <w:rPr>
          <w:rFonts w:ascii="Times New Roman" w:eastAsia="Times New Roman" w:hAnsi="Times New Roman" w:cs="Times New Roman"/>
          <w:color w:val="000000"/>
          <w:sz w:val="24"/>
          <w:szCs w:val="24"/>
          <w:lang w:eastAsia="es-MX"/>
        </w:rPr>
        <w:t xml:space="preserve">a red mundial de comunicación, </w:t>
      </w:r>
      <w:r>
        <w:rPr>
          <w:rFonts w:ascii="Times New Roman" w:eastAsia="Times New Roman" w:hAnsi="Times New Roman" w:cs="Times New Roman"/>
          <w:color w:val="000000"/>
          <w:sz w:val="24"/>
          <w:szCs w:val="24"/>
          <w:lang w:eastAsia="es-MX"/>
        </w:rPr>
        <w:t>crecería</w:t>
      </w:r>
      <w:r w:rsidRPr="004A1361">
        <w:rPr>
          <w:rFonts w:ascii="Times New Roman" w:eastAsia="Times New Roman" w:hAnsi="Times New Roman" w:cs="Times New Roman"/>
          <w:color w:val="000000"/>
          <w:sz w:val="24"/>
          <w:szCs w:val="24"/>
          <w:lang w:eastAsia="es-MX"/>
        </w:rPr>
        <w:t xml:space="preserve"> y se </w:t>
      </w:r>
      <w:r>
        <w:rPr>
          <w:rFonts w:ascii="Times New Roman" w:eastAsia="Times New Roman" w:hAnsi="Times New Roman" w:cs="Times New Roman"/>
          <w:color w:val="000000"/>
          <w:sz w:val="24"/>
          <w:szCs w:val="24"/>
          <w:lang w:eastAsia="es-MX"/>
        </w:rPr>
        <w:t xml:space="preserve">volvería más sensitiva, desarrollando </w:t>
      </w:r>
      <w:r w:rsidRPr="004A1361">
        <w:rPr>
          <w:rFonts w:ascii="Times New Roman" w:eastAsia="Times New Roman" w:hAnsi="Times New Roman" w:cs="Times New Roman"/>
          <w:color w:val="000000"/>
          <w:sz w:val="24"/>
          <w:szCs w:val="24"/>
          <w:lang w:eastAsia="es-MX"/>
        </w:rPr>
        <w:t xml:space="preserve">nuevas formas de retroalimentación, de tal forma que la </w:t>
      </w:r>
      <w:r w:rsidRPr="004A1361">
        <w:rPr>
          <w:rFonts w:ascii="Times New Roman" w:eastAsia="Times New Roman" w:hAnsi="Times New Roman" w:cs="Times New Roman"/>
          <w:color w:val="000000"/>
          <w:sz w:val="24"/>
          <w:szCs w:val="24"/>
          <w:lang w:eastAsia="es-MX"/>
        </w:rPr>
        <w:lastRenderedPageBreak/>
        <w:t xml:space="preserve">comunicación </w:t>
      </w:r>
      <w:r>
        <w:rPr>
          <w:rFonts w:ascii="Times New Roman" w:eastAsia="Times New Roman" w:hAnsi="Times New Roman" w:cs="Times New Roman"/>
          <w:color w:val="000000"/>
          <w:sz w:val="24"/>
          <w:szCs w:val="24"/>
          <w:lang w:eastAsia="es-MX"/>
        </w:rPr>
        <w:t>fuera</w:t>
      </w:r>
      <w:r w:rsidRPr="004A1361">
        <w:rPr>
          <w:rFonts w:ascii="Times New Roman" w:eastAsia="Times New Roman" w:hAnsi="Times New Roman" w:cs="Times New Roman"/>
          <w:color w:val="000000"/>
          <w:sz w:val="24"/>
          <w:szCs w:val="24"/>
          <w:lang w:eastAsia="es-MX"/>
        </w:rPr>
        <w:t xml:space="preserve"> ser diálogo y no monólogo. </w:t>
      </w:r>
      <w:r>
        <w:rPr>
          <w:rFonts w:ascii="Times New Roman" w:eastAsia="Times New Roman" w:hAnsi="Times New Roman" w:cs="Times New Roman"/>
          <w:color w:val="000000"/>
          <w:sz w:val="24"/>
          <w:szCs w:val="24"/>
          <w:lang w:eastAsia="es-MX"/>
        </w:rPr>
        <w:t>Uniría</w:t>
      </w:r>
      <w:r w:rsidRPr="004A1361">
        <w:rPr>
          <w:rFonts w:ascii="Times New Roman" w:eastAsia="Times New Roman" w:hAnsi="Times New Roman" w:cs="Times New Roman"/>
          <w:color w:val="000000"/>
          <w:sz w:val="24"/>
          <w:szCs w:val="24"/>
          <w:lang w:eastAsia="es-MX"/>
        </w:rPr>
        <w:t xml:space="preserve"> a la gente en todos lados. </w:t>
      </w:r>
      <w:r>
        <w:rPr>
          <w:rFonts w:ascii="Times New Roman" w:eastAsia="Times New Roman" w:hAnsi="Times New Roman" w:cs="Times New Roman"/>
          <w:color w:val="000000"/>
          <w:sz w:val="24"/>
          <w:szCs w:val="24"/>
          <w:lang w:eastAsia="es-MX"/>
        </w:rPr>
        <w:t xml:space="preserve">Y pensaba que al suceder esto, </w:t>
      </w:r>
      <w:r w:rsidRPr="004A1361">
        <w:rPr>
          <w:rFonts w:ascii="Times New Roman" w:eastAsia="Times New Roman" w:hAnsi="Times New Roman" w:cs="Times New Roman"/>
          <w:color w:val="000000"/>
          <w:sz w:val="24"/>
          <w:szCs w:val="24"/>
          <w:lang w:eastAsia="es-MX"/>
        </w:rPr>
        <w:t xml:space="preserve">finalmente </w:t>
      </w:r>
      <w:r>
        <w:rPr>
          <w:rFonts w:ascii="Times New Roman" w:eastAsia="Times New Roman" w:hAnsi="Times New Roman" w:cs="Times New Roman"/>
          <w:color w:val="000000"/>
          <w:sz w:val="24"/>
          <w:szCs w:val="24"/>
          <w:lang w:eastAsia="es-MX"/>
        </w:rPr>
        <w:t>la gente se daría</w:t>
      </w:r>
      <w:r w:rsidRPr="004A1361">
        <w:rPr>
          <w:rFonts w:ascii="Times New Roman" w:eastAsia="Times New Roman" w:hAnsi="Times New Roman" w:cs="Times New Roman"/>
          <w:color w:val="000000"/>
          <w:sz w:val="24"/>
          <w:szCs w:val="24"/>
          <w:lang w:eastAsia="es-MX"/>
        </w:rPr>
        <w:t xml:space="preserve"> cuenta de que el lugar para aprender es el mundo en sí.</w:t>
      </w:r>
    </w:p>
    <w:p w:rsidR="004A1361" w:rsidRPr="004A1361" w:rsidRDefault="004A1361"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b/>
          <w:color w:val="000000"/>
          <w:sz w:val="24"/>
          <w:szCs w:val="24"/>
          <w:lang w:eastAsia="es-MX"/>
        </w:rPr>
      </w:pPr>
      <w:r w:rsidRPr="004A1361">
        <w:rPr>
          <w:rFonts w:ascii="Times New Roman" w:eastAsia="Times New Roman" w:hAnsi="Times New Roman" w:cs="Times New Roman"/>
          <w:color w:val="000000"/>
          <w:sz w:val="24"/>
          <w:szCs w:val="24"/>
          <w:lang w:eastAsia="es-MX"/>
        </w:rPr>
        <w:t>Las nuevas formas de comunicación instantánea y de larga distancia servirían para unir a la gente en un gran circuito eléctrico creando un nuevo involucramiento personal y acabando  con las antiguas fronteras.</w:t>
      </w:r>
    </w:p>
    <w:p w:rsidR="00A12451" w:rsidRPr="006F198D" w:rsidRDefault="006F198D" w:rsidP="008200D7">
      <w:pPr>
        <w:pStyle w:val="Prrafodelista"/>
        <w:numPr>
          <w:ilvl w:val="0"/>
          <w:numId w:val="4"/>
        </w:numPr>
        <w:spacing w:before="100" w:beforeAutospacing="1" w:after="120" w:line="360" w:lineRule="auto"/>
        <w:contextualSpacing w:val="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La función del cerebro humano no sería únicamente la de almacenador de información: habría</w:t>
      </w:r>
      <w:r w:rsidR="00A12451" w:rsidRPr="006F198D">
        <w:rPr>
          <w:rFonts w:ascii="Times New Roman" w:eastAsia="Times New Roman" w:hAnsi="Times New Roman" w:cs="Times New Roman"/>
          <w:color w:val="000000"/>
          <w:sz w:val="24"/>
          <w:szCs w:val="24"/>
          <w:lang w:eastAsia="es-MX"/>
        </w:rPr>
        <w:t xml:space="preserve"> otras posibilidades de aprendizaje.</w:t>
      </w:r>
    </w:p>
    <w:p w:rsidR="00A12451" w:rsidRPr="006F198D" w:rsidRDefault="00A12451" w:rsidP="008200D7">
      <w:pPr>
        <w:pStyle w:val="Prrafodelista"/>
        <w:numPr>
          <w:ilvl w:val="0"/>
          <w:numId w:val="4"/>
        </w:numPr>
        <w:spacing w:before="100" w:beforeAutospacing="1" w:after="120" w:line="360" w:lineRule="auto"/>
        <w:contextualSpacing w:val="0"/>
        <w:jc w:val="both"/>
        <w:rPr>
          <w:rFonts w:ascii="Times New Roman" w:eastAsia="Times New Roman" w:hAnsi="Times New Roman" w:cs="Times New Roman"/>
          <w:color w:val="000000"/>
          <w:sz w:val="24"/>
          <w:szCs w:val="24"/>
          <w:lang w:eastAsia="es-MX"/>
        </w:rPr>
      </w:pPr>
      <w:r w:rsidRPr="006F198D">
        <w:rPr>
          <w:rFonts w:ascii="Times New Roman" w:eastAsia="Times New Roman" w:hAnsi="Times New Roman" w:cs="Times New Roman"/>
          <w:color w:val="000000"/>
          <w:sz w:val="24"/>
          <w:szCs w:val="24"/>
          <w:lang w:eastAsia="es-MX"/>
        </w:rPr>
        <w:t xml:space="preserve">La </w:t>
      </w:r>
      <w:r w:rsidR="00F07D90" w:rsidRPr="006F198D">
        <w:rPr>
          <w:rFonts w:ascii="Times New Roman" w:eastAsia="Times New Roman" w:hAnsi="Times New Roman" w:cs="Times New Roman"/>
          <w:color w:val="000000"/>
          <w:sz w:val="24"/>
          <w:szCs w:val="24"/>
          <w:lang w:eastAsia="es-MX"/>
        </w:rPr>
        <w:t>televisión</w:t>
      </w:r>
      <w:r w:rsidRPr="006F198D">
        <w:rPr>
          <w:rFonts w:ascii="Times New Roman" w:eastAsia="Times New Roman" w:hAnsi="Times New Roman" w:cs="Times New Roman"/>
          <w:color w:val="000000"/>
          <w:sz w:val="24"/>
          <w:szCs w:val="24"/>
          <w:lang w:eastAsia="es-MX"/>
        </w:rPr>
        <w:t xml:space="preserve"> </w:t>
      </w:r>
      <w:r w:rsidR="006F198D">
        <w:rPr>
          <w:rFonts w:ascii="Times New Roman" w:eastAsia="Times New Roman" w:hAnsi="Times New Roman" w:cs="Times New Roman"/>
          <w:color w:val="000000"/>
          <w:sz w:val="24"/>
          <w:szCs w:val="24"/>
          <w:lang w:eastAsia="es-MX"/>
        </w:rPr>
        <w:t>ayudaría</w:t>
      </w:r>
      <w:r w:rsidR="004D47F2" w:rsidRPr="006F198D">
        <w:rPr>
          <w:rFonts w:ascii="Times New Roman" w:eastAsia="Times New Roman" w:hAnsi="Times New Roman" w:cs="Times New Roman"/>
          <w:color w:val="000000"/>
          <w:sz w:val="24"/>
          <w:szCs w:val="24"/>
          <w:lang w:eastAsia="es-MX"/>
        </w:rPr>
        <w:t xml:space="preserve"> a los estudiantes  a explora</w:t>
      </w:r>
      <w:r w:rsidRPr="006F198D">
        <w:rPr>
          <w:rFonts w:ascii="Times New Roman" w:eastAsia="Times New Roman" w:hAnsi="Times New Roman" w:cs="Times New Roman"/>
          <w:color w:val="000000"/>
          <w:sz w:val="24"/>
          <w:szCs w:val="24"/>
          <w:lang w:eastAsia="es-MX"/>
        </w:rPr>
        <w:t>r e int</w:t>
      </w:r>
      <w:r w:rsidR="00415761" w:rsidRPr="006F198D">
        <w:rPr>
          <w:rFonts w:ascii="Times New Roman" w:eastAsia="Times New Roman" w:hAnsi="Times New Roman" w:cs="Times New Roman"/>
          <w:color w:val="000000"/>
          <w:sz w:val="24"/>
          <w:szCs w:val="24"/>
          <w:lang w:eastAsia="es-MX"/>
        </w:rPr>
        <w:t xml:space="preserve">eractuar  en un amplio ambiente; </w:t>
      </w:r>
      <w:r w:rsidR="006F198D">
        <w:rPr>
          <w:rFonts w:ascii="Times New Roman" w:eastAsia="Times New Roman" w:hAnsi="Times New Roman" w:cs="Times New Roman"/>
          <w:color w:val="000000"/>
          <w:sz w:val="24"/>
          <w:szCs w:val="24"/>
          <w:lang w:eastAsia="es-MX"/>
        </w:rPr>
        <w:t>la utilizarían</w:t>
      </w:r>
      <w:r w:rsidR="00415761" w:rsidRPr="006F198D">
        <w:rPr>
          <w:rFonts w:ascii="Times New Roman" w:eastAsia="Times New Roman" w:hAnsi="Times New Roman" w:cs="Times New Roman"/>
          <w:color w:val="000000"/>
          <w:sz w:val="24"/>
          <w:szCs w:val="24"/>
          <w:lang w:eastAsia="es-MX"/>
        </w:rPr>
        <w:t xml:space="preserve"> para relacionarse, para una comunicación de dos vías, ya </w:t>
      </w:r>
      <w:r w:rsidR="006F198D">
        <w:rPr>
          <w:rFonts w:ascii="Times New Roman" w:eastAsia="Times New Roman" w:hAnsi="Times New Roman" w:cs="Times New Roman"/>
          <w:color w:val="000000"/>
          <w:sz w:val="24"/>
          <w:szCs w:val="24"/>
          <w:lang w:eastAsia="es-MX"/>
        </w:rPr>
        <w:t>fuera</w:t>
      </w:r>
      <w:r w:rsidR="00415761" w:rsidRPr="006F198D">
        <w:rPr>
          <w:rFonts w:ascii="Times New Roman" w:eastAsia="Times New Roman" w:hAnsi="Times New Roman" w:cs="Times New Roman"/>
          <w:color w:val="000000"/>
          <w:sz w:val="24"/>
          <w:szCs w:val="24"/>
          <w:lang w:eastAsia="es-MX"/>
        </w:rPr>
        <w:t xml:space="preserve"> con otras personas o con otros ambientes.</w:t>
      </w:r>
    </w:p>
    <w:p w:rsidR="006F198D" w:rsidRDefault="006F198D" w:rsidP="008200D7">
      <w:pPr>
        <w:pStyle w:val="Prrafodelista"/>
        <w:numPr>
          <w:ilvl w:val="0"/>
          <w:numId w:val="4"/>
        </w:numPr>
        <w:spacing w:before="100" w:beforeAutospacing="1" w:after="120" w:line="360" w:lineRule="auto"/>
        <w:contextualSpacing w:val="0"/>
        <w:jc w:val="both"/>
        <w:rPr>
          <w:rFonts w:ascii="Times New Roman" w:eastAsia="Times New Roman" w:hAnsi="Times New Roman" w:cs="Times New Roman"/>
          <w:color w:val="000000"/>
          <w:sz w:val="24"/>
          <w:szCs w:val="24"/>
          <w:lang w:eastAsia="es-MX"/>
        </w:rPr>
      </w:pPr>
      <w:r w:rsidRPr="006F198D">
        <w:rPr>
          <w:rFonts w:ascii="Times New Roman" w:eastAsia="Times New Roman" w:hAnsi="Times New Roman" w:cs="Times New Roman"/>
          <w:color w:val="000000"/>
          <w:sz w:val="24"/>
          <w:szCs w:val="24"/>
          <w:lang w:eastAsia="es-MX"/>
        </w:rPr>
        <w:t>Esperaba que e</w:t>
      </w:r>
      <w:r w:rsidR="00A47653" w:rsidRPr="006F198D">
        <w:rPr>
          <w:rFonts w:ascii="Times New Roman" w:eastAsia="Times New Roman" w:hAnsi="Times New Roman" w:cs="Times New Roman"/>
          <w:color w:val="000000"/>
          <w:sz w:val="24"/>
          <w:szCs w:val="24"/>
          <w:lang w:eastAsia="es-MX"/>
        </w:rPr>
        <w:t xml:space="preserve">l estudiante del futuro </w:t>
      </w:r>
      <w:r w:rsidRPr="006F198D">
        <w:rPr>
          <w:rFonts w:ascii="Times New Roman" w:eastAsia="Times New Roman" w:hAnsi="Times New Roman" w:cs="Times New Roman"/>
          <w:color w:val="000000"/>
          <w:sz w:val="24"/>
          <w:szCs w:val="24"/>
          <w:lang w:eastAsia="es-MX"/>
        </w:rPr>
        <w:t>fuera</w:t>
      </w:r>
      <w:r w:rsidR="00A47653" w:rsidRPr="006F198D">
        <w:rPr>
          <w:rFonts w:ascii="Times New Roman" w:eastAsia="Times New Roman" w:hAnsi="Times New Roman" w:cs="Times New Roman"/>
          <w:color w:val="000000"/>
          <w:sz w:val="24"/>
          <w:szCs w:val="24"/>
          <w:lang w:eastAsia="es-MX"/>
        </w:rPr>
        <w:t xml:space="preserve"> un verdadero explorador, investigador, un cazador </w:t>
      </w:r>
      <w:r>
        <w:rPr>
          <w:rFonts w:ascii="Times New Roman" w:eastAsia="Times New Roman" w:hAnsi="Times New Roman" w:cs="Times New Roman"/>
          <w:color w:val="000000"/>
          <w:sz w:val="24"/>
          <w:szCs w:val="24"/>
          <w:lang w:eastAsia="es-MX"/>
        </w:rPr>
        <w:t>como el tribal de la antigüedad.</w:t>
      </w:r>
    </w:p>
    <w:p w:rsidR="00455490" w:rsidRDefault="006F198D" w:rsidP="008200D7">
      <w:pPr>
        <w:pStyle w:val="Prrafodelista"/>
        <w:numPr>
          <w:ilvl w:val="0"/>
          <w:numId w:val="4"/>
        </w:numPr>
        <w:spacing w:before="100" w:beforeAutospacing="1" w:after="120" w:line="360" w:lineRule="auto"/>
        <w:contextualSpacing w:val="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Otra idea interesante era que l</w:t>
      </w:r>
      <w:r w:rsidR="00455490" w:rsidRPr="006F198D">
        <w:rPr>
          <w:rFonts w:ascii="Times New Roman" w:eastAsia="Times New Roman" w:hAnsi="Times New Roman" w:cs="Times New Roman"/>
          <w:color w:val="000000"/>
          <w:sz w:val="24"/>
          <w:szCs w:val="24"/>
          <w:lang w:eastAsia="es-MX"/>
        </w:rPr>
        <w:t xml:space="preserve">os niños, incluso los más pequeños, </w:t>
      </w:r>
      <w:r>
        <w:rPr>
          <w:rFonts w:ascii="Times New Roman" w:eastAsia="Times New Roman" w:hAnsi="Times New Roman" w:cs="Times New Roman"/>
          <w:color w:val="000000"/>
          <w:sz w:val="24"/>
          <w:szCs w:val="24"/>
          <w:lang w:eastAsia="es-MX"/>
        </w:rPr>
        <w:t>buscarían</w:t>
      </w:r>
      <w:r w:rsidR="00455490" w:rsidRPr="006F198D">
        <w:rPr>
          <w:rFonts w:ascii="Times New Roman" w:eastAsia="Times New Roman" w:hAnsi="Times New Roman" w:cs="Times New Roman"/>
          <w:color w:val="000000"/>
          <w:sz w:val="24"/>
          <w:szCs w:val="24"/>
          <w:lang w:eastAsia="es-MX"/>
        </w:rPr>
        <w:t xml:space="preserve"> sus propias soluciones</w:t>
      </w:r>
      <w:r w:rsidR="00DF3F24" w:rsidRPr="006F198D">
        <w:rPr>
          <w:rFonts w:ascii="Times New Roman" w:eastAsia="Times New Roman" w:hAnsi="Times New Roman" w:cs="Times New Roman"/>
          <w:color w:val="000000"/>
          <w:sz w:val="24"/>
          <w:szCs w:val="24"/>
          <w:lang w:eastAsia="es-MX"/>
        </w:rPr>
        <w:t xml:space="preserve"> a problemas nunca antes resueltos o nunca antes concebidos como tales.</w:t>
      </w:r>
    </w:p>
    <w:p w:rsidR="00F07D90" w:rsidRPr="004A1361" w:rsidRDefault="004A1361" w:rsidP="008200D7">
      <w:pPr>
        <w:pStyle w:val="Prrafodelista"/>
        <w:numPr>
          <w:ilvl w:val="0"/>
          <w:numId w:val="4"/>
        </w:numPr>
        <w:spacing w:before="100" w:beforeAutospacing="1" w:after="120" w:line="360" w:lineRule="auto"/>
        <w:contextualSpacing w:val="0"/>
        <w:jc w:val="both"/>
        <w:rPr>
          <w:rFonts w:ascii="Times New Roman" w:eastAsia="Times New Roman" w:hAnsi="Times New Roman" w:cs="Times New Roman"/>
          <w:color w:val="000000"/>
          <w:sz w:val="24"/>
          <w:szCs w:val="24"/>
          <w:lang w:eastAsia="es-MX"/>
        </w:rPr>
      </w:pPr>
      <w:r w:rsidRPr="004A1361">
        <w:rPr>
          <w:rFonts w:ascii="Times New Roman" w:eastAsia="Times New Roman" w:hAnsi="Times New Roman" w:cs="Times New Roman"/>
          <w:color w:val="000000"/>
          <w:sz w:val="24"/>
          <w:szCs w:val="24"/>
          <w:lang w:eastAsia="es-MX"/>
        </w:rPr>
        <w:t>La motivación del</w:t>
      </w:r>
      <w:r w:rsidR="00F07D90" w:rsidRPr="004A1361">
        <w:rPr>
          <w:rFonts w:ascii="Times New Roman" w:eastAsia="Times New Roman" w:hAnsi="Times New Roman" w:cs="Times New Roman"/>
          <w:color w:val="000000"/>
          <w:sz w:val="24"/>
          <w:szCs w:val="24"/>
          <w:lang w:eastAsia="es-MX"/>
        </w:rPr>
        <w:t xml:space="preserve"> nuevo estudiante </w:t>
      </w:r>
      <w:r>
        <w:rPr>
          <w:rFonts w:ascii="Times New Roman" w:eastAsia="Times New Roman" w:hAnsi="Times New Roman" w:cs="Times New Roman"/>
          <w:color w:val="000000"/>
          <w:sz w:val="24"/>
          <w:szCs w:val="24"/>
          <w:lang w:eastAsia="es-MX"/>
        </w:rPr>
        <w:t>sería</w:t>
      </w:r>
      <w:r w:rsidR="00F07D90" w:rsidRPr="004A1361">
        <w:rPr>
          <w:rFonts w:ascii="Times New Roman" w:eastAsia="Times New Roman" w:hAnsi="Times New Roman" w:cs="Times New Roman"/>
          <w:color w:val="000000"/>
          <w:sz w:val="24"/>
          <w:szCs w:val="24"/>
          <w:lang w:eastAsia="es-MX"/>
        </w:rPr>
        <w:t xml:space="preserve"> el logro en sí. La competencia </w:t>
      </w:r>
      <w:r>
        <w:rPr>
          <w:rFonts w:ascii="Times New Roman" w:eastAsia="Times New Roman" w:hAnsi="Times New Roman" w:cs="Times New Roman"/>
          <w:color w:val="000000"/>
          <w:sz w:val="24"/>
          <w:szCs w:val="24"/>
          <w:lang w:eastAsia="es-MX"/>
        </w:rPr>
        <w:t>con sus pares</w:t>
      </w:r>
      <w:r w:rsidR="00F07D90" w:rsidRPr="004A1361">
        <w:rPr>
          <w:rFonts w:ascii="Times New Roman" w:eastAsia="Times New Roman" w:hAnsi="Times New Roman" w:cs="Times New Roman"/>
          <w:color w:val="000000"/>
          <w:sz w:val="24"/>
          <w:szCs w:val="24"/>
          <w:lang w:eastAsia="es-MX"/>
        </w:rPr>
        <w:t xml:space="preserve"> </w:t>
      </w:r>
      <w:r>
        <w:rPr>
          <w:rFonts w:ascii="Times New Roman" w:eastAsia="Times New Roman" w:hAnsi="Times New Roman" w:cs="Times New Roman"/>
          <w:color w:val="000000"/>
          <w:sz w:val="24"/>
          <w:szCs w:val="24"/>
          <w:lang w:eastAsia="es-MX"/>
        </w:rPr>
        <w:t>sería</w:t>
      </w:r>
      <w:r w:rsidR="00F07D90" w:rsidRPr="004A1361">
        <w:rPr>
          <w:rFonts w:ascii="Times New Roman" w:eastAsia="Times New Roman" w:hAnsi="Times New Roman" w:cs="Times New Roman"/>
          <w:color w:val="000000"/>
          <w:sz w:val="24"/>
          <w:szCs w:val="24"/>
          <w:lang w:eastAsia="es-MX"/>
        </w:rPr>
        <w:t xml:space="preserve"> totalmente irrelevante y para las escuelas </w:t>
      </w:r>
      <w:r>
        <w:rPr>
          <w:rFonts w:ascii="Times New Roman" w:eastAsia="Times New Roman" w:hAnsi="Times New Roman" w:cs="Times New Roman"/>
          <w:color w:val="000000"/>
          <w:sz w:val="24"/>
          <w:szCs w:val="24"/>
          <w:lang w:eastAsia="es-MX"/>
        </w:rPr>
        <w:t>sería</w:t>
      </w:r>
      <w:r w:rsidR="00F07D90" w:rsidRPr="004A1361">
        <w:rPr>
          <w:rFonts w:ascii="Times New Roman" w:eastAsia="Times New Roman" w:hAnsi="Times New Roman" w:cs="Times New Roman"/>
          <w:color w:val="000000"/>
          <w:sz w:val="24"/>
          <w:szCs w:val="24"/>
          <w:lang w:eastAsia="es-MX"/>
        </w:rPr>
        <w:t xml:space="preserve"> prácticamente imposible e innecesario calificar o hacer exámenes.</w:t>
      </w:r>
    </w:p>
    <w:p w:rsidR="00F07D90" w:rsidRPr="004A1361" w:rsidRDefault="00F07D90" w:rsidP="008200D7">
      <w:pPr>
        <w:pStyle w:val="Prrafodelista"/>
        <w:numPr>
          <w:ilvl w:val="0"/>
          <w:numId w:val="4"/>
        </w:numPr>
        <w:spacing w:before="100" w:beforeAutospacing="1" w:after="120" w:line="360" w:lineRule="auto"/>
        <w:contextualSpacing w:val="0"/>
        <w:jc w:val="both"/>
        <w:rPr>
          <w:rFonts w:ascii="Times New Roman" w:eastAsia="Times New Roman" w:hAnsi="Times New Roman" w:cs="Times New Roman"/>
          <w:color w:val="000000"/>
          <w:sz w:val="24"/>
          <w:szCs w:val="24"/>
          <w:lang w:eastAsia="es-MX"/>
        </w:rPr>
      </w:pPr>
      <w:r w:rsidRPr="004A1361">
        <w:rPr>
          <w:rFonts w:ascii="Times New Roman" w:eastAsia="Times New Roman" w:hAnsi="Times New Roman" w:cs="Times New Roman"/>
          <w:color w:val="000000"/>
          <w:sz w:val="24"/>
          <w:szCs w:val="24"/>
          <w:lang w:eastAsia="es-MX"/>
        </w:rPr>
        <w:t>“</w:t>
      </w:r>
      <w:r w:rsidRPr="004A1361">
        <w:rPr>
          <w:rFonts w:ascii="Times New Roman" w:eastAsia="Times New Roman" w:hAnsi="Times New Roman" w:cs="Times New Roman"/>
          <w:i/>
          <w:color w:val="000000"/>
          <w:sz w:val="24"/>
          <w:szCs w:val="24"/>
          <w:lang w:eastAsia="es-MX"/>
        </w:rPr>
        <w:t>La pequeña escuela roja, se convertirá en la pequeña escuela redonda</w:t>
      </w:r>
      <w:r w:rsidRPr="004A1361">
        <w:rPr>
          <w:rFonts w:ascii="Times New Roman" w:eastAsia="Times New Roman" w:hAnsi="Times New Roman" w:cs="Times New Roman"/>
          <w:color w:val="000000"/>
          <w:sz w:val="24"/>
          <w:szCs w:val="24"/>
          <w:lang w:eastAsia="es-MX"/>
        </w:rPr>
        <w:t xml:space="preserve">”, refiriéndose a que </w:t>
      </w:r>
      <w:r w:rsidR="004A1361">
        <w:rPr>
          <w:rFonts w:ascii="Times New Roman" w:eastAsia="Times New Roman" w:hAnsi="Times New Roman" w:cs="Times New Roman"/>
          <w:color w:val="000000"/>
          <w:sz w:val="24"/>
          <w:szCs w:val="24"/>
          <w:lang w:eastAsia="es-MX"/>
        </w:rPr>
        <w:t>en cualquier lugar podría haber aprendizaje.</w:t>
      </w:r>
    </w:p>
    <w:p w:rsidR="00F07D90" w:rsidRPr="004A1361" w:rsidRDefault="00F07D90" w:rsidP="008200D7">
      <w:pPr>
        <w:pStyle w:val="Prrafodelista"/>
        <w:numPr>
          <w:ilvl w:val="0"/>
          <w:numId w:val="4"/>
        </w:numPr>
        <w:spacing w:before="100" w:beforeAutospacing="1" w:after="120" w:line="360" w:lineRule="auto"/>
        <w:contextualSpacing w:val="0"/>
        <w:jc w:val="both"/>
        <w:rPr>
          <w:rFonts w:ascii="Times New Roman" w:eastAsia="Times New Roman" w:hAnsi="Times New Roman" w:cs="Times New Roman"/>
          <w:color w:val="000000"/>
          <w:sz w:val="24"/>
          <w:szCs w:val="24"/>
          <w:lang w:eastAsia="es-MX"/>
        </w:rPr>
      </w:pPr>
      <w:r w:rsidRPr="004A1361">
        <w:rPr>
          <w:rFonts w:ascii="Times New Roman" w:eastAsia="Times New Roman" w:hAnsi="Times New Roman" w:cs="Times New Roman"/>
          <w:color w:val="000000"/>
          <w:sz w:val="24"/>
          <w:szCs w:val="24"/>
          <w:lang w:eastAsia="es-MX"/>
        </w:rPr>
        <w:t xml:space="preserve">La educación </w:t>
      </w:r>
      <w:r w:rsidR="004A1361">
        <w:rPr>
          <w:rFonts w:ascii="Times New Roman" w:eastAsia="Times New Roman" w:hAnsi="Times New Roman" w:cs="Times New Roman"/>
          <w:color w:val="000000"/>
          <w:sz w:val="24"/>
          <w:szCs w:val="24"/>
          <w:lang w:eastAsia="es-MX"/>
        </w:rPr>
        <w:t>tendría</w:t>
      </w:r>
      <w:r w:rsidRPr="004A1361">
        <w:rPr>
          <w:rFonts w:ascii="Times New Roman" w:eastAsia="Times New Roman" w:hAnsi="Times New Roman" w:cs="Times New Roman"/>
          <w:color w:val="000000"/>
          <w:sz w:val="24"/>
          <w:szCs w:val="24"/>
          <w:lang w:eastAsia="es-MX"/>
        </w:rPr>
        <w:t xml:space="preserve"> más que ver con el entrenamiento de los sentidos y de las percepciones que con simplemente r</w:t>
      </w:r>
      <w:r w:rsidR="004A1361">
        <w:rPr>
          <w:rFonts w:ascii="Times New Roman" w:eastAsia="Times New Roman" w:hAnsi="Times New Roman" w:cs="Times New Roman"/>
          <w:color w:val="000000"/>
          <w:sz w:val="24"/>
          <w:szCs w:val="24"/>
          <w:lang w:eastAsia="es-MX"/>
        </w:rPr>
        <w:t xml:space="preserve">ellenar cerebros, lo que no daría como resultado </w:t>
      </w:r>
      <w:r w:rsidRPr="004A1361">
        <w:rPr>
          <w:rFonts w:ascii="Times New Roman" w:eastAsia="Times New Roman" w:hAnsi="Times New Roman" w:cs="Times New Roman"/>
          <w:color w:val="000000"/>
          <w:sz w:val="24"/>
          <w:szCs w:val="24"/>
          <w:lang w:eastAsia="es-MX"/>
        </w:rPr>
        <w:t xml:space="preserve">una pérdida del “intelecto”: las investigaciones </w:t>
      </w:r>
      <w:r w:rsidR="004A1361">
        <w:rPr>
          <w:rFonts w:ascii="Times New Roman" w:eastAsia="Times New Roman" w:hAnsi="Times New Roman" w:cs="Times New Roman"/>
          <w:color w:val="000000"/>
          <w:sz w:val="24"/>
          <w:szCs w:val="24"/>
          <w:lang w:eastAsia="es-MX"/>
        </w:rPr>
        <w:t>mostraban</w:t>
      </w:r>
      <w:r w:rsidRPr="004A1361">
        <w:rPr>
          <w:rFonts w:ascii="Times New Roman" w:eastAsia="Times New Roman" w:hAnsi="Times New Roman" w:cs="Times New Roman"/>
          <w:color w:val="000000"/>
          <w:sz w:val="24"/>
          <w:szCs w:val="24"/>
          <w:lang w:eastAsia="es-MX"/>
        </w:rPr>
        <w:t xml:space="preserve"> </w:t>
      </w:r>
      <w:r w:rsidR="004A1361">
        <w:rPr>
          <w:rFonts w:ascii="Times New Roman" w:eastAsia="Times New Roman" w:hAnsi="Times New Roman" w:cs="Times New Roman"/>
          <w:color w:val="000000"/>
          <w:sz w:val="24"/>
          <w:szCs w:val="24"/>
          <w:lang w:eastAsia="es-MX"/>
        </w:rPr>
        <w:t xml:space="preserve">la </w:t>
      </w:r>
      <w:r w:rsidRPr="004A1361">
        <w:rPr>
          <w:rFonts w:ascii="Times New Roman" w:eastAsia="Times New Roman" w:hAnsi="Times New Roman" w:cs="Times New Roman"/>
          <w:color w:val="000000"/>
          <w:sz w:val="24"/>
          <w:szCs w:val="24"/>
          <w:lang w:eastAsia="es-MX"/>
        </w:rPr>
        <w:t>gran relación entre el desarrollo sensorial y corporal (</w:t>
      </w:r>
      <w:r w:rsidR="004A1361">
        <w:rPr>
          <w:rFonts w:ascii="Times New Roman" w:eastAsia="Times New Roman" w:hAnsi="Times New Roman" w:cs="Times New Roman"/>
          <w:color w:val="000000"/>
          <w:sz w:val="24"/>
          <w:szCs w:val="24"/>
          <w:lang w:eastAsia="es-MX"/>
        </w:rPr>
        <w:t>dejados muy de lado por la educación</w:t>
      </w:r>
      <w:r w:rsidRPr="004A1361">
        <w:rPr>
          <w:rFonts w:ascii="Times New Roman" w:eastAsia="Times New Roman" w:hAnsi="Times New Roman" w:cs="Times New Roman"/>
          <w:color w:val="000000"/>
          <w:sz w:val="24"/>
          <w:szCs w:val="24"/>
          <w:lang w:eastAsia="es-MX"/>
        </w:rPr>
        <w:t>) y la inteligencia.</w:t>
      </w:r>
    </w:p>
    <w:p w:rsidR="00F07D90" w:rsidRPr="004A1361" w:rsidRDefault="00F07D90" w:rsidP="008200D7">
      <w:pPr>
        <w:pStyle w:val="Prrafodelista"/>
        <w:numPr>
          <w:ilvl w:val="0"/>
          <w:numId w:val="4"/>
        </w:numPr>
        <w:spacing w:before="100" w:beforeAutospacing="1" w:after="120" w:line="360" w:lineRule="auto"/>
        <w:contextualSpacing w:val="0"/>
        <w:jc w:val="both"/>
        <w:rPr>
          <w:rFonts w:ascii="Times New Roman" w:eastAsia="Times New Roman" w:hAnsi="Times New Roman" w:cs="Times New Roman"/>
          <w:color w:val="000000"/>
          <w:sz w:val="24"/>
          <w:szCs w:val="24"/>
          <w:lang w:eastAsia="es-MX"/>
        </w:rPr>
      </w:pPr>
      <w:r w:rsidRPr="004A1361">
        <w:rPr>
          <w:rFonts w:ascii="Times New Roman" w:eastAsia="Times New Roman" w:hAnsi="Times New Roman" w:cs="Times New Roman"/>
          <w:color w:val="000000"/>
          <w:sz w:val="24"/>
          <w:szCs w:val="24"/>
          <w:lang w:eastAsia="es-MX"/>
        </w:rPr>
        <w:t xml:space="preserve">La experiencia escolar </w:t>
      </w:r>
      <w:r w:rsidR="004A1361">
        <w:rPr>
          <w:rFonts w:ascii="Times New Roman" w:eastAsia="Times New Roman" w:hAnsi="Times New Roman" w:cs="Times New Roman"/>
          <w:color w:val="000000"/>
          <w:sz w:val="24"/>
          <w:szCs w:val="24"/>
          <w:lang w:eastAsia="es-MX"/>
        </w:rPr>
        <w:t>se</w:t>
      </w:r>
      <w:r w:rsidR="0081445F">
        <w:rPr>
          <w:rFonts w:ascii="Times New Roman" w:eastAsia="Times New Roman" w:hAnsi="Times New Roman" w:cs="Times New Roman"/>
          <w:color w:val="000000"/>
          <w:sz w:val="24"/>
          <w:szCs w:val="24"/>
          <w:lang w:eastAsia="es-MX"/>
        </w:rPr>
        <w:t>r</w:t>
      </w:r>
      <w:r w:rsidR="004A1361">
        <w:rPr>
          <w:rFonts w:ascii="Times New Roman" w:eastAsia="Times New Roman" w:hAnsi="Times New Roman" w:cs="Times New Roman"/>
          <w:color w:val="000000"/>
          <w:sz w:val="24"/>
          <w:szCs w:val="24"/>
          <w:lang w:eastAsia="es-MX"/>
        </w:rPr>
        <w:t>ía</w:t>
      </w:r>
      <w:r w:rsidRPr="004A1361">
        <w:rPr>
          <w:rFonts w:ascii="Times New Roman" w:eastAsia="Times New Roman" w:hAnsi="Times New Roman" w:cs="Times New Roman"/>
          <w:color w:val="000000"/>
          <w:sz w:val="24"/>
          <w:szCs w:val="24"/>
          <w:lang w:eastAsia="es-MX"/>
        </w:rPr>
        <w:t xml:space="preserve"> tan rica que no </w:t>
      </w:r>
      <w:r w:rsidR="004A1361">
        <w:rPr>
          <w:rFonts w:ascii="Times New Roman" w:eastAsia="Times New Roman" w:hAnsi="Times New Roman" w:cs="Times New Roman"/>
          <w:color w:val="000000"/>
          <w:sz w:val="24"/>
          <w:szCs w:val="24"/>
          <w:lang w:eastAsia="es-MX"/>
        </w:rPr>
        <w:t>habría</w:t>
      </w:r>
      <w:r w:rsidRPr="004A1361">
        <w:rPr>
          <w:rFonts w:ascii="Times New Roman" w:eastAsia="Times New Roman" w:hAnsi="Times New Roman" w:cs="Times New Roman"/>
          <w:color w:val="000000"/>
          <w:sz w:val="24"/>
          <w:szCs w:val="24"/>
          <w:lang w:eastAsia="es-MX"/>
        </w:rPr>
        <w:t xml:space="preserve"> más deserciones</w:t>
      </w:r>
      <w:r w:rsidR="004A1361">
        <w:rPr>
          <w:rFonts w:ascii="Times New Roman" w:eastAsia="Times New Roman" w:hAnsi="Times New Roman" w:cs="Times New Roman"/>
          <w:color w:val="000000"/>
          <w:sz w:val="24"/>
          <w:szCs w:val="24"/>
          <w:lang w:eastAsia="es-MX"/>
        </w:rPr>
        <w:t xml:space="preserve"> y</w:t>
      </w:r>
      <w:r w:rsidRPr="004A1361">
        <w:rPr>
          <w:rFonts w:ascii="Times New Roman" w:eastAsia="Times New Roman" w:hAnsi="Times New Roman" w:cs="Times New Roman"/>
          <w:color w:val="000000"/>
          <w:sz w:val="24"/>
          <w:szCs w:val="24"/>
          <w:lang w:eastAsia="es-MX"/>
        </w:rPr>
        <w:t xml:space="preserve"> los muros entre</w:t>
      </w:r>
      <w:r w:rsidR="004A1361">
        <w:rPr>
          <w:rFonts w:ascii="Times New Roman" w:eastAsia="Times New Roman" w:hAnsi="Times New Roman" w:cs="Times New Roman"/>
          <w:color w:val="000000"/>
          <w:sz w:val="24"/>
          <w:szCs w:val="24"/>
          <w:lang w:eastAsia="es-MX"/>
        </w:rPr>
        <w:t xml:space="preserve"> la escuela y el mundo, seguirían</w:t>
      </w:r>
      <w:r w:rsidRPr="004A1361">
        <w:rPr>
          <w:rFonts w:ascii="Times New Roman" w:eastAsia="Times New Roman" w:hAnsi="Times New Roman" w:cs="Times New Roman"/>
          <w:color w:val="000000"/>
          <w:sz w:val="24"/>
          <w:szCs w:val="24"/>
          <w:lang w:eastAsia="es-MX"/>
        </w:rPr>
        <w:t xml:space="preserve"> difuminándose.</w:t>
      </w:r>
    </w:p>
    <w:p w:rsidR="002764DA" w:rsidRPr="004A1361" w:rsidRDefault="004A1361" w:rsidP="008200D7">
      <w:pPr>
        <w:pStyle w:val="Prrafodelista"/>
        <w:numPr>
          <w:ilvl w:val="0"/>
          <w:numId w:val="4"/>
        </w:numPr>
        <w:spacing w:before="100" w:beforeAutospacing="1" w:after="120" w:line="360" w:lineRule="auto"/>
        <w:contextualSpacing w:val="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lastRenderedPageBreak/>
        <w:t>E</w:t>
      </w:r>
      <w:r w:rsidR="002764DA" w:rsidRPr="004A1361">
        <w:rPr>
          <w:rFonts w:ascii="Times New Roman" w:eastAsia="Times New Roman" w:hAnsi="Times New Roman" w:cs="Times New Roman"/>
          <w:color w:val="000000"/>
          <w:sz w:val="24"/>
          <w:szCs w:val="24"/>
          <w:lang w:eastAsia="es-MX"/>
        </w:rPr>
        <w:t xml:space="preserve">l principal “trabajo” del futuro </w:t>
      </w:r>
      <w:r>
        <w:rPr>
          <w:rFonts w:ascii="Times New Roman" w:eastAsia="Times New Roman" w:hAnsi="Times New Roman" w:cs="Times New Roman"/>
          <w:color w:val="000000"/>
          <w:sz w:val="24"/>
          <w:szCs w:val="24"/>
          <w:lang w:eastAsia="es-MX"/>
        </w:rPr>
        <w:t>sería</w:t>
      </w:r>
      <w:r w:rsidR="002764DA" w:rsidRPr="004A1361">
        <w:rPr>
          <w:rFonts w:ascii="Times New Roman" w:eastAsia="Times New Roman" w:hAnsi="Times New Roman" w:cs="Times New Roman"/>
          <w:color w:val="000000"/>
          <w:sz w:val="24"/>
          <w:szCs w:val="24"/>
          <w:lang w:eastAsia="es-MX"/>
        </w:rPr>
        <w:t xml:space="preserve"> la educación: “</w:t>
      </w:r>
      <w:r w:rsidR="002764DA" w:rsidRPr="004A1361">
        <w:rPr>
          <w:rFonts w:ascii="Times New Roman" w:eastAsia="Times New Roman" w:hAnsi="Times New Roman" w:cs="Times New Roman"/>
          <w:i/>
          <w:color w:val="000000"/>
          <w:sz w:val="24"/>
          <w:szCs w:val="24"/>
          <w:lang w:eastAsia="es-MX"/>
        </w:rPr>
        <w:t>People will not so much earn a living as learn a living</w:t>
      </w:r>
      <w:r w:rsidR="002764DA" w:rsidRPr="004A1361">
        <w:rPr>
          <w:rFonts w:ascii="Times New Roman" w:eastAsia="Times New Roman" w:hAnsi="Times New Roman" w:cs="Times New Roman"/>
          <w:color w:val="000000"/>
          <w:sz w:val="24"/>
          <w:szCs w:val="24"/>
          <w:lang w:eastAsia="es-MX"/>
        </w:rPr>
        <w:t>”.</w:t>
      </w:r>
    </w:p>
    <w:p w:rsidR="0081445F" w:rsidRPr="0081445F" w:rsidRDefault="002764DA" w:rsidP="0081445F">
      <w:pPr>
        <w:pStyle w:val="Prrafodelista"/>
        <w:numPr>
          <w:ilvl w:val="0"/>
          <w:numId w:val="4"/>
        </w:numPr>
        <w:spacing w:before="100" w:beforeAutospacing="1" w:after="240" w:line="360" w:lineRule="auto"/>
        <w:contextualSpacing w:val="0"/>
        <w:jc w:val="both"/>
      </w:pPr>
      <w:r w:rsidRPr="00AB0C1E">
        <w:rPr>
          <w:rFonts w:ascii="Times New Roman" w:eastAsia="Times New Roman" w:hAnsi="Times New Roman" w:cs="Times New Roman"/>
          <w:color w:val="000000"/>
          <w:sz w:val="24"/>
          <w:szCs w:val="24"/>
          <w:lang w:eastAsia="es-MX"/>
        </w:rPr>
        <w:t xml:space="preserve">Las universidades </w:t>
      </w:r>
      <w:r w:rsidR="004A1361" w:rsidRPr="00AB0C1E">
        <w:rPr>
          <w:rFonts w:ascii="Times New Roman" w:eastAsia="Times New Roman" w:hAnsi="Times New Roman" w:cs="Times New Roman"/>
          <w:color w:val="000000"/>
          <w:sz w:val="24"/>
          <w:szCs w:val="24"/>
          <w:lang w:eastAsia="es-MX"/>
        </w:rPr>
        <w:t>dejarían</w:t>
      </w:r>
      <w:r w:rsidRPr="00AB0C1E">
        <w:rPr>
          <w:rFonts w:ascii="Times New Roman" w:eastAsia="Times New Roman" w:hAnsi="Times New Roman" w:cs="Times New Roman"/>
          <w:color w:val="000000"/>
          <w:sz w:val="24"/>
          <w:szCs w:val="24"/>
          <w:lang w:eastAsia="es-MX"/>
        </w:rPr>
        <w:t xml:space="preserve"> de ser bastiones aislados para convertirse en parte integral de la c</w:t>
      </w:r>
      <w:r w:rsidR="0081445F" w:rsidRPr="00AB0C1E">
        <w:rPr>
          <w:rFonts w:ascii="Times New Roman" w:eastAsia="Times New Roman" w:hAnsi="Times New Roman" w:cs="Times New Roman"/>
          <w:color w:val="000000"/>
          <w:sz w:val="24"/>
          <w:szCs w:val="24"/>
          <w:lang w:eastAsia="es-MX"/>
        </w:rPr>
        <w:t>omunidad, en donde todos formaría</w:t>
      </w:r>
      <w:r w:rsidRPr="00AB0C1E">
        <w:rPr>
          <w:rFonts w:ascii="Times New Roman" w:eastAsia="Times New Roman" w:hAnsi="Times New Roman" w:cs="Times New Roman"/>
          <w:color w:val="000000"/>
          <w:sz w:val="24"/>
          <w:szCs w:val="24"/>
          <w:lang w:eastAsia="es-MX"/>
        </w:rPr>
        <w:t>n parte de ella de alguna u otra manera.</w:t>
      </w:r>
    </w:p>
    <w:p w:rsidR="0096513D" w:rsidRPr="00C22816" w:rsidRDefault="0096513D" w:rsidP="00204F70">
      <w:pPr>
        <w:pStyle w:val="NormalWeb"/>
        <w:spacing w:after="240" w:afterAutospacing="0" w:line="360" w:lineRule="auto"/>
        <w:jc w:val="center"/>
        <w:rPr>
          <w:b/>
          <w:color w:val="000000"/>
          <w:sz w:val="28"/>
          <w:szCs w:val="28"/>
        </w:rPr>
      </w:pPr>
      <w:r w:rsidRPr="00C22816">
        <w:rPr>
          <w:b/>
          <w:color w:val="000000"/>
          <w:sz w:val="28"/>
          <w:szCs w:val="28"/>
        </w:rPr>
        <w:t>Conclusión</w:t>
      </w:r>
    </w:p>
    <w:p w:rsidR="008570C8" w:rsidRPr="00FE044C" w:rsidRDefault="008570C8" w:rsidP="00FE044C">
      <w:pPr>
        <w:pStyle w:val="NormalWeb"/>
        <w:spacing w:after="240" w:afterAutospacing="0" w:line="360" w:lineRule="auto"/>
        <w:jc w:val="both"/>
        <w:rPr>
          <w:color w:val="000000"/>
        </w:rPr>
      </w:pPr>
      <w:r w:rsidRPr="00FE044C">
        <w:rPr>
          <w:color w:val="000000"/>
        </w:rPr>
        <w:t>Después de leer a McLuhan y realizar este pequeño análisis, me doy cuenta de que a pesar de que el avance en las nuevas tecnologías de la información y comunicación ha sido impresionante y meteórico, en lo que se refiere a la educación y el cambio de paradigmas, seguimos estancados en los mismos problemas y las mismas discusiones.</w:t>
      </w:r>
    </w:p>
    <w:p w:rsidR="008570C8" w:rsidRPr="00FE044C" w:rsidRDefault="008570C8" w:rsidP="00FE044C">
      <w:pPr>
        <w:pStyle w:val="NormalWeb"/>
        <w:spacing w:after="240" w:afterAutospacing="0" w:line="360" w:lineRule="auto"/>
        <w:jc w:val="both"/>
        <w:rPr>
          <w:color w:val="000000"/>
        </w:rPr>
      </w:pPr>
      <w:r w:rsidRPr="00FE044C">
        <w:rPr>
          <w:color w:val="000000"/>
        </w:rPr>
        <w:t>La realidad es que las instituciones educativas han sufrido pocos cambios a lo largo de este tiempo</w:t>
      </w:r>
      <w:r w:rsidR="00596A88">
        <w:rPr>
          <w:color w:val="000000"/>
        </w:rPr>
        <w:t xml:space="preserve"> y esos pocos cambios</w:t>
      </w:r>
      <w:r w:rsidR="00C22816">
        <w:rPr>
          <w:color w:val="000000"/>
        </w:rPr>
        <w:t xml:space="preserve"> cambios</w:t>
      </w:r>
      <w:r w:rsidRPr="00FE044C">
        <w:rPr>
          <w:color w:val="000000"/>
        </w:rPr>
        <w:t xml:space="preserve"> no se han dado a la velocidad requerida.</w:t>
      </w:r>
    </w:p>
    <w:p w:rsidR="008570C8" w:rsidRPr="00FE044C" w:rsidRDefault="008570C8" w:rsidP="00FE044C">
      <w:pPr>
        <w:spacing w:before="100" w:beforeAutospacing="1" w:after="240" w:line="360" w:lineRule="auto"/>
        <w:jc w:val="both"/>
        <w:rPr>
          <w:rFonts w:ascii="Times New Roman" w:eastAsia="Times New Roman" w:hAnsi="Times New Roman" w:cs="Times New Roman"/>
          <w:color w:val="000000"/>
          <w:sz w:val="24"/>
          <w:szCs w:val="24"/>
          <w:lang w:eastAsia="es-MX"/>
        </w:rPr>
      </w:pPr>
      <w:r w:rsidRPr="00FE044C">
        <w:rPr>
          <w:rFonts w:ascii="Times New Roman" w:eastAsia="Times New Roman" w:hAnsi="Times New Roman" w:cs="Times New Roman"/>
          <w:color w:val="000000"/>
          <w:sz w:val="24"/>
          <w:szCs w:val="24"/>
          <w:lang w:eastAsia="es-MX"/>
        </w:rPr>
        <w:t xml:space="preserve">A finales de los </w:t>
      </w:r>
      <w:r w:rsidR="00C22816">
        <w:rPr>
          <w:rFonts w:ascii="Times New Roman" w:eastAsia="Times New Roman" w:hAnsi="Times New Roman" w:cs="Times New Roman"/>
          <w:color w:val="000000"/>
          <w:sz w:val="24"/>
          <w:szCs w:val="24"/>
          <w:lang w:eastAsia="es-MX"/>
        </w:rPr>
        <w:t>sesentas</w:t>
      </w:r>
      <w:r w:rsidRPr="00FE044C">
        <w:rPr>
          <w:rFonts w:ascii="Times New Roman" w:eastAsia="Times New Roman" w:hAnsi="Times New Roman" w:cs="Times New Roman"/>
          <w:color w:val="000000"/>
          <w:sz w:val="24"/>
          <w:szCs w:val="24"/>
          <w:lang w:eastAsia="es-MX"/>
        </w:rPr>
        <w:t xml:space="preserve"> en Canadá y Estados Unidos, la deserción escolar era un problema grave, tal como lo era y sigue siendo en México ¿la causa? No podemos decir que es una sola, pero si una que coincide con lo que en esos años comentaba McLuhan: la falta de pertinencia en la educación. Los aprendizajes deben ser significativos para los estudiantes, cuando ellos reconocen en su vida cotidiana y en sus aspiraciones las ventajas de lo que aprenden en la escuela, duplican el esfuerzo y consolidan los conocimientos y las habilidades adquiridas.</w:t>
      </w:r>
    </w:p>
    <w:p w:rsidR="008570C8" w:rsidRDefault="008570C8"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r w:rsidRPr="00FE044C">
        <w:rPr>
          <w:rFonts w:ascii="Times New Roman" w:eastAsia="Times New Roman" w:hAnsi="Times New Roman" w:cs="Times New Roman"/>
          <w:color w:val="000000"/>
          <w:sz w:val="24"/>
          <w:szCs w:val="24"/>
          <w:lang w:eastAsia="es-MX"/>
        </w:rPr>
        <w:t xml:space="preserve">En todo el mundo desde hace varios años y en México, a partir del 2007, se está dando en la educación media superior una reforma integral (Reforma Integral de la Educación Media Superior, RIEMS) que tiene entre sus principales retos: evitar la deserción escolar, lograr la pertinencia educativa, así como </w:t>
      </w:r>
      <w:r w:rsidRPr="00FE044C">
        <w:rPr>
          <w:rFonts w:ascii="Times New Roman" w:eastAsia="Times New Roman" w:hAnsi="Times New Roman" w:cs="Times New Roman"/>
          <w:color w:val="000000"/>
          <w:sz w:val="24"/>
          <w:szCs w:val="24"/>
          <w:lang w:val="es-ES" w:eastAsia="es-MX"/>
        </w:rPr>
        <w:t>responder a las exigencias del mundo actual, trabajando para que los estudiantes logren desenvolverse satisfactoriamente en contextos plurales, así como desarrollar una actitud crítica, reflexiva y responsable, entre otras cosas.</w:t>
      </w:r>
      <w:r w:rsidR="00FE044C" w:rsidRPr="00FE044C">
        <w:rPr>
          <w:rFonts w:ascii="Times New Roman" w:eastAsia="Times New Roman" w:hAnsi="Times New Roman" w:cs="Times New Roman"/>
          <w:color w:val="000000"/>
          <w:sz w:val="24"/>
          <w:szCs w:val="24"/>
          <w:lang w:val="es-ES" w:eastAsia="es-MX"/>
        </w:rPr>
        <w:t xml:space="preserve"> En esa reforma se contempla también el uso de las nuevas tecnologías, dentro y fuera del salón de clases.</w:t>
      </w:r>
    </w:p>
    <w:p w:rsidR="00596A88" w:rsidRPr="00FE044C" w:rsidRDefault="008E22CE"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r w:rsidRPr="00FE044C">
        <w:rPr>
          <w:rFonts w:ascii="Times New Roman" w:eastAsia="Times New Roman" w:hAnsi="Times New Roman" w:cs="Times New Roman"/>
          <w:color w:val="000000"/>
          <w:sz w:val="24"/>
          <w:szCs w:val="24"/>
          <w:lang w:val="es-ES" w:eastAsia="es-MX"/>
        </w:rPr>
        <w:lastRenderedPageBreak/>
        <w:t>A pesar de esto, desafortunadamente, nuestro país está bastante atrasado en este aspecto con respecto a países como Japón o Finlandia, y muchos de los problemas con los que se enfrenta esta reforma, son sorprendentemente, los mismos que describía McLuhan en la década de los sesentas</w:t>
      </w:r>
      <w:r>
        <w:rPr>
          <w:rFonts w:ascii="Times New Roman" w:eastAsia="Times New Roman" w:hAnsi="Times New Roman" w:cs="Times New Roman"/>
          <w:color w:val="000000"/>
          <w:sz w:val="24"/>
          <w:szCs w:val="24"/>
          <w:lang w:val="es-ES" w:eastAsia="es-MX"/>
        </w:rPr>
        <w:t xml:space="preserve">: </w:t>
      </w:r>
      <w:r w:rsidR="00596A88">
        <w:rPr>
          <w:rFonts w:ascii="Times New Roman" w:eastAsia="Times New Roman" w:hAnsi="Times New Roman" w:cs="Times New Roman"/>
          <w:color w:val="000000"/>
          <w:sz w:val="24"/>
          <w:szCs w:val="24"/>
          <w:lang w:val="es-ES" w:eastAsia="es-MX"/>
        </w:rPr>
        <w:t xml:space="preserve">desde la resistencia de los profesores de la vieja escuela a romper </w:t>
      </w:r>
      <w:r>
        <w:rPr>
          <w:rFonts w:ascii="Times New Roman" w:eastAsia="Times New Roman" w:hAnsi="Times New Roman" w:cs="Times New Roman"/>
          <w:color w:val="000000"/>
          <w:sz w:val="24"/>
          <w:szCs w:val="24"/>
          <w:lang w:val="es-ES" w:eastAsia="es-MX"/>
        </w:rPr>
        <w:t>sus paradigmas hasta la falta de conciencia sobre la manera en que los nuevos medios están modificando el balance de los sentidos y la percepción de los estudiantes.</w:t>
      </w:r>
    </w:p>
    <w:p w:rsidR="0096513D" w:rsidRDefault="00814F31"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r w:rsidRPr="00FE044C">
        <w:rPr>
          <w:rFonts w:ascii="Times New Roman" w:eastAsia="Times New Roman" w:hAnsi="Times New Roman" w:cs="Times New Roman"/>
          <w:color w:val="000000"/>
          <w:sz w:val="24"/>
          <w:szCs w:val="24"/>
          <w:lang w:val="es-ES" w:eastAsia="es-MX"/>
        </w:rPr>
        <w:t xml:space="preserve">Lo importante, me parece, es rescatar la idea de McLuhan de que los </w:t>
      </w:r>
      <w:r w:rsidR="008E22CE">
        <w:rPr>
          <w:rFonts w:ascii="Times New Roman" w:eastAsia="Times New Roman" w:hAnsi="Times New Roman" w:cs="Times New Roman"/>
          <w:color w:val="000000"/>
          <w:sz w:val="24"/>
          <w:szCs w:val="24"/>
          <w:lang w:val="es-ES" w:eastAsia="es-MX"/>
        </w:rPr>
        <w:t xml:space="preserve">nuevos </w:t>
      </w:r>
      <w:r w:rsidRPr="00FE044C">
        <w:rPr>
          <w:rFonts w:ascii="Times New Roman" w:eastAsia="Times New Roman" w:hAnsi="Times New Roman" w:cs="Times New Roman"/>
          <w:color w:val="000000"/>
          <w:sz w:val="24"/>
          <w:szCs w:val="24"/>
          <w:lang w:val="es-ES" w:eastAsia="es-MX"/>
        </w:rPr>
        <w:t xml:space="preserve">medios de la información y de la comunicación, ofrecen un sinfín de posibilidades, a las que hay que estar abiertos y atentos como educadores, pues </w:t>
      </w:r>
      <w:r w:rsidR="008E22CE">
        <w:rPr>
          <w:rFonts w:ascii="Times New Roman" w:eastAsia="Times New Roman" w:hAnsi="Times New Roman" w:cs="Times New Roman"/>
          <w:color w:val="000000"/>
          <w:sz w:val="24"/>
          <w:szCs w:val="24"/>
          <w:lang w:val="es-ES" w:eastAsia="es-MX"/>
        </w:rPr>
        <w:t>las</w:t>
      </w:r>
      <w:r w:rsidRPr="00FE044C">
        <w:rPr>
          <w:rFonts w:ascii="Times New Roman" w:eastAsia="Times New Roman" w:hAnsi="Times New Roman" w:cs="Times New Roman"/>
          <w:color w:val="000000"/>
          <w:sz w:val="24"/>
          <w:szCs w:val="24"/>
          <w:lang w:val="es-ES" w:eastAsia="es-MX"/>
        </w:rPr>
        <w:t xml:space="preserve"> nuevas tecnologías impactan totalmente a la sociedad y a todas sus instituciones, incluyendo, por supuesto a las educativas y es necesario </w:t>
      </w:r>
      <w:r w:rsidR="00AC5CEE" w:rsidRPr="00FE044C">
        <w:rPr>
          <w:rFonts w:ascii="Times New Roman" w:eastAsia="Times New Roman" w:hAnsi="Times New Roman" w:cs="Times New Roman"/>
          <w:color w:val="000000"/>
          <w:sz w:val="24"/>
          <w:szCs w:val="24"/>
          <w:lang w:val="es-ES" w:eastAsia="es-MX"/>
        </w:rPr>
        <w:t xml:space="preserve">y vital </w:t>
      </w:r>
      <w:r w:rsidRPr="00FE044C">
        <w:rPr>
          <w:rFonts w:ascii="Times New Roman" w:eastAsia="Times New Roman" w:hAnsi="Times New Roman" w:cs="Times New Roman"/>
          <w:color w:val="000000"/>
          <w:sz w:val="24"/>
          <w:szCs w:val="24"/>
          <w:lang w:val="es-ES" w:eastAsia="es-MX"/>
        </w:rPr>
        <w:t>el estudiar de qué manera podemos incorporarlas a nuestra labor para lograr</w:t>
      </w:r>
      <w:r w:rsidR="00AC5CEE" w:rsidRPr="00FE044C">
        <w:rPr>
          <w:rFonts w:ascii="Times New Roman" w:eastAsia="Times New Roman" w:hAnsi="Times New Roman" w:cs="Times New Roman"/>
          <w:color w:val="000000"/>
          <w:sz w:val="24"/>
          <w:szCs w:val="24"/>
          <w:lang w:val="es-ES" w:eastAsia="es-MX"/>
        </w:rPr>
        <w:t xml:space="preserve"> nuestro </w:t>
      </w:r>
      <w:r w:rsidR="00FE044C" w:rsidRPr="00FE044C">
        <w:rPr>
          <w:rFonts w:ascii="Times New Roman" w:eastAsia="Times New Roman" w:hAnsi="Times New Roman" w:cs="Times New Roman"/>
          <w:color w:val="000000"/>
          <w:sz w:val="24"/>
          <w:szCs w:val="24"/>
          <w:lang w:val="es-ES" w:eastAsia="es-MX"/>
        </w:rPr>
        <w:t xml:space="preserve">principal </w:t>
      </w:r>
      <w:r w:rsidR="00AC5CEE" w:rsidRPr="00FE044C">
        <w:rPr>
          <w:rFonts w:ascii="Times New Roman" w:eastAsia="Times New Roman" w:hAnsi="Times New Roman" w:cs="Times New Roman"/>
          <w:color w:val="000000"/>
          <w:sz w:val="24"/>
          <w:szCs w:val="24"/>
          <w:lang w:val="es-ES" w:eastAsia="es-MX"/>
        </w:rPr>
        <w:t>objetivo</w:t>
      </w:r>
      <w:r w:rsidR="00FE044C" w:rsidRPr="00FE044C">
        <w:rPr>
          <w:rFonts w:ascii="Times New Roman" w:eastAsia="Times New Roman" w:hAnsi="Times New Roman" w:cs="Times New Roman"/>
          <w:color w:val="000000"/>
          <w:sz w:val="24"/>
          <w:szCs w:val="24"/>
          <w:lang w:val="es-ES" w:eastAsia="es-MX"/>
        </w:rPr>
        <w:t>,</w:t>
      </w:r>
      <w:r w:rsidR="00AC5CEE" w:rsidRPr="00FE044C">
        <w:rPr>
          <w:rFonts w:ascii="Times New Roman" w:eastAsia="Times New Roman" w:hAnsi="Times New Roman" w:cs="Times New Roman"/>
          <w:color w:val="000000"/>
          <w:sz w:val="24"/>
          <w:szCs w:val="24"/>
          <w:lang w:val="es-ES" w:eastAsia="es-MX"/>
        </w:rPr>
        <w:t xml:space="preserve"> que es </w:t>
      </w:r>
      <w:r w:rsidR="00FE044C" w:rsidRPr="00FE044C">
        <w:rPr>
          <w:rFonts w:ascii="Times New Roman" w:eastAsia="Times New Roman" w:hAnsi="Times New Roman" w:cs="Times New Roman"/>
          <w:color w:val="000000"/>
          <w:sz w:val="24"/>
          <w:szCs w:val="24"/>
          <w:lang w:val="es-ES" w:eastAsia="es-MX"/>
        </w:rPr>
        <w:t xml:space="preserve">el </w:t>
      </w:r>
      <w:r w:rsidR="00AC5CEE" w:rsidRPr="00FE044C">
        <w:rPr>
          <w:rFonts w:ascii="Times New Roman" w:eastAsia="Times New Roman" w:hAnsi="Times New Roman" w:cs="Times New Roman"/>
          <w:color w:val="000000"/>
          <w:sz w:val="24"/>
          <w:szCs w:val="24"/>
          <w:lang w:val="es-ES" w:eastAsia="es-MX"/>
        </w:rPr>
        <w:t xml:space="preserve">formar seres humanos exitosos y felices con los conocimientos, actitudes y valores que les permitan enfrentar los problemas que se les presenten en la vida y que aporten cosas positivas y valiosas a la sociedad y al </w:t>
      </w:r>
      <w:r w:rsidR="00FE044C" w:rsidRPr="00FE044C">
        <w:rPr>
          <w:rFonts w:ascii="Times New Roman" w:eastAsia="Times New Roman" w:hAnsi="Times New Roman" w:cs="Times New Roman"/>
          <w:color w:val="000000"/>
          <w:sz w:val="24"/>
          <w:szCs w:val="24"/>
          <w:lang w:val="es-ES" w:eastAsia="es-MX"/>
        </w:rPr>
        <w:t>país.</w:t>
      </w:r>
    </w:p>
    <w:p w:rsidR="008E22CE" w:rsidRDefault="008E22CE"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p>
    <w:p w:rsidR="00D418C6" w:rsidRDefault="00D418C6"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p>
    <w:p w:rsidR="00D418C6" w:rsidRDefault="00D418C6"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p>
    <w:p w:rsidR="00D418C6" w:rsidRDefault="00D418C6"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p>
    <w:p w:rsidR="00D418C6" w:rsidRDefault="00D418C6"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p>
    <w:p w:rsidR="00D418C6" w:rsidRDefault="00D418C6"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p>
    <w:p w:rsidR="00D418C6" w:rsidRDefault="00D418C6"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p>
    <w:p w:rsidR="00D418C6" w:rsidRDefault="00D418C6"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p>
    <w:p w:rsidR="00D418C6" w:rsidRDefault="00D418C6"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p>
    <w:p w:rsidR="00D418C6" w:rsidRDefault="00D418C6"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p>
    <w:p w:rsidR="008E22CE" w:rsidRPr="003F51CF" w:rsidRDefault="008E22CE" w:rsidP="008E22CE">
      <w:pPr>
        <w:tabs>
          <w:tab w:val="num" w:pos="0"/>
        </w:tabs>
        <w:spacing w:before="100" w:beforeAutospacing="1" w:after="240" w:line="360" w:lineRule="auto"/>
        <w:jc w:val="center"/>
        <w:rPr>
          <w:rFonts w:ascii="Times New Roman" w:hAnsi="Times New Roman" w:cs="Times New Roman"/>
          <w:b/>
          <w:color w:val="000000"/>
          <w:sz w:val="24"/>
          <w:szCs w:val="24"/>
        </w:rPr>
      </w:pPr>
      <w:r w:rsidRPr="003F51CF">
        <w:rPr>
          <w:rFonts w:ascii="Times New Roman" w:eastAsia="Times New Roman" w:hAnsi="Times New Roman" w:cs="Times New Roman"/>
          <w:b/>
          <w:color w:val="000000"/>
          <w:sz w:val="24"/>
          <w:szCs w:val="24"/>
          <w:lang w:eastAsia="es-MX"/>
        </w:rPr>
        <w:lastRenderedPageBreak/>
        <w:t>Bibliografía</w:t>
      </w:r>
    </w:p>
    <w:p w:rsidR="00D418C6" w:rsidRDefault="00D418C6" w:rsidP="00D418C6">
      <w:pPr>
        <w:autoSpaceDE w:val="0"/>
        <w:autoSpaceDN w:val="0"/>
        <w:adjustRightInd w:val="0"/>
        <w:spacing w:after="240"/>
        <w:jc w:val="both"/>
        <w:rPr>
          <w:rFonts w:ascii="Times New Roman" w:hAnsi="Times New Roman" w:cs="Times New Roman"/>
          <w:sz w:val="24"/>
          <w:szCs w:val="24"/>
        </w:rPr>
      </w:pPr>
      <w:r w:rsidRPr="00852A85">
        <w:rPr>
          <w:rFonts w:ascii="Times New Roman" w:hAnsi="Times New Roman" w:cs="Times New Roman"/>
          <w:sz w:val="24"/>
          <w:szCs w:val="24"/>
        </w:rPr>
        <w:t xml:space="preserve">Fernández Collado, C, y </w:t>
      </w:r>
      <w:proofErr w:type="spellStart"/>
      <w:r w:rsidRPr="00852A85">
        <w:rPr>
          <w:rFonts w:ascii="Times New Roman" w:hAnsi="Times New Roman" w:cs="Times New Roman"/>
          <w:sz w:val="24"/>
          <w:szCs w:val="24"/>
        </w:rPr>
        <w:t>Sampieri</w:t>
      </w:r>
      <w:proofErr w:type="spellEnd"/>
      <w:r w:rsidRPr="00852A85">
        <w:rPr>
          <w:rFonts w:ascii="Times New Roman" w:hAnsi="Times New Roman" w:cs="Times New Roman"/>
          <w:sz w:val="24"/>
          <w:szCs w:val="24"/>
        </w:rPr>
        <w:t xml:space="preserve">, R. (2004). </w:t>
      </w:r>
      <w:r w:rsidRPr="00D418C6">
        <w:rPr>
          <w:rFonts w:ascii="Times New Roman" w:hAnsi="Times New Roman" w:cs="Times New Roman"/>
          <w:i/>
          <w:sz w:val="24"/>
          <w:szCs w:val="24"/>
        </w:rPr>
        <w:t>De la torre de marfil a la torre de control</w:t>
      </w:r>
      <w:r>
        <w:rPr>
          <w:rFonts w:ascii="Times New Roman" w:hAnsi="Times New Roman" w:cs="Times New Roman"/>
          <w:sz w:val="24"/>
          <w:szCs w:val="24"/>
        </w:rPr>
        <w:t>, México:</w:t>
      </w:r>
      <w:r w:rsidRPr="00852A85">
        <w:rPr>
          <w:rFonts w:ascii="Times New Roman" w:hAnsi="Times New Roman" w:cs="Times New Roman"/>
          <w:sz w:val="24"/>
          <w:szCs w:val="24"/>
        </w:rPr>
        <w:t xml:space="preserve"> Instituto Politécnico Nacional.</w:t>
      </w:r>
    </w:p>
    <w:p w:rsidR="00D418C6" w:rsidRDefault="00D418C6" w:rsidP="00D418C6">
      <w:pPr>
        <w:autoSpaceDE w:val="0"/>
        <w:autoSpaceDN w:val="0"/>
        <w:adjustRightInd w:val="0"/>
        <w:spacing w:after="240"/>
        <w:jc w:val="both"/>
        <w:rPr>
          <w:rFonts w:ascii="Times New Roman" w:hAnsi="Times New Roman" w:cs="Times New Roman"/>
          <w:sz w:val="24"/>
          <w:szCs w:val="24"/>
          <w:lang w:val="en-US"/>
        </w:rPr>
      </w:pPr>
      <w:r w:rsidRPr="00D418C6">
        <w:rPr>
          <w:rFonts w:ascii="Times New Roman" w:hAnsi="Times New Roman" w:cs="Times New Roman"/>
          <w:sz w:val="24"/>
          <w:szCs w:val="24"/>
          <w:lang w:val="en-US"/>
        </w:rPr>
        <w:t xml:space="preserve"> </w:t>
      </w:r>
      <w:proofErr w:type="gramStart"/>
      <w:r w:rsidRPr="00852A85">
        <w:rPr>
          <w:rFonts w:ascii="Times New Roman" w:hAnsi="Times New Roman" w:cs="Times New Roman"/>
          <w:sz w:val="24"/>
          <w:szCs w:val="24"/>
          <w:lang w:val="en-US"/>
        </w:rPr>
        <w:t>McLuhan, Marshall and Quentin Fiore.</w:t>
      </w:r>
      <w:proofErr w:type="gramEnd"/>
      <w:r w:rsidRPr="00852A85">
        <w:rPr>
          <w:rFonts w:ascii="Times New Roman" w:hAnsi="Times New Roman" w:cs="Times New Roman"/>
          <w:sz w:val="24"/>
          <w:szCs w:val="24"/>
          <w:lang w:val="en-US"/>
        </w:rPr>
        <w:t xml:space="preserve"> 1967. </w:t>
      </w:r>
      <w:r w:rsidRPr="00852A85">
        <w:rPr>
          <w:rFonts w:ascii="Times New Roman" w:hAnsi="Times New Roman" w:cs="Times New Roman"/>
          <w:i/>
          <w:iCs/>
          <w:sz w:val="24"/>
          <w:szCs w:val="24"/>
          <w:lang w:val="en-US"/>
        </w:rPr>
        <w:t>The Medium is the Massage</w:t>
      </w:r>
      <w:r w:rsidRPr="00852A85">
        <w:rPr>
          <w:rFonts w:ascii="Times New Roman" w:hAnsi="Times New Roman" w:cs="Times New Roman"/>
          <w:sz w:val="24"/>
          <w:szCs w:val="24"/>
          <w:lang w:val="en-US"/>
        </w:rPr>
        <w:t xml:space="preserve">. </w:t>
      </w:r>
      <w:r>
        <w:rPr>
          <w:rFonts w:ascii="Times New Roman" w:hAnsi="Times New Roman" w:cs="Times New Roman"/>
          <w:sz w:val="24"/>
          <w:szCs w:val="24"/>
        </w:rPr>
        <w:t>New York: Bantam</w:t>
      </w:r>
      <w:r w:rsidRPr="00D418C6">
        <w:rPr>
          <w:rFonts w:ascii="Times New Roman" w:hAnsi="Times New Roman" w:cs="Times New Roman"/>
          <w:sz w:val="24"/>
          <w:szCs w:val="24"/>
          <w:lang w:val="en-US"/>
        </w:rPr>
        <w:t xml:space="preserve"> </w:t>
      </w:r>
    </w:p>
    <w:p w:rsidR="00D418C6" w:rsidRDefault="00D418C6" w:rsidP="00D418C6">
      <w:pPr>
        <w:autoSpaceDE w:val="0"/>
        <w:autoSpaceDN w:val="0"/>
        <w:adjustRightInd w:val="0"/>
        <w:spacing w:after="240"/>
        <w:jc w:val="both"/>
        <w:rPr>
          <w:rFonts w:ascii="Times New Roman" w:hAnsi="Times New Roman" w:cs="Times New Roman"/>
          <w:sz w:val="24"/>
          <w:szCs w:val="24"/>
        </w:rPr>
      </w:pPr>
      <w:proofErr w:type="gramStart"/>
      <w:r w:rsidRPr="00596A88">
        <w:rPr>
          <w:rFonts w:ascii="Times New Roman" w:hAnsi="Times New Roman" w:cs="Times New Roman"/>
          <w:sz w:val="24"/>
          <w:szCs w:val="24"/>
          <w:lang w:val="en-US"/>
        </w:rPr>
        <w:t>McLuhan, M. (1969).</w:t>
      </w:r>
      <w:proofErr w:type="gramEnd"/>
      <w:r w:rsidRPr="00596A88">
        <w:rPr>
          <w:rFonts w:ascii="Times New Roman" w:hAnsi="Times New Roman" w:cs="Times New Roman"/>
          <w:sz w:val="24"/>
          <w:szCs w:val="24"/>
          <w:lang w:val="en-US"/>
        </w:rPr>
        <w:t> </w:t>
      </w:r>
      <w:r w:rsidRPr="00596A88">
        <w:rPr>
          <w:rFonts w:ascii="Times New Roman" w:hAnsi="Times New Roman" w:cs="Times New Roman"/>
          <w:i/>
          <w:iCs/>
          <w:sz w:val="24"/>
          <w:szCs w:val="24"/>
          <w:lang w:val="en-US"/>
        </w:rPr>
        <w:t>Counterblast,</w:t>
      </w:r>
      <w:r w:rsidRPr="00596A88">
        <w:rPr>
          <w:rFonts w:ascii="Times New Roman" w:hAnsi="Times New Roman" w:cs="Times New Roman"/>
          <w:sz w:val="24"/>
          <w:szCs w:val="24"/>
          <w:lang w:val="en-US"/>
        </w:rPr>
        <w:t> Toronto, McClelland and Stewart</w:t>
      </w:r>
    </w:p>
    <w:p w:rsidR="00490C4E" w:rsidRDefault="003F51CF" w:rsidP="00D418C6">
      <w:pPr>
        <w:spacing w:after="240"/>
        <w:jc w:val="both"/>
        <w:rPr>
          <w:rFonts w:ascii="Times New Roman" w:hAnsi="Times New Roman" w:cs="Times New Roman"/>
          <w:iCs/>
          <w:sz w:val="24"/>
          <w:szCs w:val="24"/>
          <w:lang w:val="en-US"/>
        </w:rPr>
      </w:pPr>
      <w:r w:rsidRPr="003F51CF">
        <w:rPr>
          <w:rFonts w:ascii="Times New Roman" w:hAnsi="Times New Roman" w:cs="Times New Roman"/>
          <w:iCs/>
          <w:sz w:val="24"/>
          <w:szCs w:val="24"/>
          <w:lang w:val="en-US"/>
        </w:rPr>
        <w:t>Gordon, W.T. (1988). </w:t>
      </w:r>
      <w:r w:rsidRPr="003F51CF">
        <w:rPr>
          <w:rFonts w:ascii="Times New Roman" w:hAnsi="Times New Roman" w:cs="Times New Roman"/>
          <w:i/>
          <w:iCs/>
          <w:sz w:val="24"/>
          <w:szCs w:val="24"/>
          <w:lang w:val="en-US"/>
        </w:rPr>
        <w:t>Marshall McLuhan. Escape into Understanding: the Authorized Biography.</w:t>
      </w:r>
      <w:r w:rsidRPr="003F51CF">
        <w:rPr>
          <w:rFonts w:ascii="Times New Roman" w:hAnsi="Times New Roman" w:cs="Times New Roman"/>
          <w:iCs/>
          <w:sz w:val="24"/>
          <w:szCs w:val="24"/>
          <w:lang w:val="en-US"/>
        </w:rPr>
        <w:t> </w:t>
      </w:r>
      <w:r w:rsidRPr="003F51CF">
        <w:rPr>
          <w:rFonts w:ascii="Times New Roman" w:hAnsi="Times New Roman" w:cs="Times New Roman"/>
          <w:iCs/>
          <w:sz w:val="24"/>
          <w:szCs w:val="24"/>
        </w:rPr>
        <w:t xml:space="preserve">USA, Basic </w:t>
      </w:r>
      <w:proofErr w:type="spellStart"/>
      <w:r w:rsidRPr="003F51CF">
        <w:rPr>
          <w:rFonts w:ascii="Times New Roman" w:hAnsi="Times New Roman" w:cs="Times New Roman"/>
          <w:iCs/>
          <w:sz w:val="24"/>
          <w:szCs w:val="24"/>
        </w:rPr>
        <w:t>Books</w:t>
      </w:r>
      <w:proofErr w:type="spellEnd"/>
      <w:r w:rsidRPr="003F51CF">
        <w:rPr>
          <w:rFonts w:ascii="Times New Roman" w:hAnsi="Times New Roman" w:cs="Times New Roman"/>
          <w:iCs/>
          <w:sz w:val="24"/>
          <w:szCs w:val="24"/>
        </w:rPr>
        <w:t>.</w:t>
      </w:r>
      <w:r w:rsidR="00317B05" w:rsidRPr="00D418C6">
        <w:rPr>
          <w:rFonts w:ascii="Times New Roman" w:hAnsi="Times New Roman" w:cs="Times New Roman"/>
          <w:iCs/>
          <w:sz w:val="24"/>
          <w:szCs w:val="24"/>
          <w:lang w:val="en-US"/>
        </w:rPr>
        <w:t xml:space="preserve"> </w:t>
      </w:r>
    </w:p>
    <w:p w:rsidR="002269AA" w:rsidRPr="00FE044C" w:rsidRDefault="002269AA" w:rsidP="00D418C6">
      <w:pPr>
        <w:spacing w:after="240"/>
        <w:jc w:val="both"/>
        <w:rPr>
          <w:rFonts w:ascii="Times New Roman" w:hAnsi="Times New Roman" w:cs="Times New Roman"/>
          <w:sz w:val="24"/>
          <w:szCs w:val="24"/>
          <w:lang w:val="en-US"/>
        </w:rPr>
      </w:pPr>
      <w:proofErr w:type="gramStart"/>
      <w:r w:rsidRPr="00FE044C">
        <w:rPr>
          <w:rFonts w:ascii="Times New Roman" w:hAnsi="Times New Roman" w:cs="Times New Roman"/>
          <w:sz w:val="24"/>
          <w:szCs w:val="24"/>
          <w:lang w:val="en-US"/>
        </w:rPr>
        <w:t>McLuhan, M., &amp; Leonard, G. B. (1967).</w:t>
      </w:r>
      <w:proofErr w:type="gramEnd"/>
      <w:r w:rsidRPr="00FE044C">
        <w:rPr>
          <w:rFonts w:ascii="Times New Roman" w:hAnsi="Times New Roman" w:cs="Times New Roman"/>
          <w:sz w:val="24"/>
          <w:szCs w:val="24"/>
          <w:lang w:val="en-US"/>
        </w:rPr>
        <w:t xml:space="preserve"> The future of education: The class of 1989. </w:t>
      </w:r>
      <w:r w:rsidRPr="00FE044C">
        <w:rPr>
          <w:rFonts w:ascii="Times New Roman" w:hAnsi="Times New Roman" w:cs="Times New Roman"/>
          <w:i/>
          <w:iCs/>
          <w:sz w:val="24"/>
          <w:szCs w:val="24"/>
          <w:lang w:val="en-US"/>
        </w:rPr>
        <w:t>Look, February 21</w:t>
      </w:r>
      <w:r w:rsidRPr="00FE044C">
        <w:rPr>
          <w:rFonts w:ascii="Times New Roman" w:hAnsi="Times New Roman" w:cs="Times New Roman"/>
          <w:sz w:val="24"/>
          <w:szCs w:val="24"/>
          <w:lang w:val="en-US"/>
        </w:rPr>
        <w:t>, 23-24</w:t>
      </w:r>
    </w:p>
    <w:p w:rsidR="002269AA" w:rsidRPr="00490C4E" w:rsidRDefault="00852A85" w:rsidP="00D418C6">
      <w:pPr>
        <w:spacing w:after="240"/>
        <w:jc w:val="both"/>
        <w:rPr>
          <w:rFonts w:ascii="Times New Roman" w:hAnsi="Times New Roman" w:cs="Times New Roman"/>
          <w:sz w:val="24"/>
          <w:szCs w:val="24"/>
          <w:lang w:val="en-US"/>
        </w:rPr>
      </w:pPr>
      <w:proofErr w:type="gramStart"/>
      <w:r w:rsidRPr="00490C4E">
        <w:rPr>
          <w:rFonts w:ascii="Times New Roman" w:hAnsi="Times New Roman" w:cs="Times New Roman"/>
          <w:sz w:val="24"/>
          <w:szCs w:val="24"/>
          <w:lang w:val="en-US"/>
        </w:rPr>
        <w:t>_________________ 1969.</w:t>
      </w:r>
      <w:proofErr w:type="gramEnd"/>
      <w:r w:rsidRPr="00490C4E">
        <w:rPr>
          <w:rFonts w:ascii="Times New Roman" w:hAnsi="Times New Roman" w:cs="Times New Roman"/>
          <w:sz w:val="24"/>
          <w:szCs w:val="24"/>
          <w:lang w:val="en-US"/>
        </w:rPr>
        <w:t xml:space="preserve"> </w:t>
      </w:r>
      <w:proofErr w:type="gramStart"/>
      <w:r w:rsidRPr="00490C4E">
        <w:rPr>
          <w:rFonts w:ascii="Times New Roman" w:hAnsi="Times New Roman" w:cs="Times New Roman"/>
          <w:sz w:val="24"/>
          <w:szCs w:val="24"/>
          <w:lang w:val="en-US"/>
        </w:rPr>
        <w:t>Playboy Magazine Interview.</w:t>
      </w:r>
      <w:proofErr w:type="gramEnd"/>
      <w:r w:rsidRPr="00490C4E">
        <w:rPr>
          <w:rFonts w:ascii="Times New Roman" w:hAnsi="Times New Roman" w:cs="Times New Roman"/>
          <w:sz w:val="24"/>
          <w:szCs w:val="24"/>
          <w:lang w:val="en-US"/>
        </w:rPr>
        <w:t xml:space="preserve"> </w:t>
      </w:r>
      <w:proofErr w:type="gramStart"/>
      <w:r w:rsidRPr="00490C4E">
        <w:rPr>
          <w:rFonts w:ascii="Times New Roman" w:hAnsi="Times New Roman" w:cs="Times New Roman"/>
          <w:i/>
          <w:iCs/>
          <w:sz w:val="24"/>
          <w:szCs w:val="24"/>
          <w:lang w:val="en-US"/>
        </w:rPr>
        <w:t xml:space="preserve">Playboy Magazine </w:t>
      </w:r>
      <w:r w:rsidRPr="00490C4E">
        <w:rPr>
          <w:rFonts w:ascii="Times New Roman" w:hAnsi="Times New Roman" w:cs="Times New Roman"/>
          <w:sz w:val="24"/>
          <w:szCs w:val="24"/>
          <w:lang w:val="en-US"/>
        </w:rPr>
        <w:t>(March).</w:t>
      </w:r>
      <w:proofErr w:type="gramEnd"/>
    </w:p>
    <w:p w:rsidR="003F51CF" w:rsidRDefault="00490C4E" w:rsidP="003F51CF">
      <w:pPr>
        <w:spacing w:after="0"/>
        <w:jc w:val="both"/>
        <w:rPr>
          <w:rFonts w:ascii="Times New Roman" w:hAnsi="Times New Roman" w:cs="Times New Roman"/>
          <w:sz w:val="24"/>
          <w:szCs w:val="24"/>
        </w:rPr>
      </w:pPr>
      <w:proofErr w:type="gramStart"/>
      <w:r w:rsidRPr="003F51CF">
        <w:rPr>
          <w:rFonts w:ascii="Times New Roman" w:hAnsi="Times New Roman" w:cs="Times New Roman"/>
          <w:sz w:val="24"/>
          <w:szCs w:val="24"/>
          <w:lang w:val="en-US"/>
        </w:rPr>
        <w:t>Logan, R, (s</w:t>
      </w:r>
      <w:r w:rsidR="003F51CF" w:rsidRPr="003F51CF">
        <w:rPr>
          <w:rFonts w:ascii="Times New Roman" w:hAnsi="Times New Roman" w:cs="Times New Roman"/>
          <w:sz w:val="24"/>
          <w:szCs w:val="24"/>
          <w:lang w:val="en-US"/>
        </w:rPr>
        <w:t>/</w:t>
      </w:r>
      <w:r w:rsidRPr="003F51CF">
        <w:rPr>
          <w:rFonts w:ascii="Times New Roman" w:hAnsi="Times New Roman" w:cs="Times New Roman"/>
          <w:sz w:val="24"/>
          <w:szCs w:val="24"/>
          <w:lang w:val="en-US"/>
        </w:rPr>
        <w:t>f)</w:t>
      </w:r>
      <w:r w:rsidR="003F51CF" w:rsidRPr="003F51CF">
        <w:rPr>
          <w:rFonts w:ascii="Times New Roman" w:hAnsi="Times New Roman" w:cs="Times New Roman"/>
          <w:sz w:val="24"/>
          <w:szCs w:val="24"/>
          <w:lang w:val="en-US"/>
        </w:rPr>
        <w:t>.</w:t>
      </w:r>
      <w:proofErr w:type="gramEnd"/>
      <w:r w:rsidR="003F51CF">
        <w:rPr>
          <w:rFonts w:ascii="Times New Roman" w:hAnsi="Times New Roman" w:cs="Times New Roman"/>
          <w:sz w:val="24"/>
          <w:szCs w:val="24"/>
          <w:lang w:val="en-US"/>
        </w:rPr>
        <w:t xml:space="preserve"> </w:t>
      </w:r>
      <w:r w:rsidR="003F51CF" w:rsidRPr="003F51CF">
        <w:rPr>
          <w:rFonts w:ascii="Times New Roman" w:hAnsi="Times New Roman" w:cs="Times New Roman"/>
          <w:i/>
          <w:sz w:val="24"/>
          <w:szCs w:val="24"/>
        </w:rPr>
        <w:t xml:space="preserve">McLuhan </w:t>
      </w:r>
      <w:proofErr w:type="spellStart"/>
      <w:r w:rsidR="003F51CF" w:rsidRPr="003F51CF">
        <w:rPr>
          <w:rFonts w:ascii="Times New Roman" w:hAnsi="Times New Roman" w:cs="Times New Roman"/>
          <w:i/>
          <w:sz w:val="24"/>
          <w:szCs w:val="24"/>
        </w:rPr>
        <w:t>Misunderstood</w:t>
      </w:r>
      <w:proofErr w:type="spellEnd"/>
      <w:r w:rsidR="003F51CF" w:rsidRPr="003F51CF">
        <w:rPr>
          <w:rFonts w:ascii="Times New Roman" w:hAnsi="Times New Roman" w:cs="Times New Roman"/>
          <w:sz w:val="24"/>
          <w:szCs w:val="24"/>
        </w:rPr>
        <w:t>.</w:t>
      </w:r>
      <w:r w:rsidRPr="003F51CF">
        <w:rPr>
          <w:rFonts w:ascii="Times New Roman" w:hAnsi="Times New Roman" w:cs="Times New Roman"/>
          <w:sz w:val="24"/>
          <w:szCs w:val="24"/>
        </w:rPr>
        <w:t xml:space="preserve"> </w:t>
      </w:r>
      <w:r w:rsidR="003F51CF" w:rsidRPr="003F51CF">
        <w:rPr>
          <w:rFonts w:ascii="Times New Roman" w:hAnsi="Times New Roman" w:cs="Times New Roman"/>
          <w:sz w:val="24"/>
          <w:szCs w:val="24"/>
        </w:rPr>
        <w:t>Recu</w:t>
      </w:r>
      <w:r w:rsidR="003F51CF">
        <w:rPr>
          <w:rFonts w:ascii="Times New Roman" w:hAnsi="Times New Roman" w:cs="Times New Roman"/>
          <w:sz w:val="24"/>
          <w:szCs w:val="24"/>
        </w:rPr>
        <w:t xml:space="preserve">perado de      </w:t>
      </w:r>
      <w:r w:rsidRPr="003F51CF">
        <w:rPr>
          <w:rFonts w:ascii="Times New Roman" w:hAnsi="Times New Roman" w:cs="Times New Roman"/>
          <w:sz w:val="24"/>
          <w:szCs w:val="24"/>
        </w:rPr>
        <w:t xml:space="preserve"> </w:t>
      </w:r>
      <w:r w:rsidR="003F51CF">
        <w:rPr>
          <w:rFonts w:ascii="Times New Roman" w:hAnsi="Times New Roman" w:cs="Times New Roman"/>
          <w:sz w:val="24"/>
          <w:szCs w:val="24"/>
        </w:rPr>
        <w:t xml:space="preserve">                                                                                                                                                                            </w:t>
      </w:r>
    </w:p>
    <w:p w:rsidR="00596A88" w:rsidRPr="003F51CF" w:rsidRDefault="006449E0" w:rsidP="00D418C6">
      <w:pPr>
        <w:spacing w:after="240"/>
        <w:jc w:val="both"/>
        <w:rPr>
          <w:rFonts w:ascii="Times New Roman" w:hAnsi="Times New Roman" w:cs="Times New Roman"/>
          <w:sz w:val="24"/>
          <w:szCs w:val="24"/>
        </w:rPr>
      </w:pPr>
      <w:hyperlink r:id="rId8" w:history="1">
        <w:r w:rsidR="00596A88" w:rsidRPr="003F51CF">
          <w:rPr>
            <w:rFonts w:ascii="Times New Roman" w:hAnsi="Times New Roman" w:cs="Times New Roman"/>
            <w:sz w:val="24"/>
            <w:szCs w:val="24"/>
          </w:rPr>
          <w:t>http://www.razonypalabra.org.mx/Article-McLuhanMisunderstood2.pdf</w:t>
        </w:r>
      </w:hyperlink>
    </w:p>
    <w:p w:rsidR="003F51CF" w:rsidRDefault="003F51CF" w:rsidP="003F51CF">
      <w:pPr>
        <w:spacing w:after="240"/>
        <w:rPr>
          <w:rFonts w:ascii="Times New Roman" w:hAnsi="Times New Roman" w:cs="Times New Roman"/>
          <w:sz w:val="24"/>
          <w:szCs w:val="24"/>
        </w:rPr>
      </w:pPr>
      <w:r w:rsidRPr="003F51CF">
        <w:rPr>
          <w:rFonts w:ascii="Times New Roman" w:hAnsi="Times New Roman" w:cs="Times New Roman"/>
          <w:bCs/>
          <w:sz w:val="24"/>
          <w:szCs w:val="24"/>
        </w:rPr>
        <w:t xml:space="preserve">SEP (2008a). </w:t>
      </w:r>
      <w:r w:rsidRPr="003F51CF">
        <w:rPr>
          <w:rFonts w:ascii="Times New Roman" w:hAnsi="Times New Roman" w:cs="Times New Roman"/>
          <w:bCs/>
          <w:i/>
          <w:sz w:val="24"/>
          <w:szCs w:val="24"/>
        </w:rPr>
        <w:t>La Reforma Integral de la Educación Media Superior</w:t>
      </w:r>
      <w:r w:rsidRPr="003F51CF">
        <w:rPr>
          <w:rFonts w:ascii="Times New Roman" w:hAnsi="Times New Roman" w:cs="Times New Roman"/>
          <w:bCs/>
          <w:sz w:val="24"/>
          <w:szCs w:val="24"/>
        </w:rPr>
        <w:t xml:space="preserve">. </w:t>
      </w:r>
      <w:r w:rsidRPr="003F51CF">
        <w:rPr>
          <w:rFonts w:ascii="Times New Roman" w:hAnsi="Times New Roman" w:cs="Times New Roman"/>
          <w:sz w:val="24"/>
          <w:szCs w:val="24"/>
        </w:rPr>
        <w:t>Obtenido,</w:t>
      </w:r>
      <w:r>
        <w:rPr>
          <w:rFonts w:ascii="Times New Roman" w:hAnsi="Times New Roman" w:cs="Times New Roman"/>
          <w:sz w:val="24"/>
          <w:szCs w:val="24"/>
        </w:rPr>
        <w:t xml:space="preserve"> </w:t>
      </w:r>
      <w:r w:rsidRPr="003F51CF">
        <w:rPr>
          <w:rFonts w:ascii="Times New Roman" w:hAnsi="Times New Roman" w:cs="Times New Roman"/>
          <w:sz w:val="24"/>
          <w:szCs w:val="24"/>
        </w:rPr>
        <w:t xml:space="preserve">desde: </w:t>
      </w:r>
      <w:r w:rsidRPr="003F51CF">
        <w:rPr>
          <w:rFonts w:ascii="Times New Roman" w:hAnsi="Times New Roman" w:cs="Times New Roman"/>
          <w:sz w:val="24"/>
          <w:szCs w:val="24"/>
        </w:rPr>
        <w:br/>
        <w:t xml:space="preserve">http://www.sems.gob.mx/aspnv/video/Reforma_Integral.pdf </w:t>
      </w:r>
    </w:p>
    <w:p w:rsidR="003F51CF" w:rsidRPr="00D6519A" w:rsidRDefault="003F51CF" w:rsidP="003F51CF">
      <w:pPr>
        <w:spacing w:after="240"/>
        <w:rPr>
          <w:rFonts w:ascii="Times New Roman" w:hAnsi="Times New Roman" w:cs="Times New Roman"/>
          <w:sz w:val="24"/>
          <w:szCs w:val="24"/>
          <w:lang w:val="en-US"/>
        </w:rPr>
      </w:pPr>
      <w:proofErr w:type="gramStart"/>
      <w:r w:rsidRPr="003F51CF">
        <w:rPr>
          <w:rFonts w:ascii="Times New Roman" w:hAnsi="Times New Roman" w:cs="Times New Roman"/>
          <w:sz w:val="24"/>
          <w:szCs w:val="24"/>
          <w:lang w:val="en-US"/>
        </w:rPr>
        <w:t>McLuhan, M. (1960).</w:t>
      </w:r>
      <w:proofErr w:type="gramEnd"/>
      <w:r w:rsidRPr="003F51CF">
        <w:rPr>
          <w:rFonts w:ascii="Times New Roman" w:hAnsi="Times New Roman" w:cs="Times New Roman"/>
          <w:sz w:val="24"/>
          <w:szCs w:val="24"/>
          <w:lang w:val="en-US"/>
        </w:rPr>
        <w:t xml:space="preserve"> </w:t>
      </w:r>
      <w:proofErr w:type="gramStart"/>
      <w:r w:rsidRPr="00D6519A">
        <w:rPr>
          <w:rFonts w:ascii="Times New Roman" w:hAnsi="Times New Roman" w:cs="Times New Roman"/>
          <w:i/>
          <w:sz w:val="24"/>
          <w:szCs w:val="24"/>
          <w:lang w:val="en-US"/>
        </w:rPr>
        <w:t>Classroom without Walls</w:t>
      </w:r>
      <w:r w:rsidR="00D6519A">
        <w:rPr>
          <w:rFonts w:ascii="Times New Roman" w:hAnsi="Times New Roman" w:cs="Times New Roman"/>
          <w:sz w:val="24"/>
          <w:szCs w:val="24"/>
          <w:lang w:val="en-US"/>
        </w:rPr>
        <w:t>.</w:t>
      </w:r>
      <w:proofErr w:type="gramEnd"/>
      <w:r w:rsidR="00D6519A">
        <w:rPr>
          <w:rFonts w:ascii="Times New Roman" w:hAnsi="Times New Roman" w:cs="Times New Roman"/>
          <w:sz w:val="24"/>
          <w:szCs w:val="24"/>
          <w:lang w:val="en-US"/>
        </w:rPr>
        <w:t xml:space="preserve"> E</w:t>
      </w:r>
      <w:r w:rsidRPr="003F51CF">
        <w:rPr>
          <w:rFonts w:ascii="Times New Roman" w:hAnsi="Times New Roman" w:cs="Times New Roman"/>
          <w:sz w:val="24"/>
          <w:szCs w:val="24"/>
          <w:lang w:val="en-US"/>
        </w:rPr>
        <w:t>n: Carpenter, E. and McLuhan, M. (</w:t>
      </w:r>
      <w:proofErr w:type="spellStart"/>
      <w:proofErr w:type="gramStart"/>
      <w:r w:rsidRPr="003F51CF">
        <w:rPr>
          <w:rFonts w:ascii="Times New Roman" w:hAnsi="Times New Roman" w:cs="Times New Roman"/>
          <w:sz w:val="24"/>
          <w:szCs w:val="24"/>
          <w:lang w:val="en-US"/>
        </w:rPr>
        <w:t>eds</w:t>
      </w:r>
      <w:proofErr w:type="spellEnd"/>
      <w:proofErr w:type="gramEnd"/>
      <w:r w:rsidRPr="003F51CF">
        <w:rPr>
          <w:rFonts w:ascii="Times New Roman" w:hAnsi="Times New Roman" w:cs="Times New Roman"/>
          <w:sz w:val="24"/>
          <w:szCs w:val="24"/>
          <w:lang w:val="en-US"/>
        </w:rPr>
        <w:t>), </w:t>
      </w:r>
      <w:r w:rsidRPr="003F51CF">
        <w:rPr>
          <w:rFonts w:ascii="Times New Roman" w:hAnsi="Times New Roman" w:cs="Times New Roman"/>
          <w:i/>
          <w:iCs/>
          <w:sz w:val="24"/>
          <w:szCs w:val="24"/>
          <w:lang w:val="en-US"/>
        </w:rPr>
        <w:t>Explorations in Communication</w:t>
      </w:r>
      <w:r w:rsidRPr="003F51CF">
        <w:rPr>
          <w:rFonts w:ascii="Times New Roman" w:hAnsi="Times New Roman" w:cs="Times New Roman"/>
          <w:sz w:val="24"/>
          <w:szCs w:val="24"/>
          <w:lang w:val="en-US"/>
        </w:rPr>
        <w:t xml:space="preserve">. </w:t>
      </w:r>
      <w:r w:rsidRPr="00D6519A">
        <w:rPr>
          <w:rFonts w:ascii="Times New Roman" w:hAnsi="Times New Roman" w:cs="Times New Roman"/>
          <w:sz w:val="24"/>
          <w:szCs w:val="24"/>
          <w:lang w:val="en-US"/>
        </w:rPr>
        <w:t>Boston: Beacon Press, pp. 1-3.</w:t>
      </w:r>
    </w:p>
    <w:p w:rsidR="003F51CF" w:rsidRPr="00D6519A" w:rsidRDefault="003F51CF" w:rsidP="00D418C6">
      <w:pPr>
        <w:spacing w:after="240"/>
        <w:jc w:val="both"/>
        <w:rPr>
          <w:rFonts w:ascii="Times New Roman" w:hAnsi="Times New Roman" w:cs="Times New Roman"/>
          <w:sz w:val="24"/>
          <w:szCs w:val="24"/>
          <w:lang w:val="en-US"/>
        </w:rPr>
      </w:pPr>
    </w:p>
    <w:sectPr w:rsidR="003F51CF" w:rsidRPr="00D6519A" w:rsidSect="00A84AA2">
      <w:footerReference w:type="default" r:id="rId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09BE" w:rsidRDefault="00F209BE" w:rsidP="00AB0C1E">
      <w:pPr>
        <w:spacing w:after="0" w:line="240" w:lineRule="auto"/>
      </w:pPr>
      <w:r>
        <w:separator/>
      </w:r>
    </w:p>
  </w:endnote>
  <w:endnote w:type="continuationSeparator" w:id="0">
    <w:p w:rsidR="00F209BE" w:rsidRDefault="00F209BE" w:rsidP="00AB0C1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205613"/>
      <w:docPartObj>
        <w:docPartGallery w:val="Page Numbers (Bottom of Page)"/>
        <w:docPartUnique/>
      </w:docPartObj>
    </w:sdtPr>
    <w:sdtContent>
      <w:p w:rsidR="00AB0C1E" w:rsidRDefault="00AB0C1E">
        <w:pPr>
          <w:pStyle w:val="Piedepgina"/>
          <w:jc w:val="center"/>
        </w:pPr>
        <w:r w:rsidRPr="00AB0C1E">
          <w:rPr>
            <w:rFonts w:ascii="Times New Roman" w:hAnsi="Times New Roman" w:cs="Times New Roman"/>
          </w:rPr>
          <w:fldChar w:fldCharType="begin"/>
        </w:r>
        <w:r w:rsidRPr="00AB0C1E">
          <w:rPr>
            <w:rFonts w:ascii="Times New Roman" w:hAnsi="Times New Roman" w:cs="Times New Roman"/>
          </w:rPr>
          <w:instrText xml:space="preserve"> PAGE   \* MERGEFORMAT </w:instrText>
        </w:r>
        <w:r w:rsidRPr="00AB0C1E">
          <w:rPr>
            <w:rFonts w:ascii="Times New Roman" w:hAnsi="Times New Roman" w:cs="Times New Roman"/>
          </w:rPr>
          <w:fldChar w:fldCharType="separate"/>
        </w:r>
        <w:r w:rsidR="00AA158F">
          <w:rPr>
            <w:rFonts w:ascii="Times New Roman" w:hAnsi="Times New Roman" w:cs="Times New Roman"/>
            <w:noProof/>
          </w:rPr>
          <w:t>1</w:t>
        </w:r>
        <w:r w:rsidRPr="00AB0C1E">
          <w:rPr>
            <w:rFonts w:ascii="Times New Roman" w:hAnsi="Times New Roman" w:cs="Times New Roman"/>
          </w:rPr>
          <w:fldChar w:fldCharType="end"/>
        </w:r>
      </w:p>
    </w:sdtContent>
  </w:sdt>
  <w:p w:rsidR="00AB0C1E" w:rsidRDefault="00AB0C1E">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09BE" w:rsidRDefault="00F209BE" w:rsidP="00AB0C1E">
      <w:pPr>
        <w:spacing w:after="0" w:line="240" w:lineRule="auto"/>
      </w:pPr>
      <w:r>
        <w:separator/>
      </w:r>
    </w:p>
  </w:footnote>
  <w:footnote w:type="continuationSeparator" w:id="0">
    <w:p w:rsidR="00F209BE" w:rsidRDefault="00F209BE" w:rsidP="00AB0C1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3222C"/>
    <w:multiLevelType w:val="hybridMultilevel"/>
    <w:tmpl w:val="751E86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FCC2DF2"/>
    <w:multiLevelType w:val="hybridMultilevel"/>
    <w:tmpl w:val="062E6E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D9A63D3"/>
    <w:multiLevelType w:val="multilevel"/>
    <w:tmpl w:val="D932F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1E45D7F"/>
    <w:multiLevelType w:val="hybridMultilevel"/>
    <w:tmpl w:val="584835E4"/>
    <w:lvl w:ilvl="0" w:tplc="9434212C">
      <w:start w:val="1"/>
      <w:numFmt w:val="bullet"/>
      <w:lvlText w:val=""/>
      <w:lvlJc w:val="left"/>
      <w:pPr>
        <w:tabs>
          <w:tab w:val="num" w:pos="680"/>
        </w:tabs>
        <w:ind w:left="720" w:hanging="360"/>
      </w:pPr>
      <w:rPr>
        <w:rFonts w:ascii="Symbol" w:hAnsi="Symbol" w:hint="default"/>
        <w:color w:val="333333"/>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3E853AC6"/>
    <w:multiLevelType w:val="hybridMultilevel"/>
    <w:tmpl w:val="EE3C3982"/>
    <w:lvl w:ilvl="0" w:tplc="9434212C">
      <w:start w:val="1"/>
      <w:numFmt w:val="bullet"/>
      <w:lvlText w:val=""/>
      <w:lvlJc w:val="left"/>
      <w:pPr>
        <w:tabs>
          <w:tab w:val="num" w:pos="680"/>
        </w:tabs>
        <w:ind w:left="720" w:hanging="360"/>
      </w:pPr>
      <w:rPr>
        <w:rFonts w:ascii="Symbol" w:hAnsi="Symbol" w:hint="default"/>
        <w:color w:val="333333"/>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characterSpacingControl w:val="doNotCompress"/>
  <w:footnotePr>
    <w:footnote w:id="-1"/>
    <w:footnote w:id="0"/>
  </w:footnotePr>
  <w:endnotePr>
    <w:endnote w:id="-1"/>
    <w:endnote w:id="0"/>
  </w:endnotePr>
  <w:compat/>
  <w:rsids>
    <w:rsidRoot w:val="00AB4B97"/>
    <w:rsid w:val="00105B7B"/>
    <w:rsid w:val="0011279D"/>
    <w:rsid w:val="00113D83"/>
    <w:rsid w:val="00124547"/>
    <w:rsid w:val="001357BD"/>
    <w:rsid w:val="00141954"/>
    <w:rsid w:val="001421C1"/>
    <w:rsid w:val="00154033"/>
    <w:rsid w:val="00167AC0"/>
    <w:rsid w:val="00174F40"/>
    <w:rsid w:val="0020252D"/>
    <w:rsid w:val="0020456F"/>
    <w:rsid w:val="00204F70"/>
    <w:rsid w:val="0022186C"/>
    <w:rsid w:val="002269AA"/>
    <w:rsid w:val="0023501A"/>
    <w:rsid w:val="00246C73"/>
    <w:rsid w:val="00266C96"/>
    <w:rsid w:val="00270998"/>
    <w:rsid w:val="002764DA"/>
    <w:rsid w:val="00277B08"/>
    <w:rsid w:val="00285795"/>
    <w:rsid w:val="002A6281"/>
    <w:rsid w:val="002E3270"/>
    <w:rsid w:val="00317B05"/>
    <w:rsid w:val="00326D3A"/>
    <w:rsid w:val="00330650"/>
    <w:rsid w:val="00337139"/>
    <w:rsid w:val="0036516D"/>
    <w:rsid w:val="003839F2"/>
    <w:rsid w:val="003920A5"/>
    <w:rsid w:val="003A46F9"/>
    <w:rsid w:val="003C3FD4"/>
    <w:rsid w:val="003F51CF"/>
    <w:rsid w:val="00415761"/>
    <w:rsid w:val="00420666"/>
    <w:rsid w:val="004375CB"/>
    <w:rsid w:val="00455490"/>
    <w:rsid w:val="00456FF6"/>
    <w:rsid w:val="00490C4E"/>
    <w:rsid w:val="004A1361"/>
    <w:rsid w:val="004A2EFF"/>
    <w:rsid w:val="004A7076"/>
    <w:rsid w:val="004C18B2"/>
    <w:rsid w:val="004D47F2"/>
    <w:rsid w:val="004D6B1F"/>
    <w:rsid w:val="004D7F52"/>
    <w:rsid w:val="004E5A65"/>
    <w:rsid w:val="00517CA1"/>
    <w:rsid w:val="005200BD"/>
    <w:rsid w:val="00542B4D"/>
    <w:rsid w:val="00545909"/>
    <w:rsid w:val="00551EA7"/>
    <w:rsid w:val="00554A49"/>
    <w:rsid w:val="00563995"/>
    <w:rsid w:val="0056706A"/>
    <w:rsid w:val="005678AA"/>
    <w:rsid w:val="005700CF"/>
    <w:rsid w:val="00583969"/>
    <w:rsid w:val="00587D0D"/>
    <w:rsid w:val="00596A88"/>
    <w:rsid w:val="005C25A9"/>
    <w:rsid w:val="005C7D84"/>
    <w:rsid w:val="005E4A52"/>
    <w:rsid w:val="005E67D7"/>
    <w:rsid w:val="005F40F3"/>
    <w:rsid w:val="005F7C31"/>
    <w:rsid w:val="00601AF6"/>
    <w:rsid w:val="00606C8A"/>
    <w:rsid w:val="0061182E"/>
    <w:rsid w:val="00616D82"/>
    <w:rsid w:val="006449E0"/>
    <w:rsid w:val="00671215"/>
    <w:rsid w:val="00680D5A"/>
    <w:rsid w:val="006A1347"/>
    <w:rsid w:val="006A34C2"/>
    <w:rsid w:val="006F198D"/>
    <w:rsid w:val="007047D1"/>
    <w:rsid w:val="00712DAC"/>
    <w:rsid w:val="00717DA8"/>
    <w:rsid w:val="00730EEA"/>
    <w:rsid w:val="007442C2"/>
    <w:rsid w:val="007476B0"/>
    <w:rsid w:val="00776252"/>
    <w:rsid w:val="00777C7D"/>
    <w:rsid w:val="007A1ED5"/>
    <w:rsid w:val="007B772A"/>
    <w:rsid w:val="007F75AF"/>
    <w:rsid w:val="0081445F"/>
    <w:rsid w:val="00814F31"/>
    <w:rsid w:val="00815567"/>
    <w:rsid w:val="008200D7"/>
    <w:rsid w:val="00852A85"/>
    <w:rsid w:val="008570C8"/>
    <w:rsid w:val="008608DB"/>
    <w:rsid w:val="008B0EFF"/>
    <w:rsid w:val="008B53B9"/>
    <w:rsid w:val="008C208A"/>
    <w:rsid w:val="008C7F3E"/>
    <w:rsid w:val="008E22CE"/>
    <w:rsid w:val="008F50AF"/>
    <w:rsid w:val="00903E97"/>
    <w:rsid w:val="00915F3B"/>
    <w:rsid w:val="00956C86"/>
    <w:rsid w:val="0096513D"/>
    <w:rsid w:val="009E370E"/>
    <w:rsid w:val="00A12451"/>
    <w:rsid w:val="00A47653"/>
    <w:rsid w:val="00A65E97"/>
    <w:rsid w:val="00A842CF"/>
    <w:rsid w:val="00A8443B"/>
    <w:rsid w:val="00A84AA2"/>
    <w:rsid w:val="00AA158F"/>
    <w:rsid w:val="00AA362D"/>
    <w:rsid w:val="00AB0C1E"/>
    <w:rsid w:val="00AB4B97"/>
    <w:rsid w:val="00AC5CEE"/>
    <w:rsid w:val="00AC691F"/>
    <w:rsid w:val="00AD0495"/>
    <w:rsid w:val="00B42269"/>
    <w:rsid w:val="00B60F41"/>
    <w:rsid w:val="00B81978"/>
    <w:rsid w:val="00B91788"/>
    <w:rsid w:val="00B923E7"/>
    <w:rsid w:val="00BB0A02"/>
    <w:rsid w:val="00BD5644"/>
    <w:rsid w:val="00BE7183"/>
    <w:rsid w:val="00C218AD"/>
    <w:rsid w:val="00C22816"/>
    <w:rsid w:val="00C37C78"/>
    <w:rsid w:val="00C5114B"/>
    <w:rsid w:val="00C53301"/>
    <w:rsid w:val="00C94232"/>
    <w:rsid w:val="00CC7959"/>
    <w:rsid w:val="00CC7F80"/>
    <w:rsid w:val="00D276FC"/>
    <w:rsid w:val="00D34EB6"/>
    <w:rsid w:val="00D418C6"/>
    <w:rsid w:val="00D5764C"/>
    <w:rsid w:val="00D6519A"/>
    <w:rsid w:val="00D6537C"/>
    <w:rsid w:val="00DC1DE1"/>
    <w:rsid w:val="00DC4862"/>
    <w:rsid w:val="00DF3F24"/>
    <w:rsid w:val="00E177BC"/>
    <w:rsid w:val="00E25343"/>
    <w:rsid w:val="00E5263A"/>
    <w:rsid w:val="00E533B3"/>
    <w:rsid w:val="00E55CB1"/>
    <w:rsid w:val="00E656CE"/>
    <w:rsid w:val="00EB3112"/>
    <w:rsid w:val="00EE3A71"/>
    <w:rsid w:val="00F027E9"/>
    <w:rsid w:val="00F07D90"/>
    <w:rsid w:val="00F209BE"/>
    <w:rsid w:val="00F23B4B"/>
    <w:rsid w:val="00F24CCE"/>
    <w:rsid w:val="00F40452"/>
    <w:rsid w:val="00F629B7"/>
    <w:rsid w:val="00F86730"/>
    <w:rsid w:val="00FD444C"/>
    <w:rsid w:val="00FE044C"/>
    <w:rsid w:val="00FE53D7"/>
    <w:rsid w:val="00FF0508"/>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7F3E"/>
  </w:style>
  <w:style w:type="paragraph" w:styleId="Ttulo2">
    <w:name w:val="heading 2"/>
    <w:basedOn w:val="Normal"/>
    <w:next w:val="Normal"/>
    <w:link w:val="Ttulo2Car"/>
    <w:uiPriority w:val="9"/>
    <w:unhideWhenUsed/>
    <w:qFormat/>
    <w:rsid w:val="008C7F3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8C7F3E"/>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8C7F3E"/>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8C7F3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8C7F3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8C7F3E"/>
    <w:rPr>
      <w:rFonts w:asciiTheme="majorHAnsi" w:eastAsiaTheme="majorEastAsia" w:hAnsiTheme="majorHAnsi" w:cstheme="majorBidi"/>
      <w:b/>
      <w:bCs/>
      <w:i/>
      <w:iCs/>
      <w:color w:val="4F81BD" w:themeColor="accent1"/>
    </w:rPr>
  </w:style>
  <w:style w:type="paragraph" w:styleId="Prrafodelista">
    <w:name w:val="List Paragraph"/>
    <w:basedOn w:val="Normal"/>
    <w:uiPriority w:val="34"/>
    <w:qFormat/>
    <w:rsid w:val="008C7F3E"/>
    <w:pPr>
      <w:ind w:left="720"/>
      <w:contextualSpacing/>
    </w:pPr>
  </w:style>
  <w:style w:type="paragraph" w:customStyle="1" w:styleId="Tit3">
    <w:name w:val="Tit3"/>
    <w:basedOn w:val="Normal"/>
    <w:link w:val="Tit3Car"/>
    <w:qFormat/>
    <w:rsid w:val="008C7F3E"/>
    <w:pPr>
      <w:spacing w:after="240"/>
      <w:jc w:val="both"/>
    </w:pPr>
    <w:rPr>
      <w:shadow/>
    </w:rPr>
  </w:style>
  <w:style w:type="character" w:customStyle="1" w:styleId="Tit3Car">
    <w:name w:val="Tit3 Car"/>
    <w:basedOn w:val="Fuentedeprrafopredeter"/>
    <w:link w:val="Tit3"/>
    <w:rsid w:val="008C7F3E"/>
    <w:rPr>
      <w:shadow/>
    </w:rPr>
  </w:style>
  <w:style w:type="paragraph" w:styleId="NormalWeb">
    <w:name w:val="Normal (Web)"/>
    <w:basedOn w:val="Normal"/>
    <w:uiPriority w:val="99"/>
    <w:semiHidden/>
    <w:unhideWhenUsed/>
    <w:rsid w:val="00AB4B97"/>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style2">
    <w:name w:val="style2"/>
    <w:basedOn w:val="Fuentedeprrafopredeter"/>
    <w:rsid w:val="00AB4B97"/>
  </w:style>
  <w:style w:type="character" w:customStyle="1" w:styleId="style3">
    <w:name w:val="style3"/>
    <w:basedOn w:val="Fuentedeprrafopredeter"/>
    <w:rsid w:val="00AB4B97"/>
  </w:style>
  <w:style w:type="character" w:customStyle="1" w:styleId="apple-converted-space">
    <w:name w:val="apple-converted-space"/>
    <w:basedOn w:val="Fuentedeprrafopredeter"/>
    <w:rsid w:val="00AB4B97"/>
  </w:style>
  <w:style w:type="paragraph" w:customStyle="1" w:styleId="style31">
    <w:name w:val="style31"/>
    <w:basedOn w:val="Normal"/>
    <w:rsid w:val="00AB4B97"/>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nfasis">
    <w:name w:val="Emphasis"/>
    <w:basedOn w:val="Fuentedeprrafopredeter"/>
    <w:uiPriority w:val="20"/>
    <w:qFormat/>
    <w:rsid w:val="00AB4B97"/>
    <w:rPr>
      <w:i/>
      <w:iCs/>
    </w:rPr>
  </w:style>
  <w:style w:type="character" w:styleId="Hipervnculo">
    <w:name w:val="Hyperlink"/>
    <w:basedOn w:val="Fuentedeprrafopredeter"/>
    <w:uiPriority w:val="99"/>
    <w:unhideWhenUsed/>
    <w:rsid w:val="006A34C2"/>
    <w:rPr>
      <w:color w:val="0000FF" w:themeColor="hyperlink"/>
      <w:u w:val="single"/>
    </w:rPr>
  </w:style>
  <w:style w:type="paragraph" w:styleId="Textodeglobo">
    <w:name w:val="Balloon Text"/>
    <w:basedOn w:val="Normal"/>
    <w:link w:val="TextodegloboCar"/>
    <w:uiPriority w:val="99"/>
    <w:semiHidden/>
    <w:unhideWhenUsed/>
    <w:rsid w:val="0096513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6513D"/>
    <w:rPr>
      <w:rFonts w:ascii="Tahoma" w:hAnsi="Tahoma" w:cs="Tahoma"/>
      <w:sz w:val="16"/>
      <w:szCs w:val="16"/>
    </w:rPr>
  </w:style>
  <w:style w:type="paragraph" w:styleId="Encabezado">
    <w:name w:val="header"/>
    <w:basedOn w:val="Normal"/>
    <w:link w:val="EncabezadoCar"/>
    <w:uiPriority w:val="99"/>
    <w:semiHidden/>
    <w:unhideWhenUsed/>
    <w:rsid w:val="00AB0C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AB0C1E"/>
  </w:style>
  <w:style w:type="paragraph" w:styleId="Piedepgina">
    <w:name w:val="footer"/>
    <w:basedOn w:val="Normal"/>
    <w:link w:val="PiedepginaCar"/>
    <w:uiPriority w:val="99"/>
    <w:unhideWhenUsed/>
    <w:rsid w:val="00AB0C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0C1E"/>
  </w:style>
  <w:style w:type="character" w:styleId="Hipervnculovisitado">
    <w:name w:val="FollowedHyperlink"/>
    <w:basedOn w:val="Fuentedeprrafopredeter"/>
    <w:uiPriority w:val="99"/>
    <w:semiHidden/>
    <w:unhideWhenUsed/>
    <w:rsid w:val="00D34EB6"/>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219828582">
      <w:bodyDiv w:val="1"/>
      <w:marLeft w:val="0"/>
      <w:marRight w:val="0"/>
      <w:marTop w:val="0"/>
      <w:marBottom w:val="0"/>
      <w:divBdr>
        <w:top w:val="none" w:sz="0" w:space="0" w:color="auto"/>
        <w:left w:val="none" w:sz="0" w:space="0" w:color="auto"/>
        <w:bottom w:val="none" w:sz="0" w:space="0" w:color="auto"/>
        <w:right w:val="none" w:sz="0" w:space="0" w:color="auto"/>
      </w:divBdr>
    </w:div>
    <w:div w:id="718358474">
      <w:bodyDiv w:val="1"/>
      <w:marLeft w:val="0"/>
      <w:marRight w:val="0"/>
      <w:marTop w:val="0"/>
      <w:marBottom w:val="0"/>
      <w:divBdr>
        <w:top w:val="none" w:sz="0" w:space="0" w:color="auto"/>
        <w:left w:val="none" w:sz="0" w:space="0" w:color="auto"/>
        <w:bottom w:val="none" w:sz="0" w:space="0" w:color="auto"/>
        <w:right w:val="none" w:sz="0" w:space="0" w:color="auto"/>
      </w:divBdr>
    </w:div>
    <w:div w:id="1177579786">
      <w:bodyDiv w:val="1"/>
      <w:marLeft w:val="0"/>
      <w:marRight w:val="0"/>
      <w:marTop w:val="0"/>
      <w:marBottom w:val="0"/>
      <w:divBdr>
        <w:top w:val="none" w:sz="0" w:space="0" w:color="auto"/>
        <w:left w:val="none" w:sz="0" w:space="0" w:color="auto"/>
        <w:bottom w:val="none" w:sz="0" w:space="0" w:color="auto"/>
        <w:right w:val="none" w:sz="0" w:space="0" w:color="auto"/>
      </w:divBdr>
    </w:div>
    <w:div w:id="1556820980">
      <w:bodyDiv w:val="1"/>
      <w:marLeft w:val="0"/>
      <w:marRight w:val="0"/>
      <w:marTop w:val="0"/>
      <w:marBottom w:val="0"/>
      <w:divBdr>
        <w:top w:val="none" w:sz="0" w:space="0" w:color="auto"/>
        <w:left w:val="none" w:sz="0" w:space="0" w:color="auto"/>
        <w:bottom w:val="none" w:sz="0" w:space="0" w:color="auto"/>
        <w:right w:val="none" w:sz="0" w:space="0" w:color="auto"/>
      </w:divBdr>
    </w:div>
    <w:div w:id="1562596252">
      <w:bodyDiv w:val="1"/>
      <w:marLeft w:val="0"/>
      <w:marRight w:val="0"/>
      <w:marTop w:val="0"/>
      <w:marBottom w:val="0"/>
      <w:divBdr>
        <w:top w:val="none" w:sz="0" w:space="0" w:color="auto"/>
        <w:left w:val="none" w:sz="0" w:space="0" w:color="auto"/>
        <w:bottom w:val="none" w:sz="0" w:space="0" w:color="auto"/>
        <w:right w:val="none" w:sz="0" w:space="0" w:color="auto"/>
      </w:divBdr>
      <w:divsChild>
        <w:div w:id="867986162">
          <w:blockQuote w:val="1"/>
          <w:marLeft w:val="650"/>
          <w:marRight w:val="0"/>
          <w:marTop w:val="0"/>
          <w:marBottom w:val="0"/>
          <w:divBdr>
            <w:top w:val="none" w:sz="0" w:space="0" w:color="auto"/>
            <w:left w:val="single" w:sz="4" w:space="5" w:color="E9E9E9"/>
            <w:bottom w:val="none" w:sz="0" w:space="0" w:color="auto"/>
            <w:right w:val="none" w:sz="0" w:space="0" w:color="auto"/>
          </w:divBdr>
        </w:div>
      </w:divsChild>
    </w:div>
    <w:div w:id="1685281751">
      <w:bodyDiv w:val="1"/>
      <w:marLeft w:val="0"/>
      <w:marRight w:val="0"/>
      <w:marTop w:val="0"/>
      <w:marBottom w:val="0"/>
      <w:divBdr>
        <w:top w:val="none" w:sz="0" w:space="0" w:color="auto"/>
        <w:left w:val="none" w:sz="0" w:space="0" w:color="auto"/>
        <w:bottom w:val="none" w:sz="0" w:space="0" w:color="auto"/>
        <w:right w:val="none" w:sz="0" w:space="0" w:color="auto"/>
      </w:divBdr>
      <w:divsChild>
        <w:div w:id="1516532573">
          <w:blockQuote w:val="1"/>
          <w:marLeft w:val="650"/>
          <w:marRight w:val="0"/>
          <w:marTop w:val="0"/>
          <w:marBottom w:val="0"/>
          <w:divBdr>
            <w:top w:val="none" w:sz="0" w:space="0" w:color="auto"/>
            <w:left w:val="single" w:sz="4" w:space="5" w:color="E9E9E9"/>
            <w:bottom w:val="none" w:sz="0" w:space="0" w:color="auto"/>
            <w:right w:val="none" w:sz="0" w:space="0" w:color="auto"/>
          </w:divBdr>
        </w:div>
      </w:divsChild>
    </w:div>
    <w:div w:id="211832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azonypalabra.org.mx/Article-McLuhanMisunderstood2.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2F78F95-F64D-490C-A4A9-534A59CD17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4483</Words>
  <Characters>24662</Characters>
  <Application>Microsoft Office Word</Application>
  <DocSecurity>0</DocSecurity>
  <Lines>205</Lines>
  <Paragraphs>58</Paragraphs>
  <ScaleCrop>false</ScaleCrop>
  <HeadingPairs>
    <vt:vector size="2" baseType="variant">
      <vt:variant>
        <vt:lpstr>Título</vt:lpstr>
      </vt:variant>
      <vt:variant>
        <vt:i4>1</vt:i4>
      </vt:variant>
    </vt:vector>
  </HeadingPairs>
  <TitlesOfParts>
    <vt:vector size="1" baseType="lpstr">
      <vt:lpstr/>
    </vt:vector>
  </TitlesOfParts>
  <Company> </Company>
  <LinksUpToDate>false</LinksUpToDate>
  <CharactersWithSpaces>29087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Alejandra Núñez González</dc:creator>
  <cp:lastModifiedBy>Alejandra Núñez González</cp:lastModifiedBy>
  <cp:revision>2</cp:revision>
  <dcterms:created xsi:type="dcterms:W3CDTF">2011-11-27T05:55:00Z</dcterms:created>
  <dcterms:modified xsi:type="dcterms:W3CDTF">2011-11-27T05:55:00Z</dcterms:modified>
</cp:coreProperties>
</file>