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2F2" w:rsidRDefault="00A10D68" w:rsidP="009F12F2">
      <w:pPr>
        <w:spacing w:line="360" w:lineRule="auto"/>
        <w:jc w:val="both"/>
        <w:rPr>
          <w:rFonts w:ascii="Arial" w:hAnsi="Arial" w:cs="Arial"/>
          <w:b/>
          <w:sz w:val="24"/>
          <w:szCs w:val="24"/>
        </w:rPr>
      </w:pPr>
      <w:r w:rsidRPr="00A10D68">
        <w:rPr>
          <w:rFonts w:ascii="Arial" w:hAnsi="Arial" w:cs="Arial"/>
          <w:b/>
          <w:sz w:val="24"/>
          <w:szCs w:val="24"/>
        </w:rPr>
        <w:t>EDUCACIÓN: ¿Qué hacemos con la tecnología?</w:t>
      </w:r>
    </w:p>
    <w:p w:rsidR="00A10D68" w:rsidRPr="00A10D68" w:rsidRDefault="00A10D68" w:rsidP="009F12F2">
      <w:pPr>
        <w:spacing w:line="360" w:lineRule="auto"/>
        <w:jc w:val="both"/>
        <w:rPr>
          <w:rFonts w:ascii="Arial" w:hAnsi="Arial" w:cs="Arial"/>
          <w:b/>
          <w:sz w:val="24"/>
          <w:szCs w:val="24"/>
        </w:rPr>
      </w:pPr>
      <w:r>
        <w:rPr>
          <w:rFonts w:ascii="Arial" w:hAnsi="Arial" w:cs="Arial"/>
          <w:b/>
          <w:sz w:val="24"/>
          <w:szCs w:val="24"/>
        </w:rPr>
        <w:t>Por: Guadalupe Valdez Salazar</w:t>
      </w:r>
    </w:p>
    <w:p w:rsidR="009F12F2" w:rsidRPr="009F12F2" w:rsidRDefault="009F12F2" w:rsidP="009F12F2">
      <w:pPr>
        <w:spacing w:line="360" w:lineRule="auto"/>
        <w:jc w:val="both"/>
        <w:rPr>
          <w:rFonts w:ascii="Arial" w:hAnsi="Arial" w:cs="Arial"/>
          <w:sz w:val="24"/>
          <w:szCs w:val="24"/>
        </w:rPr>
      </w:pPr>
      <w:r w:rsidRPr="009F12F2">
        <w:rPr>
          <w:rFonts w:ascii="Arial" w:hAnsi="Arial" w:cs="Arial"/>
          <w:sz w:val="24"/>
          <w:szCs w:val="24"/>
        </w:rPr>
        <w:t xml:space="preserve">Marshall </w:t>
      </w:r>
      <w:proofErr w:type="spellStart"/>
      <w:r w:rsidRPr="009F12F2">
        <w:rPr>
          <w:rFonts w:ascii="Arial" w:hAnsi="Arial" w:cs="Arial"/>
          <w:sz w:val="24"/>
          <w:szCs w:val="24"/>
        </w:rPr>
        <w:t>McLuhan</w:t>
      </w:r>
      <w:proofErr w:type="spellEnd"/>
      <w:r w:rsidRPr="009F12F2">
        <w:rPr>
          <w:rFonts w:ascii="Arial" w:hAnsi="Arial" w:cs="Arial"/>
          <w:sz w:val="24"/>
          <w:szCs w:val="24"/>
        </w:rPr>
        <w:t xml:space="preserve"> asegura que la tecnología es la extensión de nuestros sentidos, pero especialmente, de la mente humana y, por lo tanto, dentro del campo educativo, la tecnología más que representar una herramienta para el profesor o para el alumno representa la posibilidad de hacer cosas que anteriormente eran imposibles.</w:t>
      </w:r>
    </w:p>
    <w:p w:rsidR="009F12F2" w:rsidRPr="009F12F2" w:rsidRDefault="009F12F2" w:rsidP="007B70E8">
      <w:pPr>
        <w:spacing w:line="360" w:lineRule="auto"/>
        <w:ind w:firstLine="708"/>
        <w:jc w:val="both"/>
        <w:rPr>
          <w:rFonts w:ascii="Arial" w:hAnsi="Arial" w:cs="Arial"/>
          <w:sz w:val="24"/>
          <w:szCs w:val="24"/>
        </w:rPr>
      </w:pPr>
      <w:r w:rsidRPr="009F12F2">
        <w:rPr>
          <w:rFonts w:ascii="Arial" w:hAnsi="Arial" w:cs="Arial"/>
          <w:sz w:val="24"/>
          <w:szCs w:val="24"/>
        </w:rPr>
        <w:t>En este sentido, la tecnología apoya en la enseñanza pero son los estudiantes los que la dominan y la utilizan para satisfacer su curiosidad, para entretenerse en sus ratos de ocio y para no hacer sus cl</w:t>
      </w:r>
      <w:r w:rsidR="007B70E8">
        <w:rPr>
          <w:rFonts w:ascii="Arial" w:hAnsi="Arial" w:cs="Arial"/>
          <w:sz w:val="24"/>
          <w:szCs w:val="24"/>
        </w:rPr>
        <w:t>ases tan aburridas</w:t>
      </w:r>
      <w:r w:rsidRPr="009F12F2">
        <w:rPr>
          <w:rFonts w:ascii="Arial" w:hAnsi="Arial" w:cs="Arial"/>
          <w:sz w:val="24"/>
          <w:szCs w:val="24"/>
        </w:rPr>
        <w:t xml:space="preserve"> y es que</w:t>
      </w:r>
      <w:r w:rsidR="007B70E8">
        <w:rPr>
          <w:rFonts w:ascii="Arial" w:hAnsi="Arial" w:cs="Arial"/>
          <w:sz w:val="24"/>
          <w:szCs w:val="24"/>
        </w:rPr>
        <w:t>,</w:t>
      </w:r>
      <w:r w:rsidRPr="009F12F2">
        <w:rPr>
          <w:rFonts w:ascii="Arial" w:hAnsi="Arial" w:cs="Arial"/>
          <w:sz w:val="24"/>
          <w:szCs w:val="24"/>
        </w:rPr>
        <w:t xml:space="preserve"> como señala </w:t>
      </w:r>
      <w:proofErr w:type="spellStart"/>
      <w:r w:rsidRPr="009F12F2">
        <w:rPr>
          <w:rFonts w:ascii="Arial" w:hAnsi="Arial" w:cs="Arial"/>
          <w:sz w:val="24"/>
          <w:szCs w:val="24"/>
        </w:rPr>
        <w:t>McLuhan</w:t>
      </w:r>
      <w:proofErr w:type="spellEnd"/>
      <w:r w:rsidR="007B70E8">
        <w:rPr>
          <w:rFonts w:ascii="Arial" w:hAnsi="Arial" w:cs="Arial"/>
          <w:sz w:val="24"/>
          <w:szCs w:val="24"/>
        </w:rPr>
        <w:t>,</w:t>
      </w:r>
      <w:r w:rsidRPr="009F12F2">
        <w:rPr>
          <w:rFonts w:ascii="Arial" w:hAnsi="Arial" w:cs="Arial"/>
          <w:sz w:val="24"/>
          <w:szCs w:val="24"/>
        </w:rPr>
        <w:t xml:space="preserve"> los jóvenes nacen con la t</w:t>
      </w:r>
      <w:r w:rsidR="007B70E8">
        <w:rPr>
          <w:rFonts w:ascii="Arial" w:hAnsi="Arial" w:cs="Arial"/>
          <w:sz w:val="24"/>
          <w:szCs w:val="24"/>
        </w:rPr>
        <w:t>ecnología, es su ambiente, son</w:t>
      </w:r>
      <w:r w:rsidRPr="009F12F2">
        <w:rPr>
          <w:rFonts w:ascii="Arial" w:hAnsi="Arial" w:cs="Arial"/>
          <w:sz w:val="24"/>
          <w:szCs w:val="24"/>
        </w:rPr>
        <w:t xml:space="preserve"> los adultos los que no estamos </w:t>
      </w:r>
      <w:r w:rsidR="007B70E8">
        <w:rPr>
          <w:rFonts w:ascii="Arial" w:hAnsi="Arial" w:cs="Arial"/>
          <w:sz w:val="24"/>
          <w:szCs w:val="24"/>
        </w:rPr>
        <w:t>acostumbrados a tenerla presente</w:t>
      </w:r>
      <w:r w:rsidRPr="009F12F2">
        <w:rPr>
          <w:rFonts w:ascii="Arial" w:hAnsi="Arial" w:cs="Arial"/>
          <w:sz w:val="24"/>
          <w:szCs w:val="24"/>
        </w:rPr>
        <w:t xml:space="preserve"> en todas partes, y los profesores no se han acostumbrado a ser reemplazados por ella.</w:t>
      </w:r>
    </w:p>
    <w:p w:rsidR="009F12F2" w:rsidRPr="009F12F2" w:rsidRDefault="009F12F2" w:rsidP="007B70E8">
      <w:pPr>
        <w:spacing w:line="360" w:lineRule="auto"/>
        <w:ind w:firstLine="708"/>
        <w:jc w:val="both"/>
        <w:rPr>
          <w:rFonts w:ascii="Arial" w:hAnsi="Arial" w:cs="Arial"/>
          <w:sz w:val="24"/>
          <w:szCs w:val="24"/>
        </w:rPr>
      </w:pPr>
      <w:r w:rsidRPr="009F12F2">
        <w:rPr>
          <w:rFonts w:ascii="Arial" w:hAnsi="Arial" w:cs="Arial"/>
          <w:sz w:val="24"/>
          <w:szCs w:val="24"/>
        </w:rPr>
        <w:t>Los adultos no entienden ese nuevo ambiente en el que están inmersos los jóvenes y desearían "rescatarlos" para regresarlos a aquello que conocen. Sin embargo, esa no es la manera en la que lo profesores pueden aprovechar  la tecnología para el aprendizaje de sus estudiantes; el prob</w:t>
      </w:r>
      <w:r w:rsidR="00577896">
        <w:rPr>
          <w:rFonts w:ascii="Arial" w:hAnsi="Arial" w:cs="Arial"/>
          <w:sz w:val="24"/>
          <w:szCs w:val="24"/>
        </w:rPr>
        <w:t>lema es más bien como integrarla</w:t>
      </w:r>
      <w:r w:rsidRPr="009F12F2">
        <w:rPr>
          <w:rFonts w:ascii="Arial" w:hAnsi="Arial" w:cs="Arial"/>
          <w:sz w:val="24"/>
          <w:szCs w:val="24"/>
        </w:rPr>
        <w:t xml:space="preserve"> en la educación  y cómo extende</w:t>
      </w:r>
      <w:r w:rsidR="00577896">
        <w:rPr>
          <w:rFonts w:ascii="Arial" w:hAnsi="Arial" w:cs="Arial"/>
          <w:sz w:val="24"/>
          <w:szCs w:val="24"/>
        </w:rPr>
        <w:t>r lo que utilizan los jóvenes</w:t>
      </w:r>
      <w:r w:rsidR="007B70E8">
        <w:rPr>
          <w:rFonts w:ascii="Arial" w:hAnsi="Arial" w:cs="Arial"/>
          <w:sz w:val="24"/>
          <w:szCs w:val="24"/>
        </w:rPr>
        <w:t>,</w:t>
      </w:r>
      <w:r w:rsidR="00577896">
        <w:rPr>
          <w:rFonts w:ascii="Arial" w:hAnsi="Arial" w:cs="Arial"/>
          <w:sz w:val="24"/>
          <w:szCs w:val="24"/>
        </w:rPr>
        <w:t xml:space="preserve"> a</w:t>
      </w:r>
      <w:r w:rsidRPr="009F12F2">
        <w:rPr>
          <w:rFonts w:ascii="Arial" w:hAnsi="Arial" w:cs="Arial"/>
          <w:sz w:val="24"/>
          <w:szCs w:val="24"/>
        </w:rPr>
        <w:t>l salón de clases. En todo caso si se continúa con la idea de una clase tradicional en un ambiente conocido por los mayores</w:t>
      </w:r>
      <w:r w:rsidR="00A10D68">
        <w:rPr>
          <w:rFonts w:ascii="Arial" w:hAnsi="Arial" w:cs="Arial"/>
          <w:sz w:val="24"/>
          <w:szCs w:val="24"/>
        </w:rPr>
        <w:t>,</w:t>
      </w:r>
      <w:r w:rsidRPr="009F12F2">
        <w:rPr>
          <w:rFonts w:ascii="Arial" w:hAnsi="Arial" w:cs="Arial"/>
          <w:sz w:val="24"/>
          <w:szCs w:val="24"/>
        </w:rPr>
        <w:t xml:space="preserve"> la inversión que se hace en tecnología no se aprovechará en todo su potencial.</w:t>
      </w:r>
    </w:p>
    <w:p w:rsidR="009F12F2" w:rsidRPr="009F12F2" w:rsidRDefault="009F12F2" w:rsidP="00A10D68">
      <w:pPr>
        <w:spacing w:line="360" w:lineRule="auto"/>
        <w:ind w:firstLine="708"/>
        <w:jc w:val="both"/>
        <w:rPr>
          <w:rFonts w:ascii="Arial" w:hAnsi="Arial" w:cs="Arial"/>
          <w:sz w:val="24"/>
          <w:szCs w:val="24"/>
        </w:rPr>
      </w:pPr>
      <w:r w:rsidRPr="009F12F2">
        <w:rPr>
          <w:rFonts w:ascii="Arial" w:hAnsi="Arial" w:cs="Arial"/>
          <w:sz w:val="24"/>
          <w:szCs w:val="24"/>
        </w:rPr>
        <w:t>Además, adultos y profesores deben entender que el aprendizaje no se da mejor o más rápido por la mera sustitución de una forma de instrucción por otra. El uso efectivo de la tecnología en la educación requiere pensar, experimentar y la voluntad de emplear el tiempo que se</w:t>
      </w:r>
      <w:r w:rsidR="007B70E8">
        <w:rPr>
          <w:rFonts w:ascii="Arial" w:hAnsi="Arial" w:cs="Arial"/>
          <w:sz w:val="24"/>
          <w:szCs w:val="24"/>
        </w:rPr>
        <w:t>a</w:t>
      </w:r>
      <w:r w:rsidRPr="009F12F2">
        <w:rPr>
          <w:rFonts w:ascii="Arial" w:hAnsi="Arial" w:cs="Arial"/>
          <w:sz w:val="24"/>
          <w:szCs w:val="24"/>
        </w:rPr>
        <w:t xml:space="preserve"> necesario para desarrollar y redefinir estra</w:t>
      </w:r>
      <w:r w:rsidR="00A10D68">
        <w:rPr>
          <w:rFonts w:ascii="Arial" w:hAnsi="Arial" w:cs="Arial"/>
          <w:sz w:val="24"/>
          <w:szCs w:val="24"/>
        </w:rPr>
        <w:t>tegias hasta que é</w:t>
      </w:r>
      <w:r w:rsidR="00577896">
        <w:rPr>
          <w:rFonts w:ascii="Arial" w:hAnsi="Arial" w:cs="Arial"/>
          <w:sz w:val="24"/>
          <w:szCs w:val="24"/>
        </w:rPr>
        <w:t>stas sean prob</w:t>
      </w:r>
      <w:r w:rsidRPr="009F12F2">
        <w:rPr>
          <w:rFonts w:ascii="Arial" w:hAnsi="Arial" w:cs="Arial"/>
          <w:sz w:val="24"/>
          <w:szCs w:val="24"/>
        </w:rPr>
        <w:t xml:space="preserve">adas; sin embargo, nada de esto se alcanza </w:t>
      </w:r>
      <w:r w:rsidR="007B70E8">
        <w:rPr>
          <w:rFonts w:ascii="Arial" w:hAnsi="Arial" w:cs="Arial"/>
          <w:sz w:val="24"/>
          <w:szCs w:val="24"/>
        </w:rPr>
        <w:t>si no hay una inmersión, en el sentido de una comprensión del</w:t>
      </w:r>
      <w:r w:rsidRPr="009F12F2">
        <w:rPr>
          <w:rFonts w:ascii="Arial" w:hAnsi="Arial" w:cs="Arial"/>
          <w:sz w:val="24"/>
          <w:szCs w:val="24"/>
        </w:rPr>
        <w:t xml:space="preserve"> medio en que se encuentran </w:t>
      </w:r>
      <w:r w:rsidR="007B70E8" w:rsidRPr="009F12F2">
        <w:rPr>
          <w:rFonts w:ascii="Arial" w:hAnsi="Arial" w:cs="Arial"/>
          <w:sz w:val="24"/>
          <w:szCs w:val="24"/>
        </w:rPr>
        <w:t>sumergidos</w:t>
      </w:r>
      <w:r w:rsidRPr="009F12F2">
        <w:rPr>
          <w:rFonts w:ascii="Arial" w:hAnsi="Arial" w:cs="Arial"/>
          <w:sz w:val="24"/>
          <w:szCs w:val="24"/>
        </w:rPr>
        <w:t xml:space="preserve"> los jóvenes y tal vez no se logre una comprensión total pero es mejor a intentar utilizar la tecnología como si fuera un libro de texto </w:t>
      </w:r>
      <w:r w:rsidRPr="009F12F2">
        <w:rPr>
          <w:rFonts w:ascii="Arial" w:hAnsi="Arial" w:cs="Arial"/>
          <w:sz w:val="24"/>
          <w:szCs w:val="24"/>
        </w:rPr>
        <w:lastRenderedPageBreak/>
        <w:t>hipermedia o una calculadora</w:t>
      </w:r>
      <w:r w:rsidR="00A10D68">
        <w:rPr>
          <w:rFonts w:ascii="Arial" w:hAnsi="Arial" w:cs="Arial"/>
          <w:sz w:val="24"/>
          <w:szCs w:val="24"/>
        </w:rPr>
        <w:t>, es decir,</w:t>
      </w:r>
      <w:r w:rsidRPr="009F12F2">
        <w:rPr>
          <w:rFonts w:ascii="Arial" w:hAnsi="Arial" w:cs="Arial"/>
          <w:sz w:val="24"/>
          <w:szCs w:val="24"/>
        </w:rPr>
        <w:t xml:space="preserve"> un simple medio donde trasladar la práctica q</w:t>
      </w:r>
      <w:r w:rsidR="00A10D68">
        <w:rPr>
          <w:rFonts w:ascii="Arial" w:hAnsi="Arial" w:cs="Arial"/>
          <w:sz w:val="24"/>
          <w:szCs w:val="24"/>
        </w:rPr>
        <w:t xml:space="preserve">ue se ha realizado durante años. </w:t>
      </w:r>
      <w:r w:rsidRPr="009F12F2">
        <w:rPr>
          <w:rFonts w:ascii="Arial" w:hAnsi="Arial" w:cs="Arial"/>
          <w:sz w:val="24"/>
          <w:szCs w:val="24"/>
        </w:rPr>
        <w:t>El avance de la tecnología es exponencial y así ha de ser nuestro crecimiento en el entendimiento de éstas para su aplicación.</w:t>
      </w:r>
    </w:p>
    <w:p w:rsidR="009F12F2" w:rsidRPr="009F12F2" w:rsidRDefault="009F12F2" w:rsidP="00A10D68">
      <w:pPr>
        <w:spacing w:line="360" w:lineRule="auto"/>
        <w:ind w:firstLine="708"/>
        <w:jc w:val="both"/>
        <w:rPr>
          <w:rFonts w:ascii="Arial" w:hAnsi="Arial" w:cs="Arial"/>
          <w:sz w:val="24"/>
          <w:szCs w:val="24"/>
        </w:rPr>
      </w:pPr>
      <w:r w:rsidRPr="009F12F2">
        <w:rPr>
          <w:rFonts w:ascii="Arial" w:hAnsi="Arial" w:cs="Arial"/>
          <w:sz w:val="24"/>
          <w:szCs w:val="24"/>
        </w:rPr>
        <w:t>En el fondo aún no se está consciente de que hemos pasado del siglo XX al siglo XXI y que los cambios que se han generado requieren de otro tipo de educación en donde la  tecnología sea integrada y no utilizada ocasionalmente</w:t>
      </w:r>
      <w:r w:rsidR="00A10D68">
        <w:rPr>
          <w:rFonts w:ascii="Arial" w:hAnsi="Arial" w:cs="Arial"/>
          <w:sz w:val="24"/>
          <w:szCs w:val="24"/>
        </w:rPr>
        <w:t>;</w:t>
      </w:r>
      <w:r w:rsidRPr="009F12F2">
        <w:rPr>
          <w:rFonts w:ascii="Arial" w:hAnsi="Arial" w:cs="Arial"/>
          <w:sz w:val="24"/>
          <w:szCs w:val="24"/>
        </w:rPr>
        <w:t xml:space="preserve"> porque hacer la tarea en un procesador de textos no es integrar la tecnología en la educación, h</w:t>
      </w:r>
      <w:r w:rsidR="00A10D68">
        <w:rPr>
          <w:rFonts w:ascii="Arial" w:hAnsi="Arial" w:cs="Arial"/>
          <w:sz w:val="24"/>
          <w:szCs w:val="24"/>
        </w:rPr>
        <w:t xml:space="preserve">acer presentaciones en </w:t>
      </w:r>
      <w:proofErr w:type="spellStart"/>
      <w:r w:rsidR="00A10D68">
        <w:rPr>
          <w:rFonts w:ascii="Arial" w:hAnsi="Arial" w:cs="Arial"/>
          <w:sz w:val="24"/>
          <w:szCs w:val="24"/>
        </w:rPr>
        <w:t>power</w:t>
      </w:r>
      <w:proofErr w:type="spellEnd"/>
      <w:r w:rsidR="00A10D68">
        <w:rPr>
          <w:rFonts w:ascii="Arial" w:hAnsi="Arial" w:cs="Arial"/>
          <w:sz w:val="24"/>
          <w:szCs w:val="24"/>
        </w:rPr>
        <w:t xml:space="preserve"> </w:t>
      </w:r>
      <w:proofErr w:type="spellStart"/>
      <w:r w:rsidR="00A10D68">
        <w:rPr>
          <w:rFonts w:ascii="Arial" w:hAnsi="Arial" w:cs="Arial"/>
          <w:sz w:val="24"/>
          <w:szCs w:val="24"/>
        </w:rPr>
        <w:t>point</w:t>
      </w:r>
      <w:proofErr w:type="spellEnd"/>
      <w:r w:rsidRPr="009F12F2">
        <w:rPr>
          <w:rFonts w:ascii="Arial" w:hAnsi="Arial" w:cs="Arial"/>
          <w:sz w:val="24"/>
          <w:szCs w:val="24"/>
        </w:rPr>
        <w:t xml:space="preserve"> no  significa que el profesor integre la tecnología en la enseñanza de sus clases. Incorporar la tecnología es tener acceso en todo momento y a cualquier hora al conocimiento, integrar la tecnología implica la producción y la difusión de conocimientos nuevos.</w:t>
      </w:r>
    </w:p>
    <w:p w:rsidR="009F12F2" w:rsidRDefault="009F12F2" w:rsidP="00A10D68">
      <w:pPr>
        <w:spacing w:line="360" w:lineRule="auto"/>
        <w:ind w:firstLine="708"/>
        <w:jc w:val="both"/>
        <w:rPr>
          <w:rFonts w:ascii="Arial" w:hAnsi="Arial" w:cs="Arial"/>
          <w:sz w:val="24"/>
          <w:szCs w:val="24"/>
        </w:rPr>
      </w:pPr>
      <w:r w:rsidRPr="009F12F2">
        <w:rPr>
          <w:rFonts w:ascii="Arial" w:hAnsi="Arial" w:cs="Arial"/>
          <w:sz w:val="24"/>
          <w:szCs w:val="24"/>
        </w:rPr>
        <w:t xml:space="preserve">Mientras la tecnología no se integre desde el nivel educativo básico no habrá desarrollo hacia la sociedad del conocimiento. Al integrar la tecnología en la vida diaria </w:t>
      </w:r>
      <w:r w:rsidR="00A10D68">
        <w:rPr>
          <w:rFonts w:ascii="Arial" w:hAnsi="Arial" w:cs="Arial"/>
          <w:sz w:val="24"/>
          <w:szCs w:val="24"/>
        </w:rPr>
        <w:t>se fomenta</w:t>
      </w:r>
      <w:r w:rsidRPr="009F12F2">
        <w:rPr>
          <w:rFonts w:ascii="Arial" w:hAnsi="Arial" w:cs="Arial"/>
          <w:sz w:val="24"/>
          <w:szCs w:val="24"/>
        </w:rPr>
        <w:t xml:space="preserve"> el aprendizaje a lo largo de la vida pues la información se va actualizando rápidamente y mientras los números y las letras son cosas que se a</w:t>
      </w:r>
      <w:r w:rsidR="00A10D68">
        <w:rPr>
          <w:rFonts w:ascii="Arial" w:hAnsi="Arial" w:cs="Arial"/>
          <w:sz w:val="24"/>
          <w:szCs w:val="24"/>
        </w:rPr>
        <w:t>prenden para siempre otros temas</w:t>
      </w:r>
      <w:r w:rsidRPr="009F12F2">
        <w:rPr>
          <w:rFonts w:ascii="Arial" w:hAnsi="Arial" w:cs="Arial"/>
          <w:sz w:val="24"/>
          <w:szCs w:val="24"/>
        </w:rPr>
        <w:t xml:space="preserve"> cambian tanto que lo que se enseña en la escuela es obsoleto para cuando se llega a la etapa laboral; esto sucede en áreas de la ciencia y la ingeniería.</w:t>
      </w:r>
    </w:p>
    <w:p w:rsidR="002D0898" w:rsidRDefault="002D0898" w:rsidP="002D0898">
      <w:pPr>
        <w:spacing w:line="360" w:lineRule="auto"/>
        <w:ind w:firstLine="708"/>
        <w:jc w:val="both"/>
        <w:rPr>
          <w:rFonts w:ascii="Arial" w:hAnsi="Arial" w:cs="Arial"/>
          <w:sz w:val="24"/>
          <w:szCs w:val="24"/>
        </w:rPr>
      </w:pPr>
      <w:r>
        <w:rPr>
          <w:rFonts w:ascii="Arial" w:hAnsi="Arial" w:cs="Arial"/>
          <w:sz w:val="24"/>
          <w:szCs w:val="24"/>
        </w:rPr>
        <w:t>Anteriormente l</w:t>
      </w:r>
      <w:r w:rsidRPr="009F12F2">
        <w:rPr>
          <w:rFonts w:ascii="Arial" w:hAnsi="Arial" w:cs="Arial"/>
          <w:sz w:val="24"/>
          <w:szCs w:val="24"/>
        </w:rPr>
        <w:t xml:space="preserve">a información la tenía el profesor y él era el encargado de transmitirla, eso ya no sucede; la situación es diferente, ahora el estudiante tiene acceso a la información y el papel del docente es la de orientar al estudiante para que encuentre la información que necesita, determinar su relevancia y veracidad.  </w:t>
      </w:r>
    </w:p>
    <w:p w:rsidR="00A10D68" w:rsidRDefault="00A10D68" w:rsidP="00A10D68">
      <w:pPr>
        <w:spacing w:line="360" w:lineRule="auto"/>
        <w:ind w:firstLine="708"/>
        <w:jc w:val="both"/>
        <w:rPr>
          <w:rFonts w:ascii="Arial" w:hAnsi="Arial" w:cs="Arial"/>
          <w:sz w:val="24"/>
          <w:szCs w:val="24"/>
        </w:rPr>
      </w:pPr>
      <w:proofErr w:type="spellStart"/>
      <w:r>
        <w:rPr>
          <w:rFonts w:ascii="Arial" w:hAnsi="Arial" w:cs="Arial"/>
          <w:sz w:val="24"/>
          <w:szCs w:val="24"/>
        </w:rPr>
        <w:t>Thornburg</w:t>
      </w:r>
      <w:proofErr w:type="spellEnd"/>
      <w:r>
        <w:rPr>
          <w:rFonts w:ascii="Arial" w:hAnsi="Arial" w:cs="Arial"/>
          <w:sz w:val="24"/>
          <w:szCs w:val="24"/>
        </w:rPr>
        <w:t xml:space="preserve"> (</w:t>
      </w:r>
      <w:r w:rsidR="00A841AC">
        <w:rPr>
          <w:rFonts w:ascii="Arial" w:hAnsi="Arial" w:cs="Arial"/>
          <w:sz w:val="24"/>
          <w:szCs w:val="24"/>
        </w:rPr>
        <w:t>2000</w:t>
      </w:r>
      <w:r>
        <w:rPr>
          <w:rFonts w:ascii="Arial" w:hAnsi="Arial" w:cs="Arial"/>
          <w:sz w:val="24"/>
          <w:szCs w:val="24"/>
        </w:rPr>
        <w:t>) s</w:t>
      </w:r>
      <w:r w:rsidRPr="009F12F2">
        <w:rPr>
          <w:rFonts w:ascii="Arial" w:hAnsi="Arial" w:cs="Arial"/>
          <w:sz w:val="24"/>
          <w:szCs w:val="24"/>
        </w:rPr>
        <w:t>eñala que se requiere, además, una consciencia global para participar en el mundo actual puesto que el comercio electrónico</w:t>
      </w:r>
      <w:r>
        <w:rPr>
          <w:rFonts w:ascii="Arial" w:hAnsi="Arial" w:cs="Arial"/>
          <w:sz w:val="24"/>
          <w:szCs w:val="24"/>
        </w:rPr>
        <w:t xml:space="preserve"> </w:t>
      </w:r>
      <w:r w:rsidRPr="009F12F2">
        <w:rPr>
          <w:rFonts w:ascii="Arial" w:hAnsi="Arial" w:cs="Arial"/>
          <w:sz w:val="24"/>
          <w:szCs w:val="24"/>
        </w:rPr>
        <w:t>y el intercambio económico entre p</w:t>
      </w:r>
      <w:r>
        <w:rPr>
          <w:rFonts w:ascii="Arial" w:hAnsi="Arial" w:cs="Arial"/>
          <w:sz w:val="24"/>
          <w:szCs w:val="24"/>
        </w:rPr>
        <w:t>aíses  ha crecido</w:t>
      </w:r>
      <w:r w:rsidRPr="009F12F2">
        <w:rPr>
          <w:rFonts w:ascii="Arial" w:hAnsi="Arial" w:cs="Arial"/>
          <w:sz w:val="24"/>
          <w:szCs w:val="24"/>
        </w:rPr>
        <w:t>. La comunicación por medio de Internet se da entre diferentes lugares y compañías así que comprender otro idioma así como la cultura e historia de otros países es otra habilidad indispensable.</w:t>
      </w:r>
    </w:p>
    <w:p w:rsidR="00A10D68" w:rsidRDefault="00A10D68" w:rsidP="00A10D68">
      <w:pPr>
        <w:spacing w:line="360" w:lineRule="auto"/>
        <w:ind w:firstLine="708"/>
        <w:jc w:val="both"/>
        <w:rPr>
          <w:rFonts w:ascii="Arial" w:hAnsi="Arial" w:cs="Arial"/>
          <w:sz w:val="24"/>
          <w:szCs w:val="24"/>
        </w:rPr>
      </w:pPr>
      <w:r>
        <w:rPr>
          <w:rFonts w:ascii="Arial" w:hAnsi="Arial" w:cs="Arial"/>
          <w:sz w:val="24"/>
          <w:szCs w:val="24"/>
        </w:rPr>
        <w:lastRenderedPageBreak/>
        <w:t xml:space="preserve">Así se presenta un </w:t>
      </w:r>
      <w:r w:rsidR="009F12F2" w:rsidRPr="009F12F2">
        <w:rPr>
          <w:rFonts w:ascii="Arial" w:hAnsi="Arial" w:cs="Arial"/>
          <w:sz w:val="24"/>
          <w:szCs w:val="24"/>
        </w:rPr>
        <w:t>modelo de aprendizaje continuo que va en contra de lo que solía ser la escuela en donde se asistía por unos años y después se co</w:t>
      </w:r>
      <w:r w:rsidR="009B7DFE">
        <w:rPr>
          <w:rFonts w:ascii="Arial" w:hAnsi="Arial" w:cs="Arial"/>
          <w:sz w:val="24"/>
          <w:szCs w:val="24"/>
        </w:rPr>
        <w:t>ntinuaba al trabajo y al final e</w:t>
      </w:r>
      <w:r w:rsidR="009F12F2" w:rsidRPr="009F12F2">
        <w:rPr>
          <w:rFonts w:ascii="Arial" w:hAnsi="Arial" w:cs="Arial"/>
          <w:sz w:val="24"/>
          <w:szCs w:val="24"/>
        </w:rPr>
        <w:t xml:space="preserve">l retiro. Ahora el aprendizaje y el trabajo van </w:t>
      </w:r>
      <w:r>
        <w:rPr>
          <w:rFonts w:ascii="Arial" w:hAnsi="Arial" w:cs="Arial"/>
          <w:sz w:val="24"/>
          <w:szCs w:val="24"/>
        </w:rPr>
        <w:t>en paralelo</w:t>
      </w:r>
      <w:r w:rsidR="009F12F2" w:rsidRPr="009F12F2">
        <w:rPr>
          <w:rFonts w:ascii="Arial" w:hAnsi="Arial" w:cs="Arial"/>
          <w:sz w:val="24"/>
          <w:szCs w:val="24"/>
        </w:rPr>
        <w:t>.</w:t>
      </w:r>
    </w:p>
    <w:p w:rsidR="00A841AC" w:rsidRDefault="00A841AC" w:rsidP="00A10D68">
      <w:pPr>
        <w:spacing w:line="360" w:lineRule="auto"/>
        <w:ind w:firstLine="708"/>
        <w:jc w:val="both"/>
        <w:rPr>
          <w:rFonts w:ascii="Arial" w:hAnsi="Arial" w:cs="Arial"/>
          <w:sz w:val="24"/>
          <w:szCs w:val="24"/>
        </w:rPr>
      </w:pPr>
      <w:r>
        <w:rPr>
          <w:rFonts w:ascii="Arial" w:hAnsi="Arial" w:cs="Arial"/>
          <w:sz w:val="24"/>
          <w:szCs w:val="24"/>
        </w:rPr>
        <w:t>El aprendizaje es una constante y la escuela ya no es el recinto para aprender puesto que</w:t>
      </w:r>
      <w:r w:rsidR="002D0898">
        <w:rPr>
          <w:rFonts w:ascii="Arial" w:hAnsi="Arial" w:cs="Arial"/>
          <w:sz w:val="24"/>
          <w:szCs w:val="24"/>
        </w:rPr>
        <w:t xml:space="preserve"> ahora</w:t>
      </w:r>
      <w:r>
        <w:rPr>
          <w:rFonts w:ascii="Arial" w:hAnsi="Arial" w:cs="Arial"/>
          <w:sz w:val="24"/>
          <w:szCs w:val="24"/>
        </w:rPr>
        <w:t xml:space="preserve"> la escuela es una actividad que se realiza desde la educación en lín</w:t>
      </w:r>
      <w:r w:rsidR="002D0898">
        <w:rPr>
          <w:rFonts w:ascii="Arial" w:hAnsi="Arial" w:cs="Arial"/>
          <w:sz w:val="24"/>
          <w:szCs w:val="24"/>
        </w:rPr>
        <w:t>ea (</w:t>
      </w:r>
      <w:r w:rsidR="002D0898" w:rsidRPr="002D0898">
        <w:rPr>
          <w:rFonts w:ascii="Arial" w:hAnsi="Arial" w:cs="Arial"/>
          <w:i/>
          <w:sz w:val="24"/>
          <w:szCs w:val="24"/>
        </w:rPr>
        <w:t>e-</w:t>
      </w:r>
      <w:proofErr w:type="spellStart"/>
      <w:r w:rsidR="002D0898" w:rsidRPr="002D0898">
        <w:rPr>
          <w:rFonts w:ascii="Arial" w:hAnsi="Arial" w:cs="Arial"/>
          <w:i/>
          <w:sz w:val="24"/>
          <w:szCs w:val="24"/>
        </w:rPr>
        <w:t>learning</w:t>
      </w:r>
      <w:proofErr w:type="spellEnd"/>
      <w:r w:rsidR="002D0898">
        <w:rPr>
          <w:rFonts w:ascii="Arial" w:hAnsi="Arial" w:cs="Arial"/>
          <w:sz w:val="24"/>
          <w:szCs w:val="24"/>
        </w:rPr>
        <w:t>) a la que se accede a plataformas educativas desde cualquier computadora con conexión a Internet hasta el aprendizaje móvil (</w:t>
      </w:r>
      <w:r w:rsidR="002D0898" w:rsidRPr="002D0898">
        <w:rPr>
          <w:rFonts w:ascii="Arial" w:hAnsi="Arial" w:cs="Arial"/>
          <w:i/>
          <w:sz w:val="24"/>
          <w:szCs w:val="24"/>
        </w:rPr>
        <w:t>m-</w:t>
      </w:r>
      <w:proofErr w:type="spellStart"/>
      <w:r w:rsidR="002D0898" w:rsidRPr="002D0898">
        <w:rPr>
          <w:rFonts w:ascii="Arial" w:hAnsi="Arial" w:cs="Arial"/>
          <w:i/>
          <w:sz w:val="24"/>
          <w:szCs w:val="24"/>
        </w:rPr>
        <w:t>learning</w:t>
      </w:r>
      <w:proofErr w:type="spellEnd"/>
      <w:r w:rsidR="002D0898">
        <w:rPr>
          <w:rFonts w:ascii="Arial" w:hAnsi="Arial" w:cs="Arial"/>
          <w:sz w:val="24"/>
          <w:szCs w:val="24"/>
        </w:rPr>
        <w:t>) que se hace por medio de aparatos de telefonía móvil conectados a la red.</w:t>
      </w:r>
    </w:p>
    <w:p w:rsidR="00347640" w:rsidRPr="00347640" w:rsidRDefault="002D0898" w:rsidP="00347640">
      <w:pPr>
        <w:spacing w:line="360" w:lineRule="auto"/>
        <w:ind w:firstLine="708"/>
        <w:jc w:val="both"/>
        <w:rPr>
          <w:rFonts w:ascii="Arial" w:hAnsi="Arial" w:cs="Arial"/>
          <w:sz w:val="24"/>
          <w:szCs w:val="24"/>
          <w:lang w:val="es-ES"/>
        </w:rPr>
      </w:pPr>
      <w:r>
        <w:rPr>
          <w:rFonts w:ascii="Arial" w:hAnsi="Arial" w:cs="Arial"/>
          <w:sz w:val="24"/>
          <w:szCs w:val="24"/>
        </w:rPr>
        <w:t xml:space="preserve">Por lo tanto, el salón de clases ya no es </w:t>
      </w:r>
      <w:r w:rsidR="00347640">
        <w:rPr>
          <w:rFonts w:ascii="Arial" w:hAnsi="Arial" w:cs="Arial"/>
          <w:sz w:val="24"/>
          <w:szCs w:val="24"/>
        </w:rPr>
        <w:t xml:space="preserve">tan sólo </w:t>
      </w:r>
      <w:r>
        <w:rPr>
          <w:rFonts w:ascii="Arial" w:hAnsi="Arial" w:cs="Arial"/>
          <w:sz w:val="24"/>
          <w:szCs w:val="24"/>
        </w:rPr>
        <w:t>la construcción de cuatro paredes con puertas y ventanas sino que, con la integración de la tecnología, es cualquier lugar en donde se encuentre el estudiante, en un transporte público o privado, en un restaurante, en un museo o un parque</w:t>
      </w:r>
      <w:r w:rsidR="00347640">
        <w:rPr>
          <w:rFonts w:ascii="Arial" w:hAnsi="Arial" w:cs="Arial"/>
          <w:sz w:val="24"/>
          <w:szCs w:val="24"/>
        </w:rPr>
        <w:t xml:space="preserve">. De esta manera, se plantea un papel diferente para docente que es más productivo pues ahora su relación con el estudiante es de tipo horizontal, es un </w:t>
      </w:r>
      <w:proofErr w:type="spellStart"/>
      <w:r w:rsidR="00347640">
        <w:rPr>
          <w:rFonts w:ascii="Arial" w:hAnsi="Arial" w:cs="Arial"/>
          <w:sz w:val="24"/>
          <w:szCs w:val="24"/>
        </w:rPr>
        <w:t>co</w:t>
      </w:r>
      <w:proofErr w:type="spellEnd"/>
      <w:r w:rsidR="00347640">
        <w:rPr>
          <w:rFonts w:ascii="Arial" w:hAnsi="Arial" w:cs="Arial"/>
          <w:sz w:val="24"/>
          <w:szCs w:val="24"/>
        </w:rPr>
        <w:t>-aprendiz sin dejar de ser un guía experto que ayuda a la exploración y a la búsqueda y que está abierto a nuevos descubrimiento y cambios en el camino.</w:t>
      </w:r>
    </w:p>
    <w:p w:rsidR="002D0898" w:rsidRPr="00347640" w:rsidRDefault="002D0898" w:rsidP="00347640">
      <w:pPr>
        <w:spacing w:line="360" w:lineRule="auto"/>
        <w:ind w:firstLine="708"/>
        <w:jc w:val="both"/>
        <w:rPr>
          <w:rFonts w:ascii="Arial" w:hAnsi="Arial" w:cs="Arial"/>
          <w:sz w:val="24"/>
          <w:szCs w:val="24"/>
          <w:lang w:val="es-ES"/>
        </w:rPr>
      </w:pPr>
    </w:p>
    <w:p w:rsidR="00A841AC" w:rsidRPr="00347640" w:rsidRDefault="00A841AC" w:rsidP="00A10D68">
      <w:pPr>
        <w:spacing w:line="360" w:lineRule="auto"/>
        <w:ind w:firstLine="708"/>
        <w:jc w:val="both"/>
        <w:rPr>
          <w:rFonts w:ascii="Arial" w:hAnsi="Arial" w:cs="Arial"/>
          <w:sz w:val="24"/>
          <w:szCs w:val="24"/>
          <w:lang w:val="es-ES"/>
        </w:rPr>
      </w:pPr>
    </w:p>
    <w:p w:rsidR="009F12F2" w:rsidRPr="00347640" w:rsidRDefault="009F12F2" w:rsidP="009F12F2">
      <w:pPr>
        <w:spacing w:line="360" w:lineRule="auto"/>
        <w:jc w:val="both"/>
        <w:rPr>
          <w:rFonts w:ascii="Arial" w:hAnsi="Arial" w:cs="Arial"/>
          <w:sz w:val="24"/>
          <w:szCs w:val="24"/>
          <w:lang w:val="es-ES"/>
        </w:rPr>
      </w:pPr>
      <w:r w:rsidRPr="00347640">
        <w:rPr>
          <w:rFonts w:ascii="Arial" w:hAnsi="Arial" w:cs="Arial"/>
          <w:sz w:val="24"/>
          <w:szCs w:val="24"/>
          <w:lang w:val="es-ES"/>
        </w:rPr>
        <w:t> </w:t>
      </w:r>
    </w:p>
    <w:p w:rsidR="009F12F2" w:rsidRPr="00347640" w:rsidRDefault="009F12F2" w:rsidP="009F12F2">
      <w:pPr>
        <w:spacing w:line="360" w:lineRule="auto"/>
        <w:jc w:val="both"/>
        <w:rPr>
          <w:rFonts w:ascii="Arial" w:hAnsi="Arial" w:cs="Arial"/>
          <w:sz w:val="24"/>
          <w:szCs w:val="24"/>
          <w:lang w:val="es-ES"/>
        </w:rPr>
      </w:pPr>
      <w:r w:rsidRPr="00347640">
        <w:rPr>
          <w:rFonts w:ascii="Arial" w:hAnsi="Arial" w:cs="Arial"/>
          <w:sz w:val="24"/>
          <w:szCs w:val="24"/>
          <w:lang w:val="es-ES"/>
        </w:rPr>
        <w:t> </w:t>
      </w:r>
    </w:p>
    <w:p w:rsidR="00A841AC" w:rsidRPr="00347640" w:rsidRDefault="00A841AC" w:rsidP="009F12F2">
      <w:pPr>
        <w:spacing w:line="360" w:lineRule="auto"/>
        <w:jc w:val="both"/>
        <w:rPr>
          <w:rFonts w:ascii="Arial" w:hAnsi="Arial" w:cs="Arial"/>
          <w:sz w:val="24"/>
          <w:szCs w:val="24"/>
          <w:lang w:val="es-ES"/>
        </w:rPr>
      </w:pPr>
    </w:p>
    <w:p w:rsidR="00A841AC" w:rsidRPr="00347640" w:rsidRDefault="00A841AC" w:rsidP="009F12F2">
      <w:pPr>
        <w:spacing w:line="360" w:lineRule="auto"/>
        <w:jc w:val="both"/>
        <w:rPr>
          <w:rFonts w:ascii="Arial" w:hAnsi="Arial" w:cs="Arial"/>
          <w:sz w:val="24"/>
          <w:szCs w:val="24"/>
          <w:lang w:val="es-ES"/>
        </w:rPr>
      </w:pPr>
    </w:p>
    <w:p w:rsidR="00A841AC" w:rsidRPr="00347640" w:rsidRDefault="00A841AC" w:rsidP="009F12F2">
      <w:pPr>
        <w:spacing w:line="360" w:lineRule="auto"/>
        <w:jc w:val="both"/>
        <w:rPr>
          <w:rFonts w:ascii="Arial" w:hAnsi="Arial" w:cs="Arial"/>
          <w:sz w:val="24"/>
          <w:szCs w:val="24"/>
          <w:lang w:val="es-ES"/>
        </w:rPr>
      </w:pPr>
    </w:p>
    <w:p w:rsidR="00A841AC" w:rsidRPr="00347640" w:rsidRDefault="00A841AC" w:rsidP="009F12F2">
      <w:pPr>
        <w:spacing w:line="360" w:lineRule="auto"/>
        <w:jc w:val="both"/>
        <w:rPr>
          <w:rFonts w:ascii="Arial" w:hAnsi="Arial" w:cs="Arial"/>
          <w:sz w:val="24"/>
          <w:szCs w:val="24"/>
          <w:lang w:val="es-ES"/>
        </w:rPr>
      </w:pPr>
    </w:p>
    <w:p w:rsidR="00A841AC" w:rsidRPr="00347640" w:rsidRDefault="00A841AC" w:rsidP="009F12F2">
      <w:pPr>
        <w:spacing w:line="360" w:lineRule="auto"/>
        <w:jc w:val="both"/>
        <w:rPr>
          <w:rFonts w:ascii="Arial" w:hAnsi="Arial" w:cs="Arial"/>
          <w:sz w:val="24"/>
          <w:szCs w:val="24"/>
          <w:lang w:val="es-ES"/>
        </w:rPr>
      </w:pPr>
    </w:p>
    <w:p w:rsidR="00A841AC" w:rsidRPr="00A841AC" w:rsidRDefault="00A841AC" w:rsidP="00A841AC">
      <w:pPr>
        <w:pStyle w:val="NoSpacing"/>
        <w:rPr>
          <w:rFonts w:ascii="Arial" w:hAnsi="Arial" w:cs="Arial"/>
          <w:b/>
          <w:sz w:val="24"/>
          <w:szCs w:val="24"/>
          <w:lang w:val="en-US"/>
        </w:rPr>
      </w:pPr>
      <w:proofErr w:type="spellStart"/>
      <w:r w:rsidRPr="00A841AC">
        <w:rPr>
          <w:rFonts w:ascii="Arial" w:hAnsi="Arial" w:cs="Arial"/>
          <w:b/>
          <w:sz w:val="24"/>
          <w:szCs w:val="24"/>
          <w:lang w:val="en-US"/>
        </w:rPr>
        <w:t>Referencias</w:t>
      </w:r>
      <w:proofErr w:type="spellEnd"/>
      <w:r w:rsidRPr="00A841AC">
        <w:rPr>
          <w:rFonts w:ascii="Arial" w:hAnsi="Arial" w:cs="Arial"/>
          <w:b/>
          <w:sz w:val="24"/>
          <w:szCs w:val="24"/>
          <w:lang w:val="en-US"/>
        </w:rPr>
        <w:t xml:space="preserve"> </w:t>
      </w:r>
      <w:proofErr w:type="spellStart"/>
      <w:r w:rsidRPr="00A841AC">
        <w:rPr>
          <w:rFonts w:ascii="Arial" w:hAnsi="Arial" w:cs="Arial"/>
          <w:b/>
          <w:sz w:val="24"/>
          <w:szCs w:val="24"/>
          <w:lang w:val="en-US"/>
        </w:rPr>
        <w:t>Bibliográfica</w:t>
      </w:r>
      <w:proofErr w:type="spellEnd"/>
    </w:p>
    <w:p w:rsidR="00A841AC" w:rsidRPr="00A841AC" w:rsidRDefault="00A841AC" w:rsidP="00A841AC">
      <w:pPr>
        <w:pStyle w:val="NoSpacing"/>
        <w:rPr>
          <w:rFonts w:ascii="Arial" w:hAnsi="Arial" w:cs="Arial"/>
          <w:sz w:val="24"/>
          <w:szCs w:val="24"/>
          <w:lang w:val="en-US"/>
        </w:rPr>
      </w:pPr>
    </w:p>
    <w:p w:rsidR="00A841AC" w:rsidRPr="00A841AC" w:rsidRDefault="00A841AC" w:rsidP="00A841AC">
      <w:pPr>
        <w:pStyle w:val="NoSpacing"/>
        <w:rPr>
          <w:rFonts w:ascii="Arial" w:hAnsi="Arial" w:cs="Arial"/>
          <w:sz w:val="24"/>
          <w:szCs w:val="24"/>
          <w:lang w:val="en-US"/>
        </w:rPr>
      </w:pPr>
      <w:r w:rsidRPr="00A841AC">
        <w:rPr>
          <w:rFonts w:ascii="Arial" w:hAnsi="Arial" w:cs="Arial"/>
          <w:sz w:val="24"/>
          <w:szCs w:val="24"/>
          <w:lang w:val="en-US"/>
        </w:rPr>
        <w:t>Thornburg, D. 2000. Technology in K-12 Education: Envisioning a New Future. US</w:t>
      </w:r>
    </w:p>
    <w:p w:rsidR="00A841AC" w:rsidRPr="00A841AC" w:rsidRDefault="00A841AC" w:rsidP="00A841AC">
      <w:pPr>
        <w:pStyle w:val="NoSpacing"/>
        <w:ind w:left="708"/>
        <w:rPr>
          <w:rFonts w:ascii="Arial" w:hAnsi="Arial" w:cs="Arial"/>
          <w:sz w:val="24"/>
          <w:szCs w:val="24"/>
          <w:lang w:val="en-US"/>
        </w:rPr>
      </w:pPr>
      <w:proofErr w:type="gramStart"/>
      <w:r w:rsidRPr="00A841AC">
        <w:rPr>
          <w:rFonts w:ascii="Arial" w:hAnsi="Arial" w:cs="Arial"/>
          <w:sz w:val="24"/>
          <w:szCs w:val="24"/>
          <w:lang w:val="en-US"/>
        </w:rPr>
        <w:t>Department of Education, Washington.</w:t>
      </w:r>
      <w:proofErr w:type="gramEnd"/>
      <w:r w:rsidRPr="00A841AC">
        <w:rPr>
          <w:rFonts w:ascii="Arial" w:hAnsi="Arial" w:cs="Arial"/>
          <w:sz w:val="24"/>
          <w:szCs w:val="24"/>
          <w:lang w:val="en-US"/>
        </w:rPr>
        <w:t xml:space="preserve"> </w:t>
      </w:r>
      <w:proofErr w:type="spellStart"/>
      <w:r w:rsidRPr="00A841AC">
        <w:rPr>
          <w:rFonts w:ascii="Arial" w:hAnsi="Arial" w:cs="Arial"/>
          <w:sz w:val="24"/>
          <w:szCs w:val="24"/>
          <w:lang w:val="en-US"/>
        </w:rPr>
        <w:t>Recuperado</w:t>
      </w:r>
      <w:proofErr w:type="spellEnd"/>
      <w:r w:rsidRPr="00A841AC">
        <w:rPr>
          <w:rFonts w:ascii="Arial" w:hAnsi="Arial" w:cs="Arial"/>
          <w:sz w:val="24"/>
          <w:szCs w:val="24"/>
          <w:lang w:val="en-US"/>
        </w:rPr>
        <w:t xml:space="preserve"> de </w:t>
      </w:r>
      <w:hyperlink r:id="rId4" w:history="1">
        <w:r w:rsidRPr="00A841AC">
          <w:rPr>
            <w:rStyle w:val="Hyperlink"/>
            <w:rFonts w:ascii="Arial" w:hAnsi="Arial" w:cs="Arial"/>
            <w:sz w:val="24"/>
            <w:szCs w:val="24"/>
            <w:lang w:val="en-US"/>
          </w:rPr>
          <w:t>http://www.csbsju.edu/Documents/Education/pdfs/Thornburg.pdf</w:t>
        </w:r>
      </w:hyperlink>
    </w:p>
    <w:p w:rsidR="009F12F2" w:rsidRPr="00A841AC" w:rsidRDefault="009F12F2" w:rsidP="009F12F2">
      <w:pPr>
        <w:spacing w:line="360" w:lineRule="auto"/>
        <w:jc w:val="both"/>
        <w:rPr>
          <w:rFonts w:ascii="Arial" w:hAnsi="Arial" w:cs="Arial"/>
          <w:sz w:val="24"/>
          <w:szCs w:val="24"/>
          <w:lang w:val="en-US"/>
        </w:rPr>
      </w:pPr>
    </w:p>
    <w:sectPr w:rsidR="009F12F2" w:rsidRPr="00A841AC" w:rsidSect="007B239F">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9F12F2"/>
    <w:rsid w:val="00131616"/>
    <w:rsid w:val="002D0898"/>
    <w:rsid w:val="00347640"/>
    <w:rsid w:val="00435187"/>
    <w:rsid w:val="00577896"/>
    <w:rsid w:val="005B6C2C"/>
    <w:rsid w:val="007B239F"/>
    <w:rsid w:val="007B70E8"/>
    <w:rsid w:val="008A5EEC"/>
    <w:rsid w:val="00996EDC"/>
    <w:rsid w:val="009B7DFE"/>
    <w:rsid w:val="009F12F2"/>
    <w:rsid w:val="00A10D68"/>
    <w:rsid w:val="00A841AC"/>
    <w:rsid w:val="00C67B9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39F"/>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41AC"/>
    <w:rPr>
      <w:color w:val="0000FF" w:themeColor="hyperlink"/>
      <w:u w:val="single"/>
    </w:rPr>
  </w:style>
  <w:style w:type="paragraph" w:styleId="NoSpacing">
    <w:name w:val="No Spacing"/>
    <w:uiPriority w:val="1"/>
    <w:qFormat/>
    <w:rsid w:val="00A841AC"/>
    <w:pPr>
      <w:spacing w:after="0" w:line="240" w:lineRule="auto"/>
    </w:pPr>
  </w:style>
</w:styles>
</file>

<file path=word/webSettings.xml><?xml version="1.0" encoding="utf-8"?>
<w:webSettings xmlns:r="http://schemas.openxmlformats.org/officeDocument/2006/relationships" xmlns:w="http://schemas.openxmlformats.org/wordprocessingml/2006/main">
  <w:divs>
    <w:div w:id="522790740">
      <w:bodyDiv w:val="1"/>
      <w:marLeft w:val="0"/>
      <w:marRight w:val="0"/>
      <w:marTop w:val="0"/>
      <w:marBottom w:val="0"/>
      <w:divBdr>
        <w:top w:val="none" w:sz="0" w:space="0" w:color="auto"/>
        <w:left w:val="none" w:sz="0" w:space="0" w:color="auto"/>
        <w:bottom w:val="none" w:sz="0" w:space="0" w:color="auto"/>
        <w:right w:val="none" w:sz="0" w:space="0" w:color="auto"/>
      </w:divBdr>
    </w:div>
    <w:div w:id="1685204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sbsju.edu/Documents/Education/pdfs/Thornbur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4</Pages>
  <Words>875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Malú</dc:creator>
  <cp:lastModifiedBy>Your User Name</cp:lastModifiedBy>
  <cp:revision>8</cp:revision>
  <dcterms:created xsi:type="dcterms:W3CDTF">2011-08-28T01:23:00Z</dcterms:created>
  <dcterms:modified xsi:type="dcterms:W3CDTF">2011-08-31T00:36:00Z</dcterms:modified>
</cp:coreProperties>
</file>